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6CA" w:rsidRDefault="002416CA" w:rsidP="002416CA">
      <w:pPr>
        <w:tabs>
          <w:tab w:val="left" w:pos="142"/>
        </w:tabs>
        <w:ind w:left="142" w:righ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1C60">
        <w:rPr>
          <w:rFonts w:ascii="Times New Roman" w:hAnsi="Times New Roman" w:cs="Times New Roman"/>
          <w:sz w:val="28"/>
          <w:szCs w:val="28"/>
          <w:lang w:val="uk-UA"/>
        </w:rPr>
        <w:t>МІНІСТЕРСТВО ОСВІТИ І НАУКИ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416CA" w:rsidRPr="005F1C60" w:rsidRDefault="002416CA" w:rsidP="00FE23B6">
      <w:pPr>
        <w:tabs>
          <w:tab w:val="left" w:pos="142"/>
        </w:tabs>
        <w:ind w:left="142" w:right="-142" w:hanging="426"/>
        <w:rPr>
          <w:rFonts w:ascii="Times New Roman" w:hAnsi="Times New Roman" w:cs="Times New Roman"/>
          <w:sz w:val="28"/>
          <w:szCs w:val="28"/>
          <w:lang w:val="uk-UA"/>
        </w:rPr>
      </w:pPr>
      <w:r w:rsidRPr="005F1C60">
        <w:rPr>
          <w:rFonts w:ascii="Times New Roman" w:hAnsi="Times New Roman" w:cs="Times New Roman"/>
          <w:sz w:val="28"/>
          <w:szCs w:val="28"/>
          <w:lang w:val="uk-UA"/>
        </w:rPr>
        <w:t>ВІДДІЛ ОСВІТИ Т</w:t>
      </w:r>
      <w:r w:rsidR="005F22C9">
        <w:rPr>
          <w:rFonts w:ascii="Times New Roman" w:hAnsi="Times New Roman" w:cs="Times New Roman"/>
          <w:sz w:val="28"/>
          <w:szCs w:val="28"/>
          <w:lang w:val="uk-UA"/>
        </w:rPr>
        <w:t>А У СПРАВАХ ДІТЕЙ  БОРОДІ</w:t>
      </w:r>
      <w:r>
        <w:rPr>
          <w:rFonts w:ascii="Times New Roman" w:hAnsi="Times New Roman" w:cs="Times New Roman"/>
          <w:sz w:val="28"/>
          <w:szCs w:val="28"/>
          <w:lang w:val="uk-UA"/>
        </w:rPr>
        <w:t>НСЬКОЇ СЕЛИЩНОЇ РАДИ</w:t>
      </w:r>
    </w:p>
    <w:p w:rsidR="002416CA" w:rsidRPr="005F1C60" w:rsidRDefault="002416CA" w:rsidP="002416CA">
      <w:pPr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1C60">
        <w:rPr>
          <w:rFonts w:ascii="Times New Roman" w:hAnsi="Times New Roman" w:cs="Times New Roman"/>
          <w:sz w:val="28"/>
          <w:szCs w:val="28"/>
          <w:lang w:val="uk-UA"/>
        </w:rPr>
        <w:t xml:space="preserve">КОНКУРС </w:t>
      </w:r>
      <w:r w:rsidR="005F22C9">
        <w:rPr>
          <w:rFonts w:ascii="Times New Roman" w:hAnsi="Times New Roman" w:cs="Times New Roman"/>
          <w:sz w:val="28"/>
          <w:szCs w:val="28"/>
          <w:lang w:val="uk-UA"/>
        </w:rPr>
        <w:t>МАН «Юніор-дослідник»</w:t>
      </w:r>
    </w:p>
    <w:p w:rsidR="002416CA" w:rsidRPr="005F1C60" w:rsidRDefault="002416CA" w:rsidP="002416CA">
      <w:pPr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 w:rsidRPr="005F1C6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</w:t>
      </w:r>
    </w:p>
    <w:p w:rsidR="002416CA" w:rsidRDefault="002416CA" w:rsidP="002416CA">
      <w:pPr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 w:rsidRPr="005F1C60">
        <w:rPr>
          <w:rFonts w:ascii="Times New Roman" w:hAnsi="Times New Roman" w:cs="Times New Roman"/>
          <w:sz w:val="28"/>
          <w:szCs w:val="28"/>
          <w:lang w:val="uk-UA"/>
        </w:rPr>
        <w:t xml:space="preserve">НОМІНАЦІЯ:  </w:t>
      </w:r>
      <w:r w:rsidR="005F22C9">
        <w:rPr>
          <w:rFonts w:ascii="Times New Roman" w:hAnsi="Times New Roman" w:cs="Times New Roman"/>
          <w:sz w:val="28"/>
          <w:szCs w:val="28"/>
          <w:lang w:val="uk-UA"/>
        </w:rPr>
        <w:t>ЕКОЛОГ - ЮНІОР</w:t>
      </w:r>
    </w:p>
    <w:p w:rsidR="002416CA" w:rsidRDefault="002416CA" w:rsidP="002416CA">
      <w:pPr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:rsidR="002416CA" w:rsidRPr="005C6E42" w:rsidRDefault="002416CA" w:rsidP="002416CA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36"/>
          <w:lang w:val="uk-UA"/>
        </w:rPr>
      </w:pPr>
      <w:r w:rsidRPr="005C6E42">
        <w:rPr>
          <w:rFonts w:ascii="Times New Roman" w:hAnsi="Times New Roman" w:cs="Times New Roman"/>
          <w:b/>
          <w:sz w:val="40"/>
          <w:szCs w:val="36"/>
          <w:lang w:val="uk-UA"/>
        </w:rPr>
        <w:t>ВПЛИВ   ФІТОНЦИДНИХ ВЛАСТИВОСТЕЙ  РОСЛИН НА ЗБЕРІГАННЯ ПРОДУКТІВ ХАРЧУВАННЯ</w:t>
      </w:r>
    </w:p>
    <w:p w:rsidR="002416CA" w:rsidRDefault="002416CA" w:rsidP="002416C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A785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</w:t>
      </w:r>
    </w:p>
    <w:p w:rsidR="002416CA" w:rsidRPr="002A7851" w:rsidRDefault="002416CA" w:rsidP="002416CA">
      <w:pPr>
        <w:spacing w:line="360" w:lineRule="auto"/>
        <w:ind w:left="283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</w:t>
      </w:r>
      <w:r w:rsidRPr="002A7851">
        <w:rPr>
          <w:rFonts w:ascii="Times New Roman" w:hAnsi="Times New Roman" w:cs="Times New Roman"/>
          <w:sz w:val="24"/>
          <w:szCs w:val="24"/>
          <w:lang w:val="uk-UA"/>
        </w:rPr>
        <w:t>РОБОТУ ВИКОНАЛА:</w:t>
      </w:r>
    </w:p>
    <w:p w:rsidR="002416CA" w:rsidRPr="002A7851" w:rsidRDefault="002416CA" w:rsidP="002416CA">
      <w:pPr>
        <w:spacing w:line="360" w:lineRule="auto"/>
        <w:ind w:left="283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</w:t>
      </w:r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A7851">
        <w:rPr>
          <w:rFonts w:ascii="Times New Roman" w:hAnsi="Times New Roman" w:cs="Times New Roman"/>
          <w:sz w:val="24"/>
          <w:szCs w:val="24"/>
          <w:lang w:val="uk-UA"/>
        </w:rPr>
        <w:t>Кічук</w:t>
      </w:r>
      <w:proofErr w:type="spellEnd"/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 Ганна Володимирівна</w:t>
      </w:r>
    </w:p>
    <w:p w:rsidR="002416CA" w:rsidRPr="002A7851" w:rsidRDefault="002416CA" w:rsidP="002416CA">
      <w:pPr>
        <w:spacing w:line="360" w:lineRule="auto"/>
        <w:ind w:left="283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</w:t>
      </w:r>
      <w:r w:rsidRPr="002A7851">
        <w:rPr>
          <w:rFonts w:ascii="Times New Roman" w:hAnsi="Times New Roman" w:cs="Times New Roman"/>
          <w:sz w:val="24"/>
          <w:szCs w:val="24"/>
          <w:lang w:val="uk-UA"/>
        </w:rPr>
        <w:t>Дата народження 22.07.2006 року</w:t>
      </w:r>
    </w:p>
    <w:p w:rsidR="002416CA" w:rsidRPr="002A7851" w:rsidRDefault="002416CA" w:rsidP="002416CA">
      <w:pPr>
        <w:spacing w:line="360" w:lineRule="auto"/>
        <w:ind w:left="283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 учениця 9 класу</w:t>
      </w:r>
    </w:p>
    <w:p w:rsidR="002416CA" w:rsidRPr="002A7851" w:rsidRDefault="002416CA" w:rsidP="002416CA">
      <w:pPr>
        <w:spacing w:line="360" w:lineRule="auto"/>
        <w:ind w:left="283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</w:t>
      </w:r>
      <w:proofErr w:type="spellStart"/>
      <w:r w:rsidRPr="002A7851">
        <w:rPr>
          <w:rFonts w:ascii="Times New Roman" w:hAnsi="Times New Roman" w:cs="Times New Roman"/>
          <w:sz w:val="24"/>
          <w:szCs w:val="24"/>
          <w:lang w:val="uk-UA"/>
        </w:rPr>
        <w:t>Перемогівського</w:t>
      </w:r>
      <w:proofErr w:type="spellEnd"/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 НВК</w:t>
      </w:r>
    </w:p>
    <w:p w:rsidR="002416CA" w:rsidRPr="002A7851" w:rsidRDefault="002416CA" w:rsidP="002416CA">
      <w:pPr>
        <w:pStyle w:val="a3"/>
        <w:spacing w:line="360" w:lineRule="auto"/>
        <w:ind w:left="283"/>
        <w:rPr>
          <w:rFonts w:ascii="Times New Roman" w:hAnsi="Times New Roman" w:cs="Times New Roman"/>
          <w:sz w:val="24"/>
          <w:szCs w:val="24"/>
          <w:lang w:val="uk-UA"/>
        </w:rPr>
      </w:pPr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</w:t>
      </w:r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«ЗОШ І-ІІ ступенів – </w:t>
      </w:r>
    </w:p>
    <w:p w:rsidR="002416CA" w:rsidRPr="002A7851" w:rsidRDefault="002416CA" w:rsidP="002416CA">
      <w:pPr>
        <w:pStyle w:val="a3"/>
        <w:spacing w:line="360" w:lineRule="auto"/>
        <w:ind w:left="283"/>
        <w:rPr>
          <w:rFonts w:ascii="Times New Roman" w:hAnsi="Times New Roman" w:cs="Times New Roman"/>
          <w:sz w:val="24"/>
          <w:szCs w:val="24"/>
          <w:lang w:val="uk-UA"/>
        </w:rPr>
      </w:pPr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</w:t>
      </w:r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дошкільний навчальний заклад»  </w:t>
      </w:r>
    </w:p>
    <w:p w:rsidR="002416CA" w:rsidRPr="002A7851" w:rsidRDefault="002416CA" w:rsidP="002416CA">
      <w:pPr>
        <w:pStyle w:val="a3"/>
        <w:spacing w:line="360" w:lineRule="auto"/>
        <w:ind w:left="283"/>
        <w:rPr>
          <w:rFonts w:ascii="Times New Roman" w:hAnsi="Times New Roman" w:cs="Times New Roman"/>
          <w:sz w:val="24"/>
          <w:szCs w:val="24"/>
          <w:lang w:val="uk-UA"/>
        </w:rPr>
      </w:pPr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</w:t>
      </w:r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контактний телефон: 0976285304    </w:t>
      </w:r>
    </w:p>
    <w:p w:rsidR="002416CA" w:rsidRPr="002A7851" w:rsidRDefault="002416CA" w:rsidP="002416CA">
      <w:pPr>
        <w:pStyle w:val="a3"/>
        <w:spacing w:line="360" w:lineRule="auto"/>
        <w:ind w:left="283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</w:t>
      </w:r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Керівник: </w:t>
      </w:r>
    </w:p>
    <w:p w:rsidR="002416CA" w:rsidRPr="002A7851" w:rsidRDefault="002416CA" w:rsidP="002416CA">
      <w:pPr>
        <w:pStyle w:val="a3"/>
        <w:spacing w:line="360" w:lineRule="auto"/>
        <w:ind w:left="283"/>
        <w:rPr>
          <w:rFonts w:ascii="Times New Roman" w:hAnsi="Times New Roman" w:cs="Times New Roman"/>
          <w:sz w:val="24"/>
          <w:szCs w:val="24"/>
          <w:lang w:val="uk-UA"/>
        </w:rPr>
      </w:pPr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</w:t>
      </w:r>
      <w:proofErr w:type="spellStart"/>
      <w:r w:rsidRPr="002A7851">
        <w:rPr>
          <w:rFonts w:ascii="Times New Roman" w:hAnsi="Times New Roman" w:cs="Times New Roman"/>
          <w:sz w:val="24"/>
          <w:szCs w:val="24"/>
          <w:lang w:val="uk-UA"/>
        </w:rPr>
        <w:t>Кірович</w:t>
      </w:r>
      <w:proofErr w:type="spellEnd"/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   Євдокія Степанівна</w:t>
      </w:r>
    </w:p>
    <w:p w:rsidR="002416CA" w:rsidRPr="002A7851" w:rsidRDefault="002416CA" w:rsidP="002416CA">
      <w:pPr>
        <w:pStyle w:val="a3"/>
        <w:spacing w:line="360" w:lineRule="auto"/>
        <w:ind w:left="283"/>
        <w:rPr>
          <w:rFonts w:ascii="Times New Roman" w:hAnsi="Times New Roman" w:cs="Times New Roman"/>
          <w:sz w:val="24"/>
          <w:szCs w:val="24"/>
          <w:lang w:val="uk-UA"/>
        </w:rPr>
      </w:pPr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в</w:t>
      </w:r>
      <w:r w:rsidRPr="002A7851">
        <w:rPr>
          <w:rFonts w:ascii="Times New Roman" w:hAnsi="Times New Roman" w:cs="Times New Roman"/>
          <w:sz w:val="24"/>
          <w:szCs w:val="24"/>
          <w:lang w:val="uk-UA"/>
        </w:rPr>
        <w:t>читель біології</w:t>
      </w:r>
    </w:p>
    <w:p w:rsidR="002416CA" w:rsidRPr="002A7851" w:rsidRDefault="002416CA" w:rsidP="002416CA">
      <w:pPr>
        <w:pStyle w:val="a3"/>
        <w:spacing w:line="360" w:lineRule="auto"/>
        <w:ind w:left="283"/>
        <w:rPr>
          <w:rFonts w:ascii="Times New Roman" w:hAnsi="Times New Roman" w:cs="Times New Roman"/>
          <w:sz w:val="24"/>
          <w:szCs w:val="24"/>
          <w:lang w:val="uk-UA"/>
        </w:rPr>
      </w:pPr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</w:t>
      </w:r>
      <w:proofErr w:type="spellStart"/>
      <w:r w:rsidRPr="002A7851">
        <w:rPr>
          <w:rFonts w:ascii="Times New Roman" w:hAnsi="Times New Roman" w:cs="Times New Roman"/>
          <w:sz w:val="24"/>
          <w:szCs w:val="24"/>
          <w:lang w:val="uk-UA"/>
        </w:rPr>
        <w:t>Перемогівський</w:t>
      </w:r>
      <w:proofErr w:type="spellEnd"/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 НВК </w:t>
      </w:r>
    </w:p>
    <w:p w:rsidR="002416CA" w:rsidRDefault="002416CA" w:rsidP="002416CA">
      <w:pPr>
        <w:pStyle w:val="a3"/>
        <w:spacing w:line="360" w:lineRule="auto"/>
        <w:ind w:left="283"/>
        <w:rPr>
          <w:rFonts w:ascii="Times New Roman" w:hAnsi="Times New Roman" w:cs="Times New Roman"/>
          <w:sz w:val="24"/>
          <w:szCs w:val="24"/>
          <w:lang w:val="uk-UA"/>
        </w:rPr>
      </w:pPr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</w:t>
      </w:r>
      <w:r w:rsidRPr="002A7851">
        <w:rPr>
          <w:rFonts w:ascii="Times New Roman" w:hAnsi="Times New Roman" w:cs="Times New Roman"/>
          <w:sz w:val="24"/>
          <w:szCs w:val="24"/>
          <w:lang w:val="uk-UA"/>
        </w:rPr>
        <w:t xml:space="preserve"> Кваліфікаційна категорія - І   </w:t>
      </w:r>
    </w:p>
    <w:p w:rsidR="002416CA" w:rsidRPr="002A7851" w:rsidRDefault="002416CA" w:rsidP="002416CA">
      <w:pPr>
        <w:pStyle w:val="a3"/>
        <w:spacing w:line="360" w:lineRule="auto"/>
        <w:ind w:left="28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Контактний телефон: 0687469112</w:t>
      </w:r>
    </w:p>
    <w:p w:rsidR="002416CA" w:rsidRDefault="002416CA" w:rsidP="002416CA">
      <w:pPr>
        <w:tabs>
          <w:tab w:val="left" w:pos="311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F22C9" w:rsidRDefault="005F22C9" w:rsidP="002416CA">
      <w:pPr>
        <w:tabs>
          <w:tab w:val="left" w:pos="311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F22C9" w:rsidRDefault="005F22C9" w:rsidP="002416CA">
      <w:pPr>
        <w:tabs>
          <w:tab w:val="left" w:pos="311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2416CA" w:rsidRDefault="005F22C9" w:rsidP="002416CA">
      <w:pPr>
        <w:tabs>
          <w:tab w:val="left" w:pos="311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БОРОДІ</w:t>
      </w:r>
      <w:r w:rsidR="002416CA">
        <w:rPr>
          <w:rFonts w:ascii="Times New Roman" w:hAnsi="Times New Roman" w:cs="Times New Roman"/>
          <w:sz w:val="28"/>
          <w:szCs w:val="28"/>
          <w:lang w:val="uk-UA"/>
        </w:rPr>
        <w:t>НЕ - 2021</w:t>
      </w:r>
    </w:p>
    <w:p w:rsidR="002416CA" w:rsidRPr="00334D00" w:rsidRDefault="002416CA" w:rsidP="002416C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334D00">
        <w:rPr>
          <w:rFonts w:ascii="Times New Roman" w:hAnsi="Times New Roman" w:cs="Times New Roman"/>
          <w:sz w:val="24"/>
          <w:szCs w:val="24"/>
          <w:lang w:val="uk-UA"/>
        </w:rPr>
        <w:lastRenderedPageBreak/>
        <w:t>ТЕЗИ</w:t>
      </w:r>
    </w:p>
    <w:p w:rsidR="002416CA" w:rsidRPr="00334D00" w:rsidRDefault="00FF5C4B" w:rsidP="002416C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Раціоналізаторський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проєкт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: </w:t>
      </w:r>
      <w:r w:rsidR="002416CA">
        <w:rPr>
          <w:rFonts w:ascii="Times New Roman" w:hAnsi="Times New Roman" w:cs="Times New Roman"/>
          <w:sz w:val="24"/>
          <w:szCs w:val="24"/>
          <w:lang w:val="uk-UA"/>
        </w:rPr>
        <w:t>«Вплив фітонцидних властивостей рослин на зберігання продуктів харчування»</w:t>
      </w:r>
    </w:p>
    <w:p w:rsidR="002416CA" w:rsidRPr="00334D00" w:rsidRDefault="002416CA" w:rsidP="002416C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34D00">
        <w:rPr>
          <w:rFonts w:ascii="Times New Roman" w:hAnsi="Times New Roman" w:cs="Times New Roman"/>
          <w:b/>
          <w:sz w:val="24"/>
          <w:szCs w:val="24"/>
          <w:lang w:val="uk-UA"/>
        </w:rPr>
        <w:t>Автор:</w:t>
      </w:r>
      <w:r w:rsidRPr="00334D0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34D00">
        <w:rPr>
          <w:rFonts w:ascii="Times New Roman" w:hAnsi="Times New Roman" w:cs="Times New Roman"/>
          <w:sz w:val="24"/>
          <w:szCs w:val="24"/>
          <w:lang w:val="uk-UA"/>
        </w:rPr>
        <w:t>Кічук</w:t>
      </w:r>
      <w:proofErr w:type="spellEnd"/>
      <w:r w:rsidRPr="00334D00">
        <w:rPr>
          <w:rFonts w:ascii="Times New Roman" w:hAnsi="Times New Roman" w:cs="Times New Roman"/>
          <w:sz w:val="24"/>
          <w:szCs w:val="24"/>
          <w:lang w:val="uk-UA"/>
        </w:rPr>
        <w:t xml:space="preserve"> Ганна  Володимирівна, учениця 9 класу </w:t>
      </w:r>
      <w:proofErr w:type="spellStart"/>
      <w:r w:rsidRPr="00334D00">
        <w:rPr>
          <w:rFonts w:ascii="Times New Roman" w:hAnsi="Times New Roman" w:cs="Times New Roman"/>
          <w:sz w:val="24"/>
          <w:szCs w:val="24"/>
          <w:lang w:val="uk-UA"/>
        </w:rPr>
        <w:t>Перемогівського</w:t>
      </w:r>
      <w:proofErr w:type="spellEnd"/>
      <w:r w:rsidRPr="00334D00">
        <w:rPr>
          <w:rFonts w:ascii="Times New Roman" w:hAnsi="Times New Roman" w:cs="Times New Roman"/>
          <w:sz w:val="24"/>
          <w:szCs w:val="24"/>
          <w:lang w:val="uk-UA"/>
        </w:rPr>
        <w:t xml:space="preserve"> навчально – виховного комплексу «Загальноосвітня </w:t>
      </w:r>
      <w:proofErr w:type="spellStart"/>
      <w:r w:rsidRPr="00334D00">
        <w:rPr>
          <w:rFonts w:ascii="Times New Roman" w:hAnsi="Times New Roman" w:cs="Times New Roman"/>
          <w:sz w:val="24"/>
          <w:szCs w:val="24"/>
          <w:lang w:val="uk-UA"/>
        </w:rPr>
        <w:t>щкола</w:t>
      </w:r>
      <w:proofErr w:type="spellEnd"/>
      <w:r w:rsidRPr="00334D00">
        <w:rPr>
          <w:rFonts w:ascii="Times New Roman" w:hAnsi="Times New Roman" w:cs="Times New Roman"/>
          <w:sz w:val="24"/>
          <w:szCs w:val="24"/>
          <w:lang w:val="uk-UA"/>
        </w:rPr>
        <w:t xml:space="preserve"> І – ІІ ступенів – дошкільний навчальний заклад», телефон 0976285304       </w:t>
      </w:r>
    </w:p>
    <w:p w:rsidR="002416CA" w:rsidRPr="00334D00" w:rsidRDefault="002416CA" w:rsidP="002416C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34D00">
        <w:rPr>
          <w:rFonts w:ascii="Times New Roman" w:hAnsi="Times New Roman" w:cs="Times New Roman"/>
          <w:b/>
          <w:sz w:val="24"/>
          <w:szCs w:val="24"/>
          <w:lang w:val="uk-UA"/>
        </w:rPr>
        <w:t>Керівник</w:t>
      </w:r>
      <w:r w:rsidRPr="00334D0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34D00">
        <w:rPr>
          <w:rFonts w:ascii="Times New Roman" w:hAnsi="Times New Roman" w:cs="Times New Roman"/>
          <w:sz w:val="24"/>
          <w:szCs w:val="24"/>
          <w:lang w:val="uk-UA"/>
        </w:rPr>
        <w:t>Кірович</w:t>
      </w:r>
      <w:proofErr w:type="spellEnd"/>
      <w:r w:rsidRPr="00334D00">
        <w:rPr>
          <w:rFonts w:ascii="Times New Roman" w:hAnsi="Times New Roman" w:cs="Times New Roman"/>
          <w:sz w:val="24"/>
          <w:szCs w:val="24"/>
          <w:lang w:val="uk-UA"/>
        </w:rPr>
        <w:t xml:space="preserve"> Євдокія Степанівна, вчитель біології, кваліфікаційна категорія – І  </w:t>
      </w:r>
    </w:p>
    <w:p w:rsidR="002416CA" w:rsidRPr="00334D00" w:rsidRDefault="002416CA" w:rsidP="002416CA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34D0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Мета і завдання дослідницької роботи: </w:t>
      </w:r>
    </w:p>
    <w:p w:rsidR="002416CA" w:rsidRPr="00334D00" w:rsidRDefault="002416CA" w:rsidP="002416CA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334D00">
        <w:rPr>
          <w:rFonts w:ascii="Times New Roman" w:hAnsi="Times New Roman" w:cs="Times New Roman"/>
          <w:bCs/>
          <w:sz w:val="24"/>
          <w:szCs w:val="24"/>
          <w:lang w:val="uk-UA"/>
        </w:rPr>
        <w:t>• теоретичний аналіз літератури з теми дослідження та  підбір методів дослідження.</w:t>
      </w:r>
    </w:p>
    <w:p w:rsidR="002416CA" w:rsidRPr="00334D00" w:rsidRDefault="002416CA" w:rsidP="002416C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334D00">
        <w:rPr>
          <w:rFonts w:ascii="Times New Roman" w:hAnsi="Times New Roman" w:cs="Times New Roman"/>
          <w:bCs/>
          <w:sz w:val="24"/>
          <w:szCs w:val="24"/>
        </w:rPr>
        <w:t>•</w:t>
      </w:r>
      <w:r w:rsidRPr="00334D00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334D00">
        <w:rPr>
          <w:rFonts w:ascii="Times New Roman" w:hAnsi="Times New Roman" w:cs="Times New Roman"/>
          <w:bCs/>
          <w:sz w:val="24"/>
          <w:szCs w:val="24"/>
        </w:rPr>
        <w:t>визначення</w:t>
      </w:r>
      <w:proofErr w:type="spellEnd"/>
      <w:r w:rsidRPr="00334D0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34D00">
        <w:rPr>
          <w:rFonts w:ascii="Times New Roman" w:hAnsi="Times New Roman" w:cs="Times New Roman"/>
          <w:bCs/>
          <w:sz w:val="24"/>
          <w:szCs w:val="24"/>
        </w:rPr>
        <w:t>здатності</w:t>
      </w:r>
      <w:proofErr w:type="spellEnd"/>
      <w:r w:rsidRPr="00334D0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34D00">
        <w:rPr>
          <w:rFonts w:ascii="Times New Roman" w:hAnsi="Times New Roman" w:cs="Times New Roman"/>
          <w:bCs/>
          <w:sz w:val="24"/>
          <w:szCs w:val="24"/>
        </w:rPr>
        <w:t>рослин</w:t>
      </w:r>
      <w:proofErr w:type="spellEnd"/>
      <w:r w:rsidRPr="00334D0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34D00">
        <w:rPr>
          <w:rFonts w:ascii="Times New Roman" w:hAnsi="Times New Roman" w:cs="Times New Roman"/>
          <w:bCs/>
          <w:sz w:val="24"/>
          <w:szCs w:val="24"/>
        </w:rPr>
        <w:t>проявляти</w:t>
      </w:r>
      <w:proofErr w:type="spellEnd"/>
      <w:r w:rsidRPr="00334D0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34D00">
        <w:rPr>
          <w:rFonts w:ascii="Times New Roman" w:hAnsi="Times New Roman" w:cs="Times New Roman"/>
          <w:bCs/>
          <w:sz w:val="24"/>
          <w:szCs w:val="24"/>
        </w:rPr>
        <w:t>фітонцидну</w:t>
      </w:r>
      <w:proofErr w:type="spellEnd"/>
      <w:r w:rsidRPr="00334D0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34D00">
        <w:rPr>
          <w:rFonts w:ascii="Times New Roman" w:hAnsi="Times New Roman" w:cs="Times New Roman"/>
          <w:bCs/>
          <w:sz w:val="24"/>
          <w:szCs w:val="24"/>
        </w:rPr>
        <w:t>активність</w:t>
      </w:r>
      <w:proofErr w:type="spellEnd"/>
      <w:r w:rsidRPr="00334D00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на продукти харчування та з</w:t>
      </w:r>
      <w:proofErr w:type="spellStart"/>
      <w:r w:rsidRPr="00334D00">
        <w:rPr>
          <w:rFonts w:ascii="Times New Roman" w:hAnsi="Times New Roman" w:cs="Times New Roman"/>
          <w:bCs/>
          <w:sz w:val="24"/>
          <w:szCs w:val="24"/>
        </w:rPr>
        <w:t>дійснення</w:t>
      </w:r>
      <w:proofErr w:type="spellEnd"/>
      <w:r w:rsidRPr="00334D0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34D00">
        <w:rPr>
          <w:rFonts w:ascii="Times New Roman" w:hAnsi="Times New Roman" w:cs="Times New Roman"/>
          <w:bCs/>
          <w:sz w:val="24"/>
          <w:szCs w:val="24"/>
        </w:rPr>
        <w:t>порівняльного</w:t>
      </w:r>
      <w:proofErr w:type="spellEnd"/>
      <w:r w:rsidRPr="00334D0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34D00">
        <w:rPr>
          <w:rFonts w:ascii="Times New Roman" w:hAnsi="Times New Roman" w:cs="Times New Roman"/>
          <w:bCs/>
          <w:sz w:val="24"/>
          <w:szCs w:val="24"/>
        </w:rPr>
        <w:t>аналізу</w:t>
      </w:r>
      <w:proofErr w:type="spellEnd"/>
      <w:r w:rsidRPr="00334D0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34D00">
        <w:rPr>
          <w:rFonts w:ascii="Times New Roman" w:hAnsi="Times New Roman" w:cs="Times New Roman"/>
          <w:bCs/>
          <w:sz w:val="24"/>
          <w:szCs w:val="24"/>
        </w:rPr>
        <w:t>прояву</w:t>
      </w:r>
      <w:proofErr w:type="spellEnd"/>
      <w:r w:rsidRPr="00334D0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34D00">
        <w:rPr>
          <w:rFonts w:ascii="Times New Roman" w:hAnsi="Times New Roman" w:cs="Times New Roman"/>
          <w:bCs/>
          <w:sz w:val="24"/>
          <w:szCs w:val="24"/>
        </w:rPr>
        <w:t>фітонцидної</w:t>
      </w:r>
      <w:proofErr w:type="spellEnd"/>
      <w:r w:rsidRPr="00334D0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34D00">
        <w:rPr>
          <w:rFonts w:ascii="Times New Roman" w:hAnsi="Times New Roman" w:cs="Times New Roman"/>
          <w:bCs/>
          <w:sz w:val="24"/>
          <w:szCs w:val="24"/>
        </w:rPr>
        <w:t>активності</w:t>
      </w:r>
      <w:proofErr w:type="spellEnd"/>
      <w:r w:rsidRPr="00334D00">
        <w:rPr>
          <w:rFonts w:ascii="Times New Roman" w:hAnsi="Times New Roman" w:cs="Times New Roman"/>
          <w:bCs/>
          <w:sz w:val="24"/>
          <w:szCs w:val="24"/>
        </w:rPr>
        <w:t xml:space="preserve"> за </w:t>
      </w:r>
      <w:proofErr w:type="spellStart"/>
      <w:r w:rsidRPr="00334D00">
        <w:rPr>
          <w:rFonts w:ascii="Times New Roman" w:hAnsi="Times New Roman" w:cs="Times New Roman"/>
          <w:bCs/>
          <w:sz w:val="24"/>
          <w:szCs w:val="24"/>
        </w:rPr>
        <w:t>видовим</w:t>
      </w:r>
      <w:proofErr w:type="spellEnd"/>
      <w:r w:rsidRPr="00334D0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34D00">
        <w:rPr>
          <w:rFonts w:ascii="Times New Roman" w:hAnsi="Times New Roman" w:cs="Times New Roman"/>
          <w:bCs/>
          <w:sz w:val="24"/>
          <w:szCs w:val="24"/>
        </w:rPr>
        <w:t>різноманіттям</w:t>
      </w:r>
      <w:proofErr w:type="spellEnd"/>
      <w:r w:rsidRPr="00334D0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34D00">
        <w:rPr>
          <w:rFonts w:ascii="Times New Roman" w:hAnsi="Times New Roman" w:cs="Times New Roman"/>
          <w:bCs/>
          <w:sz w:val="24"/>
          <w:szCs w:val="24"/>
        </w:rPr>
        <w:t>рослин</w:t>
      </w:r>
      <w:proofErr w:type="spellEnd"/>
      <w:r w:rsidRPr="00334D00">
        <w:rPr>
          <w:rFonts w:ascii="Times New Roman" w:hAnsi="Times New Roman" w:cs="Times New Roman"/>
          <w:bCs/>
          <w:sz w:val="24"/>
          <w:szCs w:val="24"/>
        </w:rPr>
        <w:t>.</w:t>
      </w:r>
    </w:p>
    <w:p w:rsidR="002416CA" w:rsidRPr="00334D00" w:rsidRDefault="002416CA" w:rsidP="002416CA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334D00">
        <w:rPr>
          <w:rFonts w:ascii="Times New Roman" w:hAnsi="Times New Roman" w:cs="Times New Roman"/>
          <w:b/>
          <w:bCs/>
          <w:sz w:val="24"/>
          <w:szCs w:val="24"/>
          <w:lang w:val="uk-UA"/>
        </w:rPr>
        <w:t>Строки дослідження</w:t>
      </w:r>
      <w:r w:rsidR="00FF5C4B">
        <w:rPr>
          <w:rFonts w:ascii="Times New Roman" w:hAnsi="Times New Roman" w:cs="Times New Roman"/>
          <w:bCs/>
          <w:sz w:val="24"/>
          <w:szCs w:val="24"/>
          <w:lang w:val="uk-UA"/>
        </w:rPr>
        <w:t>:</w:t>
      </w:r>
      <w:r w:rsidRPr="00334D00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січень</w:t>
      </w:r>
      <w:r w:rsidR="00FF5C4B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- лютий</w:t>
      </w:r>
    </w:p>
    <w:p w:rsidR="002416CA" w:rsidRPr="00334D00" w:rsidRDefault="002416CA" w:rsidP="002416CA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34D00">
        <w:rPr>
          <w:rFonts w:ascii="Times New Roman" w:hAnsi="Times New Roman" w:cs="Times New Roman"/>
          <w:b/>
          <w:sz w:val="24"/>
          <w:szCs w:val="24"/>
          <w:lang w:val="uk-UA"/>
        </w:rPr>
        <w:t>Методи дослідження:</w:t>
      </w:r>
    </w:p>
    <w:p w:rsidR="002416CA" w:rsidRPr="00334D00" w:rsidRDefault="002416CA" w:rsidP="002416C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34D00">
        <w:rPr>
          <w:rFonts w:ascii="Times New Roman" w:hAnsi="Times New Roman" w:cs="Times New Roman"/>
          <w:sz w:val="24"/>
          <w:szCs w:val="24"/>
          <w:lang w:val="uk-UA"/>
        </w:rPr>
        <w:t>Під час дослідницької роботи були використані наступні методи:</w:t>
      </w:r>
    </w:p>
    <w:p w:rsidR="002416CA" w:rsidRPr="00334D00" w:rsidRDefault="002416CA" w:rsidP="002416C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34D00">
        <w:rPr>
          <w:rFonts w:ascii="Times New Roman" w:hAnsi="Times New Roman" w:cs="Times New Roman"/>
          <w:sz w:val="24"/>
          <w:szCs w:val="24"/>
          <w:lang w:val="uk-UA"/>
        </w:rPr>
        <w:t>• збір та вивчення матеріалів з обраної теми з різних джерел інформації;</w:t>
      </w:r>
    </w:p>
    <w:p w:rsidR="002416CA" w:rsidRPr="00334D00" w:rsidRDefault="002416CA" w:rsidP="002416C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34D00">
        <w:rPr>
          <w:rFonts w:ascii="Times New Roman" w:hAnsi="Times New Roman" w:cs="Times New Roman"/>
          <w:sz w:val="24"/>
          <w:szCs w:val="24"/>
          <w:lang w:val="uk-UA"/>
        </w:rPr>
        <w:t>• спостереження;</w:t>
      </w:r>
    </w:p>
    <w:p w:rsidR="002416CA" w:rsidRPr="00334D00" w:rsidRDefault="002416CA" w:rsidP="002416C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34D00">
        <w:rPr>
          <w:rFonts w:ascii="Times New Roman" w:hAnsi="Times New Roman" w:cs="Times New Roman"/>
          <w:sz w:val="24"/>
          <w:szCs w:val="24"/>
          <w:lang w:val="uk-UA"/>
        </w:rPr>
        <w:t>• експеримент;</w:t>
      </w:r>
    </w:p>
    <w:p w:rsidR="002416CA" w:rsidRPr="00334D00" w:rsidRDefault="002416CA" w:rsidP="002416C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34D00">
        <w:rPr>
          <w:rFonts w:ascii="Times New Roman" w:hAnsi="Times New Roman" w:cs="Times New Roman"/>
          <w:sz w:val="24"/>
          <w:szCs w:val="24"/>
          <w:lang w:val="uk-UA"/>
        </w:rPr>
        <w:t xml:space="preserve">• аналіз  та порівняння результатів досліджень </w:t>
      </w:r>
    </w:p>
    <w:p w:rsidR="002416CA" w:rsidRPr="00334D00" w:rsidRDefault="002416CA" w:rsidP="002416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34D00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Актуальність теми</w:t>
      </w:r>
      <w:r w:rsidRPr="00334D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:</w:t>
      </w:r>
    </w:p>
    <w:p w:rsidR="002416CA" w:rsidRPr="00334D00" w:rsidRDefault="002416CA" w:rsidP="002416C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34D00">
        <w:rPr>
          <w:rFonts w:ascii="Times New Roman" w:hAnsi="Times New Roman" w:cs="Times New Roman"/>
          <w:sz w:val="24"/>
          <w:szCs w:val="24"/>
          <w:lang w:val="uk-UA"/>
        </w:rPr>
        <w:t xml:space="preserve">   Рослини відіграють провідну роль у житті людини. Відмінною природньою зброєю проти біологічного забруднення атмосфери є фітонцидна активність рослин. Завдяки рослинному світу і його фітонцидній здатності здійснюється природне очищення атмосфери,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зниженн</w:t>
      </w:r>
      <w:r w:rsidR="00417B0D">
        <w:rPr>
          <w:rFonts w:ascii="Times New Roman" w:hAnsi="Times New Roman" w:cs="Times New Roman"/>
          <w:sz w:val="24"/>
          <w:szCs w:val="24"/>
          <w:lang w:val="uk-UA"/>
        </w:rPr>
        <w:t>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34D00">
        <w:rPr>
          <w:rFonts w:ascii="Times New Roman" w:hAnsi="Times New Roman" w:cs="Times New Roman"/>
          <w:sz w:val="24"/>
          <w:szCs w:val="24"/>
          <w:lang w:val="uk-UA"/>
        </w:rPr>
        <w:t xml:space="preserve">рівня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її </w:t>
      </w:r>
      <w:r w:rsidRPr="00334D00">
        <w:rPr>
          <w:rFonts w:ascii="Times New Roman" w:hAnsi="Times New Roman" w:cs="Times New Roman"/>
          <w:sz w:val="24"/>
          <w:szCs w:val="24"/>
          <w:lang w:val="uk-UA"/>
        </w:rPr>
        <w:t>мікробі</w:t>
      </w:r>
      <w:r>
        <w:rPr>
          <w:rFonts w:ascii="Times New Roman" w:hAnsi="Times New Roman" w:cs="Times New Roman"/>
          <w:sz w:val="24"/>
          <w:szCs w:val="24"/>
          <w:lang w:val="uk-UA"/>
        </w:rPr>
        <w:t>ологічного забруднення та збільшує термін зберігання продуктів</w:t>
      </w:r>
      <w:r w:rsidRPr="00334D00">
        <w:rPr>
          <w:rFonts w:ascii="Times New Roman" w:hAnsi="Times New Roman" w:cs="Times New Roman"/>
          <w:sz w:val="24"/>
          <w:szCs w:val="24"/>
          <w:lang w:val="uk-UA"/>
        </w:rPr>
        <w:t xml:space="preserve"> Це питання мене дуже за</w:t>
      </w:r>
      <w:r>
        <w:rPr>
          <w:rFonts w:ascii="Times New Roman" w:hAnsi="Times New Roman" w:cs="Times New Roman"/>
          <w:sz w:val="24"/>
          <w:szCs w:val="24"/>
          <w:lang w:val="uk-UA"/>
        </w:rPr>
        <w:t>хопило і зацікавило дуже давно, ще з дитинства. Моя бабуся завжди до деяких  продуктів харчування додавала і зараз додає м'яту, хрін, часник, гірчицю, цибулю тощо. Коли я цікавилася, навіщо вона це робить, відповідала вона, що це для того, щоб з краще зберегти продукти. Я їй не вірила спочатку, але з часом переконалась в цьому.</w:t>
      </w:r>
      <w:r w:rsidRPr="00334D0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47358">
        <w:rPr>
          <w:rFonts w:ascii="Times New Roman" w:hAnsi="Times New Roman" w:cs="Times New Roman"/>
          <w:sz w:val="24"/>
          <w:szCs w:val="24"/>
          <w:lang w:val="uk-UA"/>
        </w:rPr>
        <w:t xml:space="preserve">Тому вивчення їх фітонцидної властивості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рослин </w:t>
      </w:r>
      <w:r w:rsidRPr="00D47358">
        <w:rPr>
          <w:rFonts w:ascii="Times New Roman" w:hAnsi="Times New Roman" w:cs="Times New Roman"/>
          <w:sz w:val="24"/>
          <w:szCs w:val="24"/>
          <w:lang w:val="uk-UA"/>
        </w:rPr>
        <w:t>є</w:t>
      </w:r>
      <w:r w:rsidRPr="00334D00">
        <w:rPr>
          <w:rFonts w:ascii="Times New Roman" w:hAnsi="Times New Roman" w:cs="Times New Roman"/>
          <w:sz w:val="24"/>
          <w:szCs w:val="24"/>
          <w:lang w:val="uk-UA"/>
        </w:rPr>
        <w:t xml:space="preserve"> для мене</w:t>
      </w:r>
      <w:r w:rsidRPr="00D47358">
        <w:rPr>
          <w:rFonts w:ascii="Times New Roman" w:hAnsi="Times New Roman" w:cs="Times New Roman"/>
          <w:sz w:val="24"/>
          <w:szCs w:val="24"/>
          <w:lang w:val="uk-UA"/>
        </w:rPr>
        <w:t xml:space="preserve"> досить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цікавим та </w:t>
      </w:r>
      <w:r w:rsidRPr="00D47358">
        <w:rPr>
          <w:rFonts w:ascii="Times New Roman" w:hAnsi="Times New Roman" w:cs="Times New Roman"/>
          <w:sz w:val="24"/>
          <w:szCs w:val="24"/>
          <w:lang w:val="uk-UA"/>
        </w:rPr>
        <w:t>актуальним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питанням</w:t>
      </w:r>
      <w:r w:rsidRPr="00D47358">
        <w:rPr>
          <w:rFonts w:ascii="Times New Roman" w:hAnsi="Times New Roman" w:cs="Times New Roman"/>
          <w:sz w:val="24"/>
          <w:szCs w:val="24"/>
          <w:lang w:val="uk-UA"/>
        </w:rPr>
        <w:t>. З'ясування</w:t>
      </w:r>
      <w:r w:rsidRPr="00334D00">
        <w:rPr>
          <w:rFonts w:ascii="Times New Roman" w:hAnsi="Times New Roman" w:cs="Times New Roman"/>
          <w:sz w:val="24"/>
          <w:szCs w:val="24"/>
          <w:lang w:val="uk-UA"/>
        </w:rPr>
        <w:t xml:space="preserve"> мною</w:t>
      </w:r>
      <w:r w:rsidRPr="00D47358">
        <w:rPr>
          <w:rFonts w:ascii="Times New Roman" w:hAnsi="Times New Roman" w:cs="Times New Roman"/>
          <w:sz w:val="24"/>
          <w:szCs w:val="24"/>
          <w:lang w:val="uk-UA"/>
        </w:rPr>
        <w:t xml:space="preserve"> кількісних і якісних сторін дії фітонцидів на мікроорганізми </w:t>
      </w:r>
      <w:r w:rsidRPr="00D47358">
        <w:rPr>
          <w:rFonts w:ascii="Times New Roman" w:hAnsi="Times New Roman" w:cs="Times New Roman"/>
          <w:sz w:val="24"/>
          <w:szCs w:val="24"/>
          <w:lang w:val="uk-UA"/>
        </w:rPr>
        <w:lastRenderedPageBreak/>
        <w:t>має важливе теоретичне і практичне знач</w:t>
      </w:r>
      <w:r>
        <w:rPr>
          <w:rFonts w:ascii="Times New Roman" w:hAnsi="Times New Roman" w:cs="Times New Roman"/>
          <w:sz w:val="24"/>
          <w:szCs w:val="24"/>
          <w:lang w:val="uk-UA"/>
        </w:rPr>
        <w:t>ен</w:t>
      </w:r>
      <w:r w:rsidRPr="000E6DB4">
        <w:rPr>
          <w:rFonts w:ascii="Times New Roman" w:hAnsi="Times New Roman" w:cs="Times New Roman"/>
          <w:sz w:val="24"/>
          <w:szCs w:val="24"/>
          <w:lang w:val="uk-UA"/>
        </w:rPr>
        <w:t>ня.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34D00">
        <w:rPr>
          <w:rFonts w:ascii="Times New Roman" w:hAnsi="Times New Roman" w:cs="Times New Roman"/>
          <w:sz w:val="24"/>
          <w:szCs w:val="24"/>
          <w:lang w:val="uk-UA"/>
        </w:rPr>
        <w:t xml:space="preserve"> А їхнє використання при зберігання продуктів м</w:t>
      </w:r>
      <w:r>
        <w:rPr>
          <w:rFonts w:ascii="Times New Roman" w:hAnsi="Times New Roman" w:cs="Times New Roman"/>
          <w:sz w:val="24"/>
          <w:szCs w:val="24"/>
          <w:lang w:val="uk-UA"/>
        </w:rPr>
        <w:t>ає екологічне та економічне</w:t>
      </w:r>
      <w:r w:rsidRPr="00334D0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значення</w:t>
      </w:r>
      <w:r w:rsidRPr="00334D0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416CA" w:rsidRPr="00334D00" w:rsidRDefault="002416CA" w:rsidP="002416CA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34D00">
        <w:rPr>
          <w:rFonts w:ascii="Times New Roman" w:hAnsi="Times New Roman" w:cs="Times New Roman"/>
          <w:b/>
          <w:sz w:val="24"/>
          <w:szCs w:val="24"/>
          <w:lang w:val="uk-UA"/>
        </w:rPr>
        <w:t>Предмет дослідження:</w:t>
      </w:r>
    </w:p>
    <w:p w:rsidR="002416CA" w:rsidRPr="00334D00" w:rsidRDefault="002416CA" w:rsidP="002416C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34D00">
        <w:rPr>
          <w:rFonts w:ascii="Times New Roman" w:hAnsi="Times New Roman" w:cs="Times New Roman"/>
          <w:sz w:val="24"/>
          <w:szCs w:val="24"/>
          <w:lang w:val="uk-UA"/>
        </w:rPr>
        <w:t xml:space="preserve">Рослини з фітонцидними властивостями: герань, </w:t>
      </w:r>
      <w:proofErr w:type="spellStart"/>
      <w:r w:rsidRPr="00334D00">
        <w:rPr>
          <w:rFonts w:ascii="Times New Roman" w:hAnsi="Times New Roman" w:cs="Times New Roman"/>
          <w:sz w:val="24"/>
          <w:szCs w:val="24"/>
          <w:lang w:val="uk-UA"/>
        </w:rPr>
        <w:t>алоє</w:t>
      </w:r>
      <w:proofErr w:type="spellEnd"/>
      <w:r w:rsidRPr="00334D0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334D00">
        <w:rPr>
          <w:rFonts w:ascii="Times New Roman" w:hAnsi="Times New Roman" w:cs="Times New Roman"/>
          <w:sz w:val="24"/>
          <w:szCs w:val="24"/>
          <w:lang w:val="uk-UA"/>
        </w:rPr>
        <w:t>хлорофітум</w:t>
      </w:r>
      <w:proofErr w:type="spellEnd"/>
      <w:r w:rsidRPr="00334D00">
        <w:rPr>
          <w:rFonts w:ascii="Times New Roman" w:hAnsi="Times New Roman" w:cs="Times New Roman"/>
          <w:sz w:val="24"/>
          <w:szCs w:val="24"/>
          <w:lang w:val="uk-UA"/>
        </w:rPr>
        <w:t>, цибуля, часник, сосна, лимон, гірчиця та хрін та  з'ясування, які рослини мають високі фітонцидні властивості та їх вплив на термін зберігання продуктів харчування.</w:t>
      </w:r>
    </w:p>
    <w:p w:rsidR="002416CA" w:rsidRPr="00334D00" w:rsidRDefault="002416CA" w:rsidP="002416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34D00">
        <w:rPr>
          <w:rFonts w:ascii="Times New Roman" w:hAnsi="Times New Roman" w:cs="Times New Roman"/>
          <w:sz w:val="24"/>
          <w:szCs w:val="24"/>
          <w:lang w:val="uk-UA"/>
        </w:rPr>
        <w:t xml:space="preserve">Я </w:t>
      </w:r>
      <w:r w:rsidRPr="00334D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провела декілька досліджень:</w:t>
      </w:r>
    </w:p>
    <w:p w:rsidR="002416CA" w:rsidRPr="00334D00" w:rsidRDefault="002416CA" w:rsidP="002416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34D00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Дослідження №1</w:t>
      </w:r>
      <w:r w:rsidRPr="00334D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»Вплив  р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ослин на розвиток цвілі на хліб</w:t>
      </w:r>
      <w:r w:rsidRPr="00334D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 і з'ясувала, що без дії фітонцидів продукти харчування псуються набагато швидше і краще впливають фітонциди герані на термін збе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рігання хліба, гірше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хлорофітуму</w:t>
      </w:r>
      <w:proofErr w:type="spellEnd"/>
      <w:r w:rsidRPr="00334D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2416CA" w:rsidRPr="00334D00" w:rsidRDefault="002416CA" w:rsidP="002416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34D00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Дослідження №2</w:t>
      </w:r>
      <w:r w:rsidRPr="00334D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</w:t>
      </w:r>
      <w:r w:rsidRPr="00334D00">
        <w:rPr>
          <w:rFonts w:ascii="Times New Roman" w:hAnsi="Times New Roman" w:cs="Times New Roman"/>
          <w:bCs/>
          <w:sz w:val="24"/>
          <w:szCs w:val="24"/>
          <w:lang w:val="uk-UA"/>
        </w:rPr>
        <w:t>Вплив фітонцидів на термін зберігання</w:t>
      </w:r>
      <w:r w:rsidRPr="00334D00">
        <w:rPr>
          <w:rFonts w:ascii="Times New Roman" w:hAnsi="Times New Roman" w:cs="Times New Roman"/>
          <w:bCs/>
          <w:sz w:val="24"/>
          <w:szCs w:val="24"/>
        </w:rPr>
        <w:t> 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м'яса». </w:t>
      </w:r>
      <w:r w:rsidRPr="00334D00">
        <w:rPr>
          <w:rFonts w:ascii="Times New Roman" w:hAnsi="Times New Roman" w:cs="Times New Roman"/>
          <w:sz w:val="24"/>
          <w:szCs w:val="24"/>
          <w:lang w:val="uk-UA" w:eastAsia="ru-RU"/>
        </w:rPr>
        <w:t>М'ясо, яке зберігалося  з м'ятою дало кращий результат: на 10 день тільки з'явився майже невідчутній запах.</w:t>
      </w:r>
    </w:p>
    <w:p w:rsidR="002416CA" w:rsidRPr="00334D00" w:rsidRDefault="002416CA" w:rsidP="002416CA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334D00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Дослідження №3</w:t>
      </w:r>
      <w:r w:rsidRPr="00334D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Вплив</w:t>
      </w:r>
      <w:r w:rsidRPr="00334D00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фітонцидів часнику, цибулі, гірчичного порошку та лимону на ріст цвілі». </w:t>
      </w:r>
      <w:r w:rsidRPr="00334D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Часник  затримав появу білого нальоту довше всіх -  на 15 днів </w:t>
      </w:r>
    </w:p>
    <w:p w:rsidR="002416CA" w:rsidRPr="00334D00" w:rsidRDefault="002416CA" w:rsidP="002416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34D00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Дослідження №4</w:t>
      </w:r>
      <w:r w:rsidRPr="00334D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334D00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«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Вплив</w:t>
      </w:r>
      <w:r w:rsidRPr="00334D00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фітонцидів цибулі, гірчиці та лимону  на 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варені </w:t>
      </w:r>
      <w:r w:rsidRPr="00334D00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яйця».</w:t>
      </w:r>
      <w:r w:rsidRPr="00334D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Цибуля, гірчиця  та лимон виявляють  не дуже виражені фітонцидні властивості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варені яйця</w:t>
      </w:r>
      <w:r w:rsidRPr="00334D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Тому яйця зберіглися тільки  9-10 днів. </w:t>
      </w:r>
    </w:p>
    <w:p w:rsidR="002416CA" w:rsidRPr="00334D00" w:rsidRDefault="002416CA" w:rsidP="002416CA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334D00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ВИСНОВКИ</w:t>
      </w:r>
    </w:p>
    <w:p w:rsidR="002416CA" w:rsidRPr="00334D00" w:rsidRDefault="002416CA" w:rsidP="002416CA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  <w:r w:rsidRPr="00334D00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</w:t>
      </w:r>
      <w:r w:rsidRPr="00334D00">
        <w:rPr>
          <w:rFonts w:ascii="Times New Roman" w:hAnsi="Times New Roman" w:cs="Times New Roman"/>
          <w:b/>
          <w:sz w:val="24"/>
          <w:szCs w:val="24"/>
          <w:lang w:val="uk-UA" w:eastAsia="ru-RU"/>
        </w:rPr>
        <w:t>Значимість і практичність:</w:t>
      </w:r>
    </w:p>
    <w:p w:rsidR="002416CA" w:rsidRPr="00334D00" w:rsidRDefault="002416CA" w:rsidP="002416CA">
      <w:pPr>
        <w:spacing w:line="360" w:lineRule="auto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334D00">
        <w:rPr>
          <w:rFonts w:ascii="Times New Roman" w:hAnsi="Times New Roman" w:cs="Times New Roman"/>
          <w:sz w:val="24"/>
          <w:szCs w:val="24"/>
          <w:lang w:val="uk-UA" w:eastAsia="ru-RU"/>
        </w:rPr>
        <w:t>1.Дослідницька робота  має за мету  зібрати інформацію про фітонцидні властивості рослин та виявлення рослин з фітонцидними властивостями.</w:t>
      </w:r>
    </w:p>
    <w:p w:rsidR="002416CA" w:rsidRPr="00334D00" w:rsidRDefault="002416CA" w:rsidP="002416CA">
      <w:pPr>
        <w:spacing w:line="360" w:lineRule="auto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334D00">
        <w:rPr>
          <w:rFonts w:ascii="Times New Roman" w:hAnsi="Times New Roman" w:cs="Times New Roman"/>
          <w:sz w:val="24"/>
          <w:szCs w:val="24"/>
          <w:lang w:val="uk-UA" w:eastAsia="ru-RU"/>
        </w:rPr>
        <w:t>2.Дослідити, які рослини можуть продовжити термін зберігання продуктів харчування  за рахунок фітонцидів, без використання хімічних консервантів, емульгаторів  та холодильників та в</w:t>
      </w:r>
      <w:r w:rsidRPr="00334D00">
        <w:rPr>
          <w:rFonts w:ascii="Times New Roman" w:hAnsi="Times New Roman" w:cs="Times New Roman"/>
          <w:sz w:val="24"/>
          <w:szCs w:val="24"/>
          <w:lang w:val="uk-UA"/>
        </w:rPr>
        <w:t>икористання їх у побуті при зберіганні продуктів харчування</w:t>
      </w:r>
    </w:p>
    <w:p w:rsidR="002416CA" w:rsidRPr="00334D00" w:rsidRDefault="002416CA" w:rsidP="002416C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34D00">
        <w:rPr>
          <w:rFonts w:ascii="Times New Roman" w:hAnsi="Times New Roman" w:cs="Times New Roman"/>
          <w:sz w:val="24"/>
          <w:szCs w:val="24"/>
          <w:lang w:val="uk-UA" w:eastAsia="ru-RU"/>
        </w:rPr>
        <w:t>3</w:t>
      </w:r>
      <w:r w:rsidRPr="00334D00">
        <w:rPr>
          <w:rFonts w:ascii="Times New Roman" w:hAnsi="Times New Roman" w:cs="Times New Roman"/>
          <w:sz w:val="24"/>
          <w:szCs w:val="24"/>
          <w:lang w:val="uk-UA"/>
        </w:rPr>
        <w:t xml:space="preserve">. Розробити рекомендацій з озеленення села  та класів рослинами, що володіють найбільшою фітонцидною активністю. </w:t>
      </w:r>
    </w:p>
    <w:p w:rsidR="002416CA" w:rsidRPr="00334D00" w:rsidRDefault="002416CA" w:rsidP="002416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34D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Протягом багатьох віків люди використовували під час зберігання продуктів  фітонцидні  властивості деяких рослин: цибулі, часника, сосни, герані, лимону, хріну та гірчиці. З часом з'явилися холодильники та емульгатори, але  екологічний засіб зберігання продуктів на невеликий термін за допомогою фітонцидів зберігся до сьогодення. І мене зацікавило це </w:t>
      </w:r>
      <w:r w:rsidRPr="00334D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питання. В своїй роботі я вивчила та систематизувала великий обсяг інформації з різних інтернет – джерел, матеріалів періодичної преси, власних досліджень, різноманітного ілюстративного матеріалу.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Дуже допомогли</w:t>
      </w:r>
      <w:r w:rsidRPr="00334D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роботи  </w:t>
      </w:r>
      <w:proofErr w:type="spellStart"/>
      <w:r w:rsidRPr="00334D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Блінкіна</w:t>
      </w:r>
      <w:proofErr w:type="spellEnd"/>
      <w:r w:rsidRPr="00334D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С.А. та  Рудницької Т.В. «Фітонциди навколо нас»,  </w:t>
      </w:r>
      <w:proofErr w:type="spellStart"/>
      <w:r w:rsidRPr="00334D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Ведеревс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ь</w:t>
      </w:r>
      <w:r w:rsidRPr="00334D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кого</w:t>
      </w:r>
      <w:proofErr w:type="spellEnd"/>
      <w:r w:rsidRPr="00334D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Д.Д. «Фітонцидні особливості рослин - найголовніший чинник специфічного імунітету д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 інфекційних захворювань»  тощо при вивченні питання про фітонцидні особливості рослин.</w:t>
      </w:r>
    </w:p>
    <w:p w:rsidR="002416CA" w:rsidRPr="00334D00" w:rsidRDefault="002416CA" w:rsidP="002416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34D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 мені вдалося  під час виконання дослідницької  роботи:</w:t>
      </w:r>
    </w:p>
    <w:p w:rsidR="002416CA" w:rsidRPr="00334D00" w:rsidRDefault="002416CA" w:rsidP="002416CA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334D00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• зібрати інформацію про рослини з добре вираженими фітонцидними властивостями і підібрати  методи дослідження; </w:t>
      </w:r>
    </w:p>
    <w:p w:rsidR="002416CA" w:rsidRPr="00334D00" w:rsidRDefault="002416CA" w:rsidP="002416CA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334D00">
        <w:rPr>
          <w:rFonts w:ascii="Times New Roman" w:hAnsi="Times New Roman" w:cs="Times New Roman"/>
          <w:bCs/>
          <w:sz w:val="24"/>
          <w:szCs w:val="24"/>
          <w:lang w:val="uk-UA"/>
        </w:rPr>
        <w:t>• визначити здатність рослин проявляти фітонцидну активність на продукти харчування, здійснити порівняльний аналіз прояву фітонцидної активності за видовим різноманіттям рослин та з'ясувати  фітонцидні властивості рослин лабораторним шляхом;</w:t>
      </w:r>
    </w:p>
    <w:p w:rsidR="002416CA" w:rsidRPr="00334D00" w:rsidRDefault="002416CA" w:rsidP="002416C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334D00">
        <w:rPr>
          <w:rFonts w:ascii="Times New Roman" w:hAnsi="Times New Roman" w:cs="Times New Roman"/>
          <w:bCs/>
          <w:sz w:val="24"/>
          <w:szCs w:val="24"/>
          <w:lang w:val="uk-UA"/>
        </w:rPr>
        <w:t>• визначити обізнаність учнів з цього питання і ознайомити їх з результатами мого дослідження.</w:t>
      </w:r>
    </w:p>
    <w:p w:rsidR="002416CA" w:rsidRDefault="002416CA" w:rsidP="002416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34D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З усього мого дослідження можна зробити висновок: для кращого зберігання хліба в хлібниці, щоб хліб в ній не псувався, слід поміщати порошок гірчиці або іншу рослину з високим вмістом фітонцидів, а м'ясо зберігати разом з м'ятою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Проведені</w:t>
      </w:r>
      <w:r w:rsidRPr="00334D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мною дослідження по вивченню впливу дії фітонцидів на мікроорганізми підтвердили мої прогнози.  Я переконалася в тому, що цибуля, гірчиця, часник, герань виявляють виражені фітонцидні властивості, вбивають мікроорганізми. Фітонциди можна використовувати для більш тривалого зберігання продуктів харчування при заготівлі, засолюванні, маринуванні, консервації   та очищенні повітря у приміщенні. </w:t>
      </w:r>
    </w:p>
    <w:p w:rsidR="00C2273C" w:rsidRDefault="00C2273C" w:rsidP="002416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2273C" w:rsidRDefault="00C2273C" w:rsidP="002416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2273C" w:rsidRDefault="00C2273C" w:rsidP="002416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2273C" w:rsidRDefault="00C2273C" w:rsidP="002416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2273C" w:rsidRDefault="00C2273C" w:rsidP="002416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2273C" w:rsidRDefault="00C2273C" w:rsidP="002416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2273C" w:rsidRDefault="00C2273C" w:rsidP="002416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2273C" w:rsidRDefault="00C2273C" w:rsidP="002416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2273C" w:rsidRPr="00DC0EC2" w:rsidRDefault="00DC0EC2" w:rsidP="00C2273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C0EC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ДОДАТКИ</w:t>
      </w:r>
    </w:p>
    <w:p w:rsidR="00C2273C" w:rsidRPr="005F1C60" w:rsidRDefault="00C2273C" w:rsidP="00C2273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2273C" w:rsidRDefault="00C2273C" w:rsidP="00C2273C">
      <w:pPr>
        <w:pStyle w:val="a3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 w:rsidRPr="005F1C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ДОДАТОК 1                      ДОДАТОК</w:t>
      </w:r>
      <w:r w:rsidRPr="005F1C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>ДОДАТОК 3</w:t>
      </w:r>
    </w:p>
    <w:p w:rsidR="00C2273C" w:rsidRPr="005F1C60" w:rsidRDefault="00C2273C" w:rsidP="00C2273C">
      <w:pPr>
        <w:pStyle w:val="a3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 w:rsidRPr="00B9664A">
        <w:rPr>
          <w:rFonts w:ascii="Allerta Stencil" w:eastAsia="Times New Roman" w:hAnsi="Allerta Stencil" w:cs="Times New Roman"/>
          <w:noProof/>
          <w:color w:val="333333"/>
          <w:lang w:eastAsia="ru-RU"/>
        </w:rPr>
        <w:drawing>
          <wp:inline distT="0" distB="0" distL="0" distR="0" wp14:anchorId="54A6B67A" wp14:editId="1AB3475B">
            <wp:extent cx="2038350" cy="2503169"/>
            <wp:effectExtent l="0" t="0" r="0" b="0"/>
            <wp:docPr id="7" name="Рисунок 7" descr="C:\Users\user\Desktop\Новая папка (4)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4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00" cy="253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</w:t>
      </w:r>
      <w:r w:rsidR="003750EE" w:rsidRPr="000A706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302FAC2" wp14:editId="645AB912">
            <wp:extent cx="1876425" cy="2494280"/>
            <wp:effectExtent l="0" t="0" r="9525" b="1270"/>
            <wp:docPr id="16" name="Рисунок 16" descr="C:\Users\user\Desktop\Новая папка (4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4)\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46" cy="251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</w:t>
      </w:r>
      <w:r w:rsidR="003750EE" w:rsidRPr="00E102A7">
        <w:rPr>
          <w:rFonts w:ascii="Allerta Stencil" w:eastAsia="Times New Roman" w:hAnsi="Allerta Stencil" w:cs="Times New Roman"/>
          <w:noProof/>
          <w:color w:val="333333"/>
          <w:lang w:eastAsia="ru-RU"/>
        </w:rPr>
        <w:drawing>
          <wp:inline distT="0" distB="0" distL="0" distR="0" wp14:anchorId="472075E5" wp14:editId="4357BC84">
            <wp:extent cx="1798320" cy="2485256"/>
            <wp:effectExtent l="0" t="0" r="0" b="0"/>
            <wp:docPr id="15" name="Рисунок 15" descr="C:\Users\user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73" cy="250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3C" w:rsidRDefault="00C2273C" w:rsidP="00C2273C">
      <w:p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 xml:space="preserve">                 </w:t>
      </w:r>
      <w:r w:rsidRPr="00F279C6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 xml:space="preserve">               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 xml:space="preserve">                               </w:t>
      </w:r>
    </w:p>
    <w:p w:rsidR="00C2273C" w:rsidRDefault="00C2273C" w:rsidP="00C2273C">
      <w:pPr>
        <w:shd w:val="clear" w:color="auto" w:fill="FFFFFF"/>
        <w:spacing w:after="0" w:line="334" w:lineRule="atLeast"/>
        <w:ind w:hanging="426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>ДОДАТОК 4</w:t>
      </w:r>
    </w:p>
    <w:p w:rsidR="00C2273C" w:rsidRDefault="00C2273C" w:rsidP="00C2273C">
      <w:pPr>
        <w:shd w:val="clear" w:color="auto" w:fill="FFFFFF"/>
        <w:spacing w:after="0" w:line="334" w:lineRule="atLeast"/>
        <w:ind w:hanging="426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ind w:firstLine="142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 w:rsidRPr="000C2BD9">
        <w:rPr>
          <w:rFonts w:ascii="Allerta Stencil" w:eastAsia="Times New Roman" w:hAnsi="Allerta Stencil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09770B25" wp14:editId="36F33753">
            <wp:extent cx="4962525" cy="4450584"/>
            <wp:effectExtent l="0" t="0" r="0" b="7620"/>
            <wp:docPr id="21" name="Рисунок 21" descr="G:\досл фітонциди\Аня\IMG_20200226_12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сл фітонциди\Аня\IMG_20200226_120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90" cy="445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3C" w:rsidRDefault="00C2273C" w:rsidP="00C2273C">
      <w:pPr>
        <w:shd w:val="clear" w:color="auto" w:fill="FFFFFF"/>
        <w:spacing w:after="0" w:line="334" w:lineRule="atLeast"/>
        <w:ind w:firstLine="142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ind w:firstLine="142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ind w:firstLine="142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ind w:firstLine="142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3750EE" w:rsidP="00C2273C">
      <w:pPr>
        <w:shd w:val="clear" w:color="auto" w:fill="FFFFFF"/>
        <w:spacing w:after="0" w:line="334" w:lineRule="atLeast"/>
        <w:ind w:firstLine="142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lastRenderedPageBreak/>
        <w:t>ДОДАТОК</w:t>
      </w:r>
      <w:r w:rsidR="00C2273C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 xml:space="preserve"> 5</w:t>
      </w:r>
    </w:p>
    <w:p w:rsidR="00C2273C" w:rsidRDefault="00C2273C" w:rsidP="00C2273C">
      <w:pPr>
        <w:shd w:val="clear" w:color="auto" w:fill="FFFFFF"/>
        <w:spacing w:after="0" w:line="33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Вплив фітонцидів  кімнатних рослин на розвиток</w:t>
      </w:r>
    </w:p>
    <w:p w:rsidR="00C2273C" w:rsidRDefault="00C2273C" w:rsidP="00C2273C">
      <w:pPr>
        <w:shd w:val="clear" w:color="auto" w:fill="FFFFFF"/>
        <w:spacing w:after="0" w:line="33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цвілевих грибів на хліб</w:t>
      </w:r>
    </w:p>
    <w:p w:rsidR="00C2273C" w:rsidRPr="00AF341C" w:rsidRDefault="00C2273C" w:rsidP="00C2273C">
      <w:pPr>
        <w:shd w:val="clear" w:color="auto" w:fill="FFFFFF"/>
        <w:spacing w:after="0" w:line="334" w:lineRule="atLeast"/>
        <w:jc w:val="both"/>
        <w:rPr>
          <w:rFonts w:ascii="Allerta Stencil" w:eastAsia="Times New Roman" w:hAnsi="Allerta Stencil" w:cs="Times New Roman"/>
          <w:b/>
          <w:color w:val="333333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 xml:space="preserve">                                                                                                               Таблиця 1</w:t>
      </w:r>
      <w:r w:rsidRPr="00CF0FEE">
        <w:rPr>
          <w:b/>
          <w:noProof/>
          <w:lang w:eastAsia="ru-RU"/>
        </w:rPr>
        <w:t xml:space="preserve"> </w:t>
      </w:r>
    </w:p>
    <w:tbl>
      <w:tblPr>
        <w:tblpPr w:leftFromText="180" w:rightFromText="180" w:vertAnchor="text"/>
        <w:tblW w:w="907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9"/>
        <w:gridCol w:w="1857"/>
        <w:gridCol w:w="1886"/>
        <w:gridCol w:w="2308"/>
        <w:gridCol w:w="1818"/>
      </w:tblGrid>
      <w:tr w:rsidR="00C2273C" w:rsidRPr="006518E2" w:rsidTr="003750EE">
        <w:trPr>
          <w:trHeight w:val="334"/>
        </w:trPr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Хліб</w:t>
            </w:r>
            <w:proofErr w:type="spellEnd"/>
          </w:p>
        </w:tc>
        <w:tc>
          <w:tcPr>
            <w:tcW w:w="18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Хліб</w:t>
            </w:r>
            <w:proofErr w:type="spellEnd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  герань</w:t>
            </w:r>
          </w:p>
        </w:tc>
        <w:tc>
          <w:tcPr>
            <w:tcW w:w="2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Хліб</w:t>
            </w:r>
            <w:proofErr w:type="spellEnd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+  алоэ</w:t>
            </w:r>
          </w:p>
        </w:tc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Хліб</w:t>
            </w:r>
            <w:proofErr w:type="spellEnd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  </w:t>
            </w: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хлорофітум</w:t>
            </w:r>
            <w:proofErr w:type="spellEnd"/>
          </w:p>
        </w:tc>
      </w:tr>
      <w:tr w:rsidR="00C2273C" w:rsidRPr="006518E2" w:rsidTr="003750EE">
        <w:trPr>
          <w:trHeight w:val="317"/>
        </w:trPr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355AF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- 16</w:t>
            </w: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.01. 2020р.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</w:tr>
      <w:tr w:rsidR="00C2273C" w:rsidRPr="006518E2" w:rsidTr="003750EE">
        <w:trPr>
          <w:trHeight w:val="317"/>
        </w:trPr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17.01.</w:t>
            </w:r>
          </w:p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2020р.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_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</w:tr>
      <w:tr w:rsidR="00C2273C" w:rsidRPr="006518E2" w:rsidTr="003750EE">
        <w:trPr>
          <w:trHeight w:val="334"/>
        </w:trPr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18.01.</w:t>
            </w:r>
          </w:p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2020р.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</w:tr>
      <w:tr w:rsidR="00C2273C" w:rsidRPr="006518E2" w:rsidTr="003750EE">
        <w:trPr>
          <w:trHeight w:val="317"/>
        </w:trPr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19.01.</w:t>
            </w:r>
          </w:p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2020р.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Поява</w:t>
            </w:r>
            <w:proofErr w:type="spellEnd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білого</w:t>
            </w:r>
            <w:proofErr w:type="spellEnd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нальоту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_</w:t>
            </w:r>
          </w:p>
        </w:tc>
      </w:tr>
      <w:tr w:rsidR="00C2273C" w:rsidRPr="006518E2" w:rsidTr="003750EE">
        <w:trPr>
          <w:trHeight w:val="317"/>
        </w:trPr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20.01.</w:t>
            </w:r>
          </w:p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2020р.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Невелика </w:t>
            </w: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поява</w:t>
            </w:r>
            <w:proofErr w:type="spellEnd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цвілі</w:t>
            </w:r>
            <w:proofErr w:type="spellEnd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</w:t>
            </w: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невеликій</w:t>
            </w:r>
            <w:proofErr w:type="spellEnd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поверхні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Поява</w:t>
            </w:r>
            <w:proofErr w:type="spellEnd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білого</w:t>
            </w:r>
            <w:proofErr w:type="spellEnd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55AF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     </w:t>
            </w: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нальоту</w:t>
            </w:r>
            <w:proofErr w:type="spellEnd"/>
          </w:p>
        </w:tc>
      </w:tr>
      <w:tr w:rsidR="00C2273C" w:rsidRPr="006518E2" w:rsidTr="003750EE">
        <w:trPr>
          <w:trHeight w:val="334"/>
        </w:trPr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21.01.</w:t>
            </w:r>
          </w:p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2020р.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Розповсюдження</w:t>
            </w:r>
            <w:proofErr w:type="spellEnd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цвілі</w:t>
            </w:r>
            <w:proofErr w:type="spellEnd"/>
          </w:p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273C" w:rsidRPr="006518E2" w:rsidTr="003750EE">
        <w:trPr>
          <w:trHeight w:val="317"/>
        </w:trPr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22.01.</w:t>
            </w:r>
          </w:p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2020р.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Дозрівання</w:t>
            </w:r>
            <w:proofErr w:type="spellEnd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спор</w:t>
            </w:r>
          </w:p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Невеликий  </w:t>
            </w: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білий</w:t>
            </w:r>
            <w:proofErr w:type="spellEnd"/>
            <w:proofErr w:type="gramEnd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наліт</w:t>
            </w:r>
            <w:proofErr w:type="spellEnd"/>
          </w:p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Поява  білої </w:t>
            </w: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цвілі</w:t>
            </w:r>
            <w:proofErr w:type="spellEnd"/>
          </w:p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Невелика по</w:t>
            </w:r>
            <w:r w:rsidRPr="00355AF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ява</w:t>
            </w: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цвілі</w:t>
            </w:r>
            <w:proofErr w:type="spellEnd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</w:t>
            </w: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невеликій</w:t>
            </w:r>
            <w:proofErr w:type="spellEnd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поверхні</w:t>
            </w:r>
            <w:proofErr w:type="spellEnd"/>
          </w:p>
        </w:tc>
      </w:tr>
      <w:tr w:rsidR="00C2273C" w:rsidRPr="006518E2" w:rsidTr="003750EE">
        <w:trPr>
          <w:trHeight w:val="52"/>
        </w:trPr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23.01.</w:t>
            </w:r>
          </w:p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2020р.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C2273C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AF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</w:t>
            </w:r>
            <w:r w:rsidR="003750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3750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ліб</w:t>
            </w:r>
            <w:proofErr w:type="spellEnd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вкритий</w:t>
            </w:r>
            <w:proofErr w:type="spellEnd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цвіллю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3750EE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хлібі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="00C2273C" w:rsidRPr="00355AF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майже непомітний</w:t>
            </w:r>
            <w:r w:rsidR="00C2273C"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C2273C"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білий</w:t>
            </w:r>
            <w:proofErr w:type="spellEnd"/>
            <w:r w:rsidR="00C2273C"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C2273C"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наліт</w:t>
            </w:r>
            <w:proofErr w:type="spellEnd"/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3750EE" w:rsidP="003750E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C2273C"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ліб</w:t>
            </w:r>
            <w:proofErr w:type="spellEnd"/>
            <w:r w:rsidR="00C2273C"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C2273C"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вкритий</w:t>
            </w:r>
            <w:proofErr w:type="spellEnd"/>
            <w:r w:rsidR="00C2273C"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2273C" w:rsidRPr="00355AF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на невеликій площі   </w:t>
            </w:r>
            <w:proofErr w:type="spellStart"/>
            <w:r w:rsidR="00C2273C"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цвіллю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355AF4" w:rsidRDefault="003750EE" w:rsidP="009737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spellStart"/>
            <w:r w:rsidR="00C2273C" w:rsidRPr="00355AF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астково</w:t>
            </w:r>
            <w:proofErr w:type="spellEnd"/>
            <w:r w:rsidR="00C2273C" w:rsidRPr="00355AF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="00C2273C"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хліб</w:t>
            </w:r>
            <w:proofErr w:type="spellEnd"/>
            <w:r w:rsidR="00C2273C"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C2273C"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вкритий</w:t>
            </w:r>
            <w:proofErr w:type="spellEnd"/>
            <w:r w:rsidR="00C2273C"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C2273C" w:rsidRPr="00355AF4">
              <w:rPr>
                <w:rFonts w:ascii="Times New Roman" w:hAnsi="Times New Roman" w:cs="Times New Roman"/>
                <w:b/>
                <w:sz w:val="24"/>
                <w:szCs w:val="24"/>
              </w:rPr>
              <w:t>цвіллю</w:t>
            </w:r>
            <w:proofErr w:type="spellEnd"/>
          </w:p>
        </w:tc>
      </w:tr>
    </w:tbl>
    <w:p w:rsidR="00C2273C" w:rsidRDefault="00C2273C" w:rsidP="00C2273C">
      <w:pPr>
        <w:rPr>
          <w:b/>
        </w:rPr>
      </w:pPr>
    </w:p>
    <w:p w:rsidR="00C2273C" w:rsidRDefault="00C2273C" w:rsidP="00C2273C">
      <w:pPr>
        <w:shd w:val="clear" w:color="auto" w:fill="FFFFFF"/>
        <w:spacing w:after="0" w:line="334" w:lineRule="atLeast"/>
        <w:ind w:firstLine="14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</w:p>
    <w:p w:rsidR="00242902" w:rsidRDefault="00242902" w:rsidP="00242902">
      <w:pPr>
        <w:shd w:val="clear" w:color="auto" w:fill="FFFFFF"/>
        <w:spacing w:after="0" w:line="334" w:lineRule="atLeast"/>
        <w:ind w:firstLine="14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 xml:space="preserve">    ДОДАТОК 6                       ДОДАТОК 7                                 ДОДАТОК 8</w:t>
      </w:r>
    </w:p>
    <w:p w:rsidR="00C2273C" w:rsidRDefault="00C2273C" w:rsidP="00C2273C">
      <w:pPr>
        <w:shd w:val="clear" w:color="auto" w:fill="FFFFFF"/>
        <w:spacing w:after="0" w:line="334" w:lineRule="atLeast"/>
        <w:ind w:firstLine="14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242902" w:rsidP="00C2273C">
      <w:pPr>
        <w:shd w:val="clear" w:color="auto" w:fill="FFFFFF"/>
        <w:spacing w:after="0" w:line="334" w:lineRule="atLeast"/>
        <w:ind w:firstLine="14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 w:rsidRPr="004201F3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9306803" wp14:editId="2112F4C9">
            <wp:simplePos x="0" y="0"/>
            <wp:positionH relativeFrom="margin">
              <wp:posOffset>2062480</wp:posOffset>
            </wp:positionH>
            <wp:positionV relativeFrom="paragraph">
              <wp:posOffset>36830</wp:posOffset>
            </wp:positionV>
            <wp:extent cx="1819275" cy="1771650"/>
            <wp:effectExtent l="0" t="0" r="9525" b="0"/>
            <wp:wrapSquare wrapText="bothSides"/>
            <wp:docPr id="14" name="Рисунок 14" descr="C:\Users\user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01F3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13B03864" wp14:editId="6A700C5F">
            <wp:extent cx="1771650" cy="1856848"/>
            <wp:effectExtent l="0" t="0" r="0" b="0"/>
            <wp:docPr id="13" name="Рисунок 13" descr="C:\Users\user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35" cy="186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 xml:space="preserve">                 </w:t>
      </w:r>
      <w:r w:rsidRPr="004201F3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53CAFE7A" wp14:editId="2D91713A">
            <wp:extent cx="1924050" cy="1847128"/>
            <wp:effectExtent l="0" t="0" r="0" b="1270"/>
            <wp:docPr id="17" name="Рисунок 17" descr="C:\Users\user\Downloads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77" cy="192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02" w:rsidRDefault="00242902" w:rsidP="00C2273C">
      <w:pPr>
        <w:shd w:val="clear" w:color="auto" w:fill="FFFFFF"/>
        <w:spacing w:after="0" w:line="334" w:lineRule="atLeast"/>
        <w:ind w:firstLine="14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</w:p>
    <w:p w:rsidR="00242902" w:rsidRPr="00246C92" w:rsidRDefault="00242902" w:rsidP="00242902">
      <w:pPr>
        <w:shd w:val="clear" w:color="auto" w:fill="FFFFFF"/>
        <w:spacing w:after="0" w:line="334" w:lineRule="atLeast"/>
        <w:ind w:firstLine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246C9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( </w:t>
      </w:r>
      <w:r>
        <w:rPr>
          <w:rFonts w:ascii="Times New Roman" w:eastAsia="Times New Roman" w:hAnsi="Times New Roman" w:cs="Times New Roman"/>
          <w:color w:val="333333"/>
          <w:lang w:val="uk-UA" w:eastAsia="ru-RU"/>
        </w:rPr>
        <w:t xml:space="preserve">фото з інтернету)                                 (фото з інтернету)                                (фото з інтернету)                               </w:t>
      </w:r>
      <w:r w:rsidRPr="00246C9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</w:t>
      </w:r>
    </w:p>
    <w:p w:rsidR="00C2273C" w:rsidRDefault="00242902" w:rsidP="00C2273C">
      <w:pPr>
        <w:shd w:val="clear" w:color="auto" w:fill="FFFFFF"/>
        <w:spacing w:after="0" w:line="334" w:lineRule="atLeast"/>
        <w:ind w:firstLine="14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 xml:space="preserve">                                                                 </w:t>
      </w:r>
    </w:p>
    <w:p w:rsidR="00C2273C" w:rsidRDefault="00C2273C" w:rsidP="00C2273C">
      <w:pPr>
        <w:shd w:val="clear" w:color="auto" w:fill="FFFFFF"/>
        <w:spacing w:after="0" w:line="334" w:lineRule="atLeast"/>
        <w:ind w:firstLine="14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ind w:firstLine="14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 xml:space="preserve">         </w:t>
      </w:r>
    </w:p>
    <w:p w:rsidR="00C2273C" w:rsidRDefault="00C2273C" w:rsidP="00C2273C">
      <w:pPr>
        <w:shd w:val="clear" w:color="auto" w:fill="FFFFFF"/>
        <w:spacing w:after="0" w:line="334" w:lineRule="atLeast"/>
        <w:ind w:firstLine="142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lastRenderedPageBreak/>
        <w:t>ДОДАТОК 9</w:t>
      </w:r>
    </w:p>
    <w:p w:rsidR="00C2273C" w:rsidRPr="00AD47CF" w:rsidRDefault="00C2273C" w:rsidP="00C2273C">
      <w:pPr>
        <w:shd w:val="clear" w:color="auto" w:fill="FFFFFF"/>
        <w:spacing w:after="0" w:line="33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</w:pPr>
      <w:r w:rsidRPr="00AD4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Вплив фітонцидів на термін зберігання м'яса.</w:t>
      </w:r>
    </w:p>
    <w:p w:rsidR="00C2273C" w:rsidRPr="00CF0FEE" w:rsidRDefault="00C2273C" w:rsidP="00C2273C">
      <w:pPr>
        <w:shd w:val="clear" w:color="auto" w:fill="FFFFFF"/>
        <w:spacing w:after="0" w:line="334" w:lineRule="atLeast"/>
        <w:jc w:val="both"/>
        <w:rPr>
          <w:rFonts w:ascii="Allerta Stencil" w:eastAsia="Times New Roman" w:hAnsi="Allerta Stencil" w:cs="Times New Roman"/>
          <w:b/>
          <w:color w:val="333333"/>
          <w:lang w:eastAsia="ru-RU"/>
        </w:rPr>
      </w:pPr>
      <w:r w:rsidRPr="00857ED6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val="uk-UA" w:eastAsia="ru-RU"/>
        </w:rPr>
        <w:t xml:space="preserve">                                                                                                               </w:t>
      </w:r>
      <w:proofErr w:type="spellStart"/>
      <w:r w:rsidRPr="00857ED6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Таблиця</w:t>
      </w:r>
      <w:proofErr w:type="spellEnd"/>
      <w:r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val="uk-UA" w:eastAsia="ru-RU"/>
        </w:rPr>
        <w:t xml:space="preserve"> </w:t>
      </w:r>
      <w:r w:rsidRPr="00857ED6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2</w:t>
      </w:r>
      <w:r w:rsidRPr="00CF0FEE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.</w:t>
      </w:r>
    </w:p>
    <w:tbl>
      <w:tblPr>
        <w:tblpPr w:leftFromText="180" w:rightFromText="180" w:vertAnchor="text"/>
        <w:tblW w:w="9346" w:type="dxa"/>
        <w:tblCellSpacing w:w="22" w:type="dxa"/>
        <w:tblBorders>
          <w:top w:val="inset" w:sz="8" w:space="0" w:color="auto"/>
          <w:left w:val="inset" w:sz="8" w:space="0" w:color="auto"/>
          <w:bottom w:val="inset" w:sz="8" w:space="0" w:color="auto"/>
          <w:right w:val="inset" w:sz="8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6"/>
        <w:gridCol w:w="1907"/>
        <w:gridCol w:w="1705"/>
        <w:gridCol w:w="1919"/>
        <w:gridCol w:w="2619"/>
      </w:tblGrid>
      <w:tr w:rsidR="00C2273C" w:rsidRPr="00CF0FEE" w:rsidTr="0097377F">
        <w:trPr>
          <w:trHeight w:val="341"/>
          <w:tblCellSpacing w:w="22" w:type="dxa"/>
        </w:trPr>
        <w:tc>
          <w:tcPr>
            <w:tcW w:w="1130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Д</w:t>
            </w:r>
            <w:proofErr w:type="spellStart"/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ата</w:t>
            </w:r>
            <w:proofErr w:type="spellEnd"/>
          </w:p>
        </w:tc>
        <w:tc>
          <w:tcPr>
            <w:tcW w:w="186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М' ясо</w:t>
            </w:r>
          </w:p>
        </w:tc>
        <w:tc>
          <w:tcPr>
            <w:tcW w:w="1661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М'ясо + м'ята</w:t>
            </w:r>
          </w:p>
        </w:tc>
        <w:tc>
          <w:tcPr>
            <w:tcW w:w="1875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М'ясо + сосна</w:t>
            </w:r>
          </w:p>
        </w:tc>
        <w:tc>
          <w:tcPr>
            <w:tcW w:w="255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М'ясо + </w:t>
            </w:r>
          </w:p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хрін</w:t>
            </w:r>
          </w:p>
        </w:tc>
      </w:tr>
      <w:tr w:rsidR="00C2273C" w:rsidRPr="00CF0FEE" w:rsidTr="0097377F">
        <w:trPr>
          <w:trHeight w:val="324"/>
          <w:tblCellSpacing w:w="22" w:type="dxa"/>
        </w:trPr>
        <w:tc>
          <w:tcPr>
            <w:tcW w:w="1130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13 -1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6.0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1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 2020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р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6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       –</w:t>
            </w:r>
          </w:p>
        </w:tc>
        <w:tc>
          <w:tcPr>
            <w:tcW w:w="1661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    –</w:t>
            </w:r>
          </w:p>
        </w:tc>
        <w:tc>
          <w:tcPr>
            <w:tcW w:w="1875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   –</w:t>
            </w:r>
          </w:p>
        </w:tc>
        <w:tc>
          <w:tcPr>
            <w:tcW w:w="255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tabs>
                <w:tab w:val="left" w:pos="1764"/>
              </w:tabs>
              <w:ind w:right="42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     –</w:t>
            </w:r>
          </w:p>
        </w:tc>
      </w:tr>
      <w:tr w:rsidR="00C2273C" w:rsidRPr="00CF0FEE" w:rsidTr="0097377F">
        <w:trPr>
          <w:trHeight w:val="324"/>
          <w:tblCellSpacing w:w="22" w:type="dxa"/>
        </w:trPr>
        <w:tc>
          <w:tcPr>
            <w:tcW w:w="1130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1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7.0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1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2020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р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6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Блиск</w:t>
            </w:r>
          </w:p>
        </w:tc>
        <w:tc>
          <w:tcPr>
            <w:tcW w:w="1661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    –</w:t>
            </w:r>
          </w:p>
        </w:tc>
        <w:tc>
          <w:tcPr>
            <w:tcW w:w="1875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   –</w:t>
            </w:r>
          </w:p>
        </w:tc>
        <w:tc>
          <w:tcPr>
            <w:tcW w:w="255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     –</w:t>
            </w:r>
          </w:p>
        </w:tc>
      </w:tr>
      <w:tr w:rsidR="00C2273C" w:rsidRPr="00CF0FEE" w:rsidTr="0097377F">
        <w:trPr>
          <w:trHeight w:val="341"/>
          <w:tblCellSpacing w:w="22" w:type="dxa"/>
        </w:trPr>
        <w:tc>
          <w:tcPr>
            <w:tcW w:w="1130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1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8.0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1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2020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р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6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Блиск, </w:t>
            </w:r>
          </w:p>
          <w:p w:rsidR="00C2273C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невелика кількість</w:t>
            </w:r>
          </w:p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слизу</w:t>
            </w:r>
          </w:p>
        </w:tc>
        <w:tc>
          <w:tcPr>
            <w:tcW w:w="1661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    –</w:t>
            </w:r>
          </w:p>
        </w:tc>
        <w:tc>
          <w:tcPr>
            <w:tcW w:w="1875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   –</w:t>
            </w:r>
          </w:p>
        </w:tc>
        <w:tc>
          <w:tcPr>
            <w:tcW w:w="255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     –</w:t>
            </w:r>
          </w:p>
        </w:tc>
      </w:tr>
      <w:tr w:rsidR="00C2273C" w:rsidRPr="00CF0FEE" w:rsidTr="0097377F">
        <w:trPr>
          <w:trHeight w:val="324"/>
          <w:tblCellSpacing w:w="22" w:type="dxa"/>
        </w:trPr>
        <w:tc>
          <w:tcPr>
            <w:tcW w:w="1130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1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9.0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1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2020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р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6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Часткова</w:t>
            </w:r>
          </w:p>
          <w:p w:rsidR="00C2273C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Поява</w:t>
            </w:r>
          </w:p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нальоту</w:t>
            </w:r>
          </w:p>
        </w:tc>
        <w:tc>
          <w:tcPr>
            <w:tcW w:w="1661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    –</w:t>
            </w:r>
          </w:p>
        </w:tc>
        <w:tc>
          <w:tcPr>
            <w:tcW w:w="1875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   –</w:t>
            </w:r>
          </w:p>
        </w:tc>
        <w:tc>
          <w:tcPr>
            <w:tcW w:w="255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2273C" w:rsidRPr="00CF0FEE" w:rsidTr="0097377F">
        <w:trPr>
          <w:trHeight w:val="341"/>
          <w:tblCellSpacing w:w="22" w:type="dxa"/>
        </w:trPr>
        <w:tc>
          <w:tcPr>
            <w:tcW w:w="1130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20.0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1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2020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р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6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Поява цвілі</w:t>
            </w:r>
          </w:p>
          <w:p w:rsidR="00C2273C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по всій</w:t>
            </w:r>
          </w:p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поверхні</w:t>
            </w:r>
          </w:p>
        </w:tc>
        <w:tc>
          <w:tcPr>
            <w:tcW w:w="1661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    –</w:t>
            </w:r>
          </w:p>
        </w:tc>
        <w:tc>
          <w:tcPr>
            <w:tcW w:w="1875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   –</w:t>
            </w:r>
          </w:p>
        </w:tc>
        <w:tc>
          <w:tcPr>
            <w:tcW w:w="255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Поява цвілі.</w:t>
            </w:r>
          </w:p>
        </w:tc>
      </w:tr>
      <w:tr w:rsidR="00C2273C" w:rsidRPr="00CF0FEE" w:rsidTr="0097377F">
        <w:trPr>
          <w:trHeight w:val="324"/>
          <w:tblCellSpacing w:w="22" w:type="dxa"/>
        </w:trPr>
        <w:tc>
          <w:tcPr>
            <w:tcW w:w="1130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21.0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1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2020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р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6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Мясо</w:t>
            </w:r>
          </w:p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зіпсувалось</w:t>
            </w:r>
          </w:p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       </w:t>
            </w:r>
          </w:p>
        </w:tc>
        <w:tc>
          <w:tcPr>
            <w:tcW w:w="1661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   –</w:t>
            </w:r>
          </w:p>
        </w:tc>
        <w:tc>
          <w:tcPr>
            <w:tcW w:w="1875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   –</w:t>
            </w:r>
          </w:p>
        </w:tc>
        <w:tc>
          <w:tcPr>
            <w:tcW w:w="255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Розповсюдження </w:t>
            </w:r>
          </w:p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цвілі.</w:t>
            </w:r>
          </w:p>
        </w:tc>
      </w:tr>
      <w:tr w:rsidR="00C2273C" w:rsidRPr="00CF0FEE" w:rsidTr="0097377F">
        <w:trPr>
          <w:trHeight w:val="54"/>
          <w:tblCellSpacing w:w="22" w:type="dxa"/>
        </w:trPr>
        <w:tc>
          <w:tcPr>
            <w:tcW w:w="1130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22.0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1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2020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р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6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       _</w:t>
            </w:r>
          </w:p>
        </w:tc>
        <w:tc>
          <w:tcPr>
            <w:tcW w:w="1661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   –</w:t>
            </w:r>
          </w:p>
        </w:tc>
        <w:tc>
          <w:tcPr>
            <w:tcW w:w="1875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   –</w:t>
            </w:r>
          </w:p>
        </w:tc>
        <w:tc>
          <w:tcPr>
            <w:tcW w:w="255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    –  </w:t>
            </w:r>
          </w:p>
        </w:tc>
      </w:tr>
      <w:tr w:rsidR="00C2273C" w:rsidRPr="00CF0FEE" w:rsidTr="0097377F">
        <w:trPr>
          <w:trHeight w:val="1417"/>
          <w:tblCellSpacing w:w="22" w:type="dxa"/>
        </w:trPr>
        <w:tc>
          <w:tcPr>
            <w:tcW w:w="1130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23.0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1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2020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р</w:t>
            </w: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6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Відкриття:</w:t>
            </w:r>
          </w:p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запах зіпсованості</w:t>
            </w:r>
          </w:p>
        </w:tc>
        <w:tc>
          <w:tcPr>
            <w:tcW w:w="1661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Відкриття:</w:t>
            </w:r>
          </w:p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запах м'яти</w:t>
            </w:r>
          </w:p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75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Відкриття:</w:t>
            </w:r>
          </w:p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слабкий запах зіпсованості.</w:t>
            </w:r>
          </w:p>
        </w:tc>
        <w:tc>
          <w:tcPr>
            <w:tcW w:w="255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73C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Відкриття: </w:t>
            </w:r>
          </w:p>
          <w:p w:rsidR="00C2273C" w:rsidRPr="00CF0FEE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FEE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запах зіпсованості.</w:t>
            </w:r>
          </w:p>
        </w:tc>
      </w:tr>
    </w:tbl>
    <w:p w:rsidR="00C2273C" w:rsidRDefault="00C2273C" w:rsidP="00C2273C">
      <w:pPr>
        <w:shd w:val="clear" w:color="auto" w:fill="FFFFFF"/>
        <w:tabs>
          <w:tab w:val="left" w:pos="567"/>
        </w:tabs>
        <w:spacing w:after="0" w:line="334" w:lineRule="atLeast"/>
        <w:ind w:hanging="284"/>
        <w:jc w:val="both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tabs>
          <w:tab w:val="left" w:pos="567"/>
        </w:tabs>
        <w:spacing w:after="0" w:line="334" w:lineRule="atLeast"/>
        <w:ind w:hanging="284"/>
        <w:jc w:val="both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tabs>
          <w:tab w:val="left" w:pos="567"/>
        </w:tabs>
        <w:spacing w:after="0" w:line="334" w:lineRule="atLeast"/>
        <w:ind w:hanging="284"/>
        <w:jc w:val="both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tabs>
          <w:tab w:val="left" w:pos="567"/>
        </w:tabs>
        <w:spacing w:after="0" w:line="334" w:lineRule="atLeast"/>
        <w:ind w:hanging="284"/>
        <w:jc w:val="both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tabs>
          <w:tab w:val="left" w:pos="567"/>
        </w:tabs>
        <w:spacing w:after="0" w:line="334" w:lineRule="atLeast"/>
        <w:ind w:hanging="284"/>
        <w:jc w:val="both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tabs>
          <w:tab w:val="left" w:pos="567"/>
        </w:tabs>
        <w:spacing w:after="0" w:line="334" w:lineRule="atLeast"/>
        <w:ind w:hanging="284"/>
        <w:jc w:val="both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tabs>
          <w:tab w:val="left" w:pos="567"/>
        </w:tabs>
        <w:spacing w:after="0" w:line="334" w:lineRule="atLeast"/>
        <w:ind w:hanging="284"/>
        <w:jc w:val="both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tabs>
          <w:tab w:val="left" w:pos="567"/>
        </w:tabs>
        <w:spacing w:after="0" w:line="334" w:lineRule="atLeast"/>
        <w:ind w:hanging="284"/>
        <w:jc w:val="both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tabs>
          <w:tab w:val="left" w:pos="567"/>
        </w:tabs>
        <w:spacing w:after="0" w:line="334" w:lineRule="atLeast"/>
        <w:ind w:hanging="284"/>
        <w:jc w:val="both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tabs>
          <w:tab w:val="left" w:pos="567"/>
        </w:tabs>
        <w:spacing w:after="0" w:line="334" w:lineRule="atLeast"/>
        <w:ind w:hanging="284"/>
        <w:jc w:val="both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tabs>
          <w:tab w:val="left" w:pos="567"/>
        </w:tabs>
        <w:spacing w:after="0" w:line="334" w:lineRule="atLeast"/>
        <w:ind w:hanging="284"/>
        <w:jc w:val="both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tabs>
          <w:tab w:val="left" w:pos="567"/>
        </w:tabs>
        <w:spacing w:after="0" w:line="334" w:lineRule="atLeast"/>
        <w:ind w:hanging="284"/>
        <w:jc w:val="both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</w:p>
    <w:p w:rsidR="003750EE" w:rsidRDefault="003750EE" w:rsidP="00C2273C">
      <w:pPr>
        <w:shd w:val="clear" w:color="auto" w:fill="FFFFFF"/>
        <w:tabs>
          <w:tab w:val="left" w:pos="567"/>
        </w:tabs>
        <w:spacing w:after="0" w:line="334" w:lineRule="atLeast"/>
        <w:ind w:hanging="284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tabs>
          <w:tab w:val="left" w:pos="567"/>
        </w:tabs>
        <w:spacing w:after="0" w:line="334" w:lineRule="atLeast"/>
        <w:ind w:hanging="284"/>
        <w:jc w:val="center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lastRenderedPageBreak/>
        <w:t>ДОДАТОК</w:t>
      </w: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  <w:t xml:space="preserve"> 10</w:t>
      </w:r>
    </w:p>
    <w:p w:rsidR="00C2273C" w:rsidRPr="00857ED6" w:rsidRDefault="00C2273C" w:rsidP="00C2273C">
      <w:pPr>
        <w:shd w:val="clear" w:color="auto" w:fill="FFFFFF"/>
        <w:tabs>
          <w:tab w:val="left" w:pos="567"/>
        </w:tabs>
        <w:spacing w:after="0" w:line="334" w:lineRule="atLeast"/>
        <w:ind w:hanging="284"/>
        <w:jc w:val="center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ind w:firstLine="142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 w:rsidRPr="000C2BD9">
        <w:rPr>
          <w:rFonts w:ascii="Allerta Stencil" w:eastAsia="Times New Roman" w:hAnsi="Allerta Stencil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371C5573" wp14:editId="5506FF02">
            <wp:extent cx="5514975" cy="4625753"/>
            <wp:effectExtent l="0" t="0" r="0" b="3810"/>
            <wp:docPr id="25" name="Рисунок 25" descr="G:\досл фітонциди\Аня\IMG_20200226_12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сл фітонциди\Аня\IMG_20200226_121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988" cy="462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3C" w:rsidRDefault="00C2273C" w:rsidP="00C2273C">
      <w:pPr>
        <w:shd w:val="clear" w:color="auto" w:fill="FFFFFF"/>
        <w:spacing w:after="0" w:line="334" w:lineRule="atLeast"/>
        <w:ind w:firstLine="142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ind w:firstLine="142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ind w:firstLine="142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 xml:space="preserve">             ДОДАТОК 11                                                         ДОДАТОК 12                </w:t>
      </w:r>
    </w:p>
    <w:p w:rsidR="00C2273C" w:rsidRDefault="00C2273C" w:rsidP="00C2273C">
      <w:pPr>
        <w:shd w:val="clear" w:color="auto" w:fill="FFFFFF"/>
        <w:spacing w:after="0" w:line="334" w:lineRule="atLeast"/>
        <w:ind w:firstLine="142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ind w:firstLine="142"/>
        <w:rPr>
          <w:rFonts w:ascii="Times New Roman" w:eastAsia="Times New Roman" w:hAnsi="Times New Roman" w:cs="Times New Roman"/>
          <w:color w:val="333333"/>
          <w:lang w:val="uk-UA" w:eastAsia="ru-RU"/>
        </w:rPr>
      </w:pPr>
      <w:r w:rsidRPr="00A9638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871CE97" wp14:editId="110F28B0">
            <wp:extent cx="2867025" cy="2619375"/>
            <wp:effectExtent l="0" t="0" r="9525" b="9525"/>
            <wp:docPr id="29" name="Рисунок 29" descr="F:\картинки до дослідницької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тинки до дослідницької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9"/>
                    <a:stretch/>
                  </pic:blipFill>
                  <pic:spPr bwMode="auto">
                    <a:xfrm>
                      <a:off x="0" y="0"/>
                      <a:ext cx="28670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 xml:space="preserve">       </w:t>
      </w:r>
      <w:r w:rsidRPr="005C54B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D989366" wp14:editId="315B7105">
            <wp:extent cx="2638425" cy="2638425"/>
            <wp:effectExtent l="0" t="0" r="9525" b="9525"/>
            <wp:docPr id="30" name="Рисунок 30" descr="C:\Users\user\Downloads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 xml:space="preserve">   </w:t>
      </w:r>
      <w:r w:rsidRPr="003D10B4">
        <w:rPr>
          <w:rFonts w:ascii="Times New Roman" w:eastAsia="Times New Roman" w:hAnsi="Times New Roman" w:cs="Times New Roman"/>
          <w:color w:val="333333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lang w:val="uk-UA" w:eastAsia="ru-RU"/>
        </w:rPr>
        <w:t xml:space="preserve">               </w:t>
      </w:r>
    </w:p>
    <w:p w:rsidR="00C2273C" w:rsidRDefault="00C2273C" w:rsidP="00C2273C">
      <w:pPr>
        <w:shd w:val="clear" w:color="auto" w:fill="FFFFFF"/>
        <w:spacing w:after="0" w:line="334" w:lineRule="atLeast"/>
        <w:ind w:firstLine="14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lang w:val="uk-UA" w:eastAsia="ru-RU"/>
        </w:rPr>
        <w:t xml:space="preserve">                  ( фото з інтернету)</w:t>
      </w:r>
    </w:p>
    <w:p w:rsidR="00C2273C" w:rsidRDefault="00C2273C" w:rsidP="00C2273C">
      <w:pPr>
        <w:shd w:val="clear" w:color="auto" w:fill="FFFFFF"/>
        <w:spacing w:after="0" w:line="334" w:lineRule="atLeast"/>
        <w:ind w:firstLine="142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ind w:firstLine="142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ind w:firstLine="14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lastRenderedPageBreak/>
        <w:t xml:space="preserve">      ДОДАТОК 13                                                    ДОДАТОК 14</w:t>
      </w:r>
    </w:p>
    <w:p w:rsidR="00C2273C" w:rsidRDefault="00C2273C" w:rsidP="00C2273C">
      <w:pPr>
        <w:shd w:val="clear" w:color="auto" w:fill="FFFFFF"/>
        <w:spacing w:after="0" w:line="334" w:lineRule="atLeast"/>
        <w:ind w:firstLine="142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ind w:firstLine="14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 w:rsidRPr="005C54B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C0B92CD" wp14:editId="030B8EFA">
            <wp:extent cx="2609850" cy="2021966"/>
            <wp:effectExtent l="0" t="0" r="0" b="0"/>
            <wp:docPr id="31" name="Рисунок 31" descr="G:\досл фітонциди\картинки до дослідницької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осл фітонциди\картинки до дослідницької\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94"/>
                    <a:stretch/>
                  </pic:blipFill>
                  <pic:spPr bwMode="auto">
                    <a:xfrm>
                      <a:off x="0" y="0"/>
                      <a:ext cx="2616425" cy="202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 xml:space="preserve">          </w:t>
      </w:r>
      <w:r w:rsidRPr="00B9664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D78D1C0" wp14:editId="4F13B726">
            <wp:extent cx="2333625" cy="2043023"/>
            <wp:effectExtent l="0" t="0" r="0" b="0"/>
            <wp:docPr id="32" name="Рисунок 32" descr="C:\Users\user\Desktop\Новая папка (4)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4)\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83" cy="20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3C" w:rsidRDefault="00C2273C" w:rsidP="00C2273C">
      <w:pPr>
        <w:shd w:val="clear" w:color="auto" w:fill="FFFFFF"/>
        <w:spacing w:after="0" w:line="334" w:lineRule="atLeast"/>
        <w:ind w:firstLine="14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 xml:space="preserve">           (</w:t>
      </w:r>
      <w:r w:rsidRPr="003D10B4">
        <w:rPr>
          <w:rFonts w:ascii="Times New Roman" w:eastAsia="Times New Roman" w:hAnsi="Times New Roman" w:cs="Times New Roman"/>
          <w:color w:val="333333"/>
          <w:lang w:val="uk-UA" w:eastAsia="ru-RU"/>
        </w:rPr>
        <w:t>фото з інтернету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 xml:space="preserve">)    </w:t>
      </w:r>
    </w:p>
    <w:p w:rsidR="00C2273C" w:rsidRDefault="00C2273C" w:rsidP="00C2273C">
      <w:pPr>
        <w:shd w:val="clear" w:color="auto" w:fill="FFFFFF"/>
        <w:spacing w:after="0" w:line="334" w:lineRule="atLeast"/>
        <w:ind w:firstLine="14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ind w:firstLine="142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>ДОДАТОК 15</w:t>
      </w:r>
    </w:p>
    <w:p w:rsidR="00C2273C" w:rsidRPr="00C07A64" w:rsidRDefault="00C2273C" w:rsidP="00C2273C">
      <w:pPr>
        <w:shd w:val="clear" w:color="auto" w:fill="FFFFFF"/>
        <w:spacing w:after="0" w:line="334" w:lineRule="atLeast"/>
        <w:jc w:val="center"/>
        <w:rPr>
          <w:rFonts w:ascii="Allerta Stencil" w:eastAsia="Times New Roman" w:hAnsi="Allerta Stencil" w:cs="Times New Roman"/>
          <w:color w:val="333333"/>
          <w:lang w:val="uk-UA" w:eastAsia="ru-RU"/>
        </w:rPr>
      </w:pPr>
      <w:r w:rsidRPr="00CC05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Досл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ідження впливу фітонцидів часнику, цибулі,                                                гірчичного  порошку та лимону</w:t>
      </w:r>
      <w:r w:rsidRPr="00CC05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 xml:space="preserve"> на ріст цвілі.</w:t>
      </w:r>
    </w:p>
    <w:p w:rsidR="00C2273C" w:rsidRPr="00A62D32" w:rsidRDefault="00C2273C" w:rsidP="00C2273C">
      <w:p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 xml:space="preserve">                                                                                                         </w:t>
      </w:r>
      <w:r w:rsidRPr="00A62D3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>Таблиця 3     </w:t>
      </w:r>
    </w:p>
    <w:tbl>
      <w:tblPr>
        <w:tblStyle w:val="a4"/>
        <w:tblW w:w="9351" w:type="dxa"/>
        <w:tblLayout w:type="fixed"/>
        <w:tblLook w:val="04A0" w:firstRow="1" w:lastRow="0" w:firstColumn="1" w:lastColumn="0" w:noHBand="0" w:noVBand="1"/>
      </w:tblPr>
      <w:tblGrid>
        <w:gridCol w:w="1555"/>
        <w:gridCol w:w="1984"/>
        <w:gridCol w:w="2268"/>
        <w:gridCol w:w="1701"/>
        <w:gridCol w:w="1843"/>
      </w:tblGrid>
      <w:tr w:rsidR="00C2273C" w:rsidRPr="00A62D32" w:rsidTr="0097377F">
        <w:tc>
          <w:tcPr>
            <w:tcW w:w="1555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Дата </w:t>
            </w:r>
          </w:p>
        </w:tc>
        <w:tc>
          <w:tcPr>
            <w:tcW w:w="1984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Хліб +</w:t>
            </w:r>
          </w:p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часник</w:t>
            </w:r>
          </w:p>
        </w:tc>
        <w:tc>
          <w:tcPr>
            <w:tcW w:w="2268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Хліб +</w:t>
            </w:r>
          </w:p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цибуля</w:t>
            </w:r>
          </w:p>
        </w:tc>
        <w:tc>
          <w:tcPr>
            <w:tcW w:w="1701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Хліб +</w:t>
            </w:r>
          </w:p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гірчичний порошок</w:t>
            </w:r>
          </w:p>
        </w:tc>
        <w:tc>
          <w:tcPr>
            <w:tcW w:w="1843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Хліб +</w:t>
            </w:r>
          </w:p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лимон</w:t>
            </w:r>
          </w:p>
        </w:tc>
      </w:tr>
      <w:tr w:rsidR="00C2273C" w:rsidRPr="00A62D32" w:rsidTr="0097377F">
        <w:tc>
          <w:tcPr>
            <w:tcW w:w="1555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28 -02.01.2020</w:t>
            </w:r>
          </w:p>
        </w:tc>
        <w:tc>
          <w:tcPr>
            <w:tcW w:w="1984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8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701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843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C2273C" w:rsidRPr="00A62D32" w:rsidTr="0097377F">
        <w:tc>
          <w:tcPr>
            <w:tcW w:w="1555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03.02.2020</w:t>
            </w:r>
          </w:p>
        </w:tc>
        <w:tc>
          <w:tcPr>
            <w:tcW w:w="1984" w:type="dxa"/>
            <w:vMerge w:val="restart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8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701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843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C2273C" w:rsidRPr="00A62D32" w:rsidTr="0097377F">
        <w:tc>
          <w:tcPr>
            <w:tcW w:w="1555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04.02.2020</w:t>
            </w:r>
          </w:p>
        </w:tc>
        <w:tc>
          <w:tcPr>
            <w:tcW w:w="1984" w:type="dxa"/>
            <w:vMerge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8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701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843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C2273C" w:rsidRPr="00A62D32" w:rsidTr="0097377F">
        <w:tc>
          <w:tcPr>
            <w:tcW w:w="1555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05.02.2020</w:t>
            </w:r>
          </w:p>
        </w:tc>
        <w:tc>
          <w:tcPr>
            <w:tcW w:w="1984" w:type="dxa"/>
            <w:vMerge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8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701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843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C2273C" w:rsidRPr="00A62D32" w:rsidTr="0097377F">
        <w:tc>
          <w:tcPr>
            <w:tcW w:w="1555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06.02.2020</w:t>
            </w:r>
          </w:p>
        </w:tc>
        <w:tc>
          <w:tcPr>
            <w:tcW w:w="1984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8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701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843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C2273C" w:rsidRPr="00A62D32" w:rsidTr="0097377F">
        <w:tc>
          <w:tcPr>
            <w:tcW w:w="1555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07.02.2020</w:t>
            </w:r>
          </w:p>
        </w:tc>
        <w:tc>
          <w:tcPr>
            <w:tcW w:w="1984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8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701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843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C2273C" w:rsidRPr="00A62D32" w:rsidTr="0097377F">
        <w:tc>
          <w:tcPr>
            <w:tcW w:w="1555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08.02.2020</w:t>
            </w:r>
          </w:p>
        </w:tc>
        <w:tc>
          <w:tcPr>
            <w:tcW w:w="1984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8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701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843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Поява білого нальоту</w:t>
            </w:r>
          </w:p>
        </w:tc>
      </w:tr>
      <w:tr w:rsidR="00C2273C" w:rsidRPr="00A62D32" w:rsidTr="0097377F">
        <w:tc>
          <w:tcPr>
            <w:tcW w:w="1555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09.02.2020</w:t>
            </w:r>
          </w:p>
        </w:tc>
        <w:tc>
          <w:tcPr>
            <w:tcW w:w="1984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8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701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843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C2273C" w:rsidRPr="00A62D32" w:rsidTr="0097377F">
        <w:tc>
          <w:tcPr>
            <w:tcW w:w="1555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10.02.2020</w:t>
            </w:r>
          </w:p>
        </w:tc>
        <w:tc>
          <w:tcPr>
            <w:tcW w:w="1984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8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Поява білого нальоту</w:t>
            </w:r>
          </w:p>
        </w:tc>
        <w:tc>
          <w:tcPr>
            <w:tcW w:w="1701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843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C2273C" w:rsidRPr="00A62D32" w:rsidTr="0097377F">
        <w:tc>
          <w:tcPr>
            <w:tcW w:w="1555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11.02.2020</w:t>
            </w:r>
          </w:p>
        </w:tc>
        <w:tc>
          <w:tcPr>
            <w:tcW w:w="1984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Поява білого нальоту та цвілі</w:t>
            </w:r>
          </w:p>
        </w:tc>
        <w:tc>
          <w:tcPr>
            <w:tcW w:w="2268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Невелика поява цвілі на невеликій поверхні</w:t>
            </w:r>
          </w:p>
        </w:tc>
        <w:tc>
          <w:tcPr>
            <w:tcW w:w="1701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843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поява цвілі на поверхні</w:t>
            </w:r>
          </w:p>
        </w:tc>
      </w:tr>
      <w:tr w:rsidR="00C2273C" w:rsidRPr="00A62D32" w:rsidTr="0097377F">
        <w:tc>
          <w:tcPr>
            <w:tcW w:w="1555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12.02.2020</w:t>
            </w:r>
          </w:p>
        </w:tc>
        <w:tc>
          <w:tcPr>
            <w:tcW w:w="1984" w:type="dxa"/>
          </w:tcPr>
          <w:p w:rsidR="00C2273C" w:rsidRPr="00A62D32" w:rsidRDefault="00FF5C4B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Х</w:t>
            </w:r>
            <w:r w:rsidR="00C2273C"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ліб вкритий цвіллю</w:t>
            </w:r>
          </w:p>
        </w:tc>
        <w:tc>
          <w:tcPr>
            <w:tcW w:w="2268" w:type="dxa"/>
          </w:tcPr>
          <w:p w:rsidR="00C2273C" w:rsidRPr="00A62D32" w:rsidRDefault="00FF5C4B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Х</w:t>
            </w:r>
            <w:r w:rsidR="00C2273C"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ліб вкритий цвіллю</w:t>
            </w:r>
          </w:p>
        </w:tc>
        <w:tc>
          <w:tcPr>
            <w:tcW w:w="1701" w:type="dxa"/>
          </w:tcPr>
          <w:p w:rsidR="00C2273C" w:rsidRPr="00A62D32" w:rsidRDefault="00C2273C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Поява білого нальоту</w:t>
            </w:r>
          </w:p>
        </w:tc>
        <w:tc>
          <w:tcPr>
            <w:tcW w:w="1843" w:type="dxa"/>
          </w:tcPr>
          <w:p w:rsidR="00C2273C" w:rsidRPr="00A62D32" w:rsidRDefault="00FF5C4B" w:rsidP="00973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Х</w:t>
            </w:r>
            <w:r w:rsidR="00C2273C" w:rsidRPr="00A62D3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ліб вкритий цвіллю</w:t>
            </w:r>
          </w:p>
        </w:tc>
      </w:tr>
    </w:tbl>
    <w:p w:rsidR="00C2273C" w:rsidRDefault="00C2273C" w:rsidP="00C2273C">
      <w:pPr>
        <w:shd w:val="clear" w:color="auto" w:fill="FFFFFF"/>
        <w:spacing w:after="0" w:line="334" w:lineRule="atLeast"/>
        <w:ind w:firstLine="142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FF5C4B" w:rsidRDefault="00C2273C" w:rsidP="00C2273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3E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</w:t>
      </w:r>
    </w:p>
    <w:p w:rsidR="00C2273C" w:rsidRPr="00E73E66" w:rsidRDefault="00C2273C" w:rsidP="00C2273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>ДОДАТОК</w:t>
      </w:r>
      <w:r w:rsidRPr="00E73E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16     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>ДОДАТОК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17</w:t>
      </w:r>
    </w:p>
    <w:p w:rsidR="00C2273C" w:rsidRPr="00E73E66" w:rsidRDefault="00C2273C" w:rsidP="00C2273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40942">
        <w:rPr>
          <w:rFonts w:ascii="Allerta Stencil" w:eastAsia="Times New Roman" w:hAnsi="Allerta Stencil" w:cs="Times New Roman"/>
          <w:noProof/>
          <w:color w:val="333333"/>
          <w:lang w:eastAsia="ru-RU"/>
        </w:rPr>
        <w:drawing>
          <wp:inline distT="0" distB="0" distL="0" distR="0" wp14:anchorId="42661C13" wp14:editId="624FD4A0">
            <wp:extent cx="2867025" cy="1800225"/>
            <wp:effectExtent l="0" t="0" r="9525" b="9525"/>
            <wp:docPr id="52" name="Рисунок 52" descr="C:\Users\user\Desktop\Новая папка (4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4)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  <w:r w:rsidRPr="00340942">
        <w:rPr>
          <w:rFonts w:ascii="Allerta Stencil" w:eastAsia="Times New Roman" w:hAnsi="Allerta Stencil" w:cs="Times New Roman"/>
          <w:noProof/>
          <w:color w:val="333333"/>
          <w:lang w:eastAsia="ru-RU"/>
        </w:rPr>
        <w:drawing>
          <wp:inline distT="0" distB="0" distL="0" distR="0" wp14:anchorId="2B9CE228" wp14:editId="3C9CDED1">
            <wp:extent cx="2705100" cy="1828800"/>
            <wp:effectExtent l="0" t="0" r="0" b="0"/>
            <wp:docPr id="53" name="Рисунок 53" descr="C:\Users\user\Desktop\Новая папка (4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4)\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3C" w:rsidRPr="00E73E66" w:rsidRDefault="00C2273C" w:rsidP="00C2273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>ДОДАТОК</w:t>
      </w:r>
      <w:r w:rsidRPr="00E73E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18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>ДОДАТОК</w:t>
      </w:r>
      <w:r w:rsidRPr="00E73E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19</w:t>
      </w:r>
    </w:p>
    <w:p w:rsidR="00C2273C" w:rsidRDefault="00C2273C" w:rsidP="00C2273C">
      <w:p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</w:pPr>
      <w:r w:rsidRPr="00340942">
        <w:rPr>
          <w:rFonts w:ascii="Allerta Stencil" w:eastAsia="Times New Roman" w:hAnsi="Allerta Stencil" w:cs="Times New Roman"/>
          <w:noProof/>
          <w:color w:val="333333"/>
          <w:lang w:eastAsia="ru-RU"/>
        </w:rPr>
        <w:drawing>
          <wp:inline distT="0" distB="0" distL="0" distR="0" wp14:anchorId="691CB9EF" wp14:editId="0E160701">
            <wp:extent cx="2924175" cy="1924050"/>
            <wp:effectExtent l="0" t="0" r="9525" b="0"/>
            <wp:docPr id="54" name="Рисунок 54" descr="C:\Users\user\Desktop\Новая папка (4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4)\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48" cy="193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 xml:space="preserve">       </w:t>
      </w:r>
      <w:r w:rsidRPr="00340942">
        <w:rPr>
          <w:rFonts w:ascii="Allerta Stencil" w:eastAsia="Times New Roman" w:hAnsi="Allerta Stencil" w:cs="Times New Roman"/>
          <w:noProof/>
          <w:color w:val="333333"/>
          <w:lang w:eastAsia="ru-RU"/>
        </w:rPr>
        <w:drawing>
          <wp:inline distT="0" distB="0" distL="0" distR="0" wp14:anchorId="7E176A88" wp14:editId="635ED3F2">
            <wp:extent cx="2771774" cy="1885950"/>
            <wp:effectExtent l="0" t="0" r="0" b="0"/>
            <wp:docPr id="34" name="Рисунок 34" descr="C:\Users\user\Desktop\Новая папка (4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4)\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64" cy="189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 xml:space="preserve">        </w:t>
      </w:r>
    </w:p>
    <w:p w:rsidR="00C2273C" w:rsidRDefault="00C2273C" w:rsidP="00C2273C">
      <w:p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 xml:space="preserve">                                                                                         </w:t>
      </w:r>
    </w:p>
    <w:p w:rsidR="00C2273C" w:rsidRDefault="00C2273C" w:rsidP="00C2273C">
      <w:pPr>
        <w:shd w:val="clear" w:color="auto" w:fill="FFFFFF"/>
        <w:spacing w:after="0" w:line="334" w:lineRule="atLeast"/>
        <w:jc w:val="both"/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</w:pPr>
      <w:r w:rsidRPr="009E51B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  </w:t>
      </w:r>
      <w:r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  <w:t xml:space="preserve">                                                          </w:t>
      </w:r>
      <w:r>
        <w:rPr>
          <w:rFonts w:ascii="Allerta Stencil" w:eastAsia="Times New Roman" w:hAnsi="Allerta Stencil" w:cs="Times New Roman" w:hint="eastAsia"/>
          <w:b/>
          <w:color w:val="333333"/>
          <w:sz w:val="28"/>
          <w:szCs w:val="28"/>
          <w:lang w:val="uk-UA" w:eastAsia="ru-RU"/>
        </w:rPr>
        <w:t>ДОДАТОК</w:t>
      </w:r>
      <w:r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  <w:t xml:space="preserve"> 20</w:t>
      </w:r>
    </w:p>
    <w:p w:rsidR="00C2273C" w:rsidRDefault="00C2273C" w:rsidP="00C2273C">
      <w:pPr>
        <w:shd w:val="clear" w:color="auto" w:fill="FFFFFF"/>
        <w:spacing w:after="0" w:line="334" w:lineRule="atLeast"/>
        <w:jc w:val="both"/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jc w:val="center"/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</w:pPr>
      <w:r w:rsidRPr="00A16530">
        <w:rPr>
          <w:rFonts w:ascii="Allerta Stencil" w:eastAsia="Times New Roman" w:hAnsi="Allerta Stencil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47F5E486" wp14:editId="3F4CBAF4">
            <wp:extent cx="4219575" cy="3228975"/>
            <wp:effectExtent l="0" t="0" r="9525" b="9525"/>
            <wp:docPr id="9" name="Рисунок 9" descr="G:\досл фітонциди\Аня\IMG_20200302_11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сл фітонциди\Аня\IMG_20200302_112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6"/>
                    <a:stretch/>
                  </pic:blipFill>
                  <pic:spPr bwMode="auto">
                    <a:xfrm>
                      <a:off x="0" y="0"/>
                      <a:ext cx="4222013" cy="323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73C" w:rsidRDefault="00C2273C" w:rsidP="00C2273C">
      <w:pPr>
        <w:shd w:val="clear" w:color="auto" w:fill="FFFFFF"/>
        <w:tabs>
          <w:tab w:val="left" w:pos="5355"/>
        </w:tabs>
        <w:spacing w:after="0" w:line="334" w:lineRule="atLeast"/>
        <w:jc w:val="right"/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tabs>
          <w:tab w:val="left" w:pos="5355"/>
        </w:tabs>
        <w:spacing w:after="0" w:line="334" w:lineRule="atLeast"/>
        <w:jc w:val="right"/>
        <w:rPr>
          <w:rFonts w:ascii="Allerta Stencil" w:eastAsia="Times New Roman" w:hAnsi="Allerta Stencil" w:cs="Times New Roman"/>
          <w:color w:val="333333"/>
          <w:sz w:val="28"/>
          <w:szCs w:val="28"/>
          <w:lang w:val="uk-UA" w:eastAsia="ru-RU"/>
        </w:rPr>
      </w:pPr>
      <w:r w:rsidRPr="000A33D1">
        <w:rPr>
          <w:rFonts w:ascii="Allerta Stencil" w:eastAsia="Times New Roman" w:hAnsi="Allerta Stencil" w:cs="Times New Roman"/>
          <w:color w:val="333333"/>
          <w:sz w:val="28"/>
          <w:szCs w:val="28"/>
          <w:lang w:val="uk-UA" w:eastAsia="ru-RU"/>
        </w:rPr>
        <w:t xml:space="preserve">              </w:t>
      </w:r>
    </w:p>
    <w:p w:rsidR="00C2273C" w:rsidRPr="000A33D1" w:rsidRDefault="00C2273C" w:rsidP="00C2273C">
      <w:pPr>
        <w:shd w:val="clear" w:color="auto" w:fill="FFFFFF"/>
        <w:tabs>
          <w:tab w:val="left" w:pos="5355"/>
        </w:tabs>
        <w:spacing w:after="0" w:line="334" w:lineRule="atLeast"/>
        <w:jc w:val="right"/>
        <w:rPr>
          <w:rFonts w:ascii="Allerta Stencil" w:eastAsia="Times New Roman" w:hAnsi="Allerta Stencil" w:cs="Times New Roman"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tabs>
          <w:tab w:val="left" w:pos="5355"/>
        </w:tabs>
        <w:spacing w:after="0" w:line="334" w:lineRule="atLeast"/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</w:pPr>
      <w:r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  <w:lastRenderedPageBreak/>
        <w:t xml:space="preserve">        </w:t>
      </w:r>
      <w:r>
        <w:rPr>
          <w:rFonts w:ascii="Allerta Stencil" w:eastAsia="Times New Roman" w:hAnsi="Allerta Stencil" w:cs="Times New Roman" w:hint="eastAsia"/>
          <w:b/>
          <w:color w:val="333333"/>
          <w:sz w:val="28"/>
          <w:szCs w:val="28"/>
          <w:lang w:val="uk-UA" w:eastAsia="ru-RU"/>
        </w:rPr>
        <w:t xml:space="preserve">ДОДАТОК </w:t>
      </w:r>
      <w:r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  <w:t xml:space="preserve"> 21                                                   ДОДАТОК 22</w:t>
      </w:r>
    </w:p>
    <w:p w:rsidR="00C2273C" w:rsidRDefault="00C2273C" w:rsidP="00C2273C">
      <w:pPr>
        <w:shd w:val="clear" w:color="auto" w:fill="FFFFFF"/>
        <w:tabs>
          <w:tab w:val="left" w:pos="5355"/>
        </w:tabs>
        <w:spacing w:after="0" w:line="334" w:lineRule="atLeast"/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tabs>
          <w:tab w:val="left" w:pos="5355"/>
        </w:tabs>
        <w:spacing w:after="0" w:line="334" w:lineRule="atLeast"/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</w:pPr>
      <w:r w:rsidRPr="003002ED">
        <w:rPr>
          <w:rFonts w:ascii="Allerta Stencil" w:eastAsia="Times New Roman" w:hAnsi="Allerta Stencil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7DACE70C" wp14:editId="6D28B157">
            <wp:extent cx="2828925" cy="2562225"/>
            <wp:effectExtent l="0" t="0" r="9525" b="9525"/>
            <wp:docPr id="1" name="Рисунок 1" descr="G:\досл фітонциди\Аня\IMG_20200304_12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осл фітонциди\Аня\IMG_20200304_1212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58" cy="25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  <w:t xml:space="preserve">  </w:t>
      </w:r>
      <w:r w:rsidRPr="003002ED">
        <w:rPr>
          <w:rFonts w:ascii="Allerta Stencil" w:eastAsia="Times New Roman" w:hAnsi="Allerta Stencil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4D284BB8" wp14:editId="1DEDA817">
            <wp:extent cx="2879746" cy="2529840"/>
            <wp:effectExtent l="0" t="0" r="0" b="3810"/>
            <wp:docPr id="2" name="Рисунок 2" descr="G:\досл фітонциди\Аня\IMG_20200310_11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осл фітонциди\Аня\IMG_20200310_113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2"/>
                    <a:stretch/>
                  </pic:blipFill>
                  <pic:spPr bwMode="auto">
                    <a:xfrm>
                      <a:off x="0" y="0"/>
                      <a:ext cx="2893275" cy="25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73C" w:rsidRDefault="00C2273C" w:rsidP="00C2273C">
      <w:pPr>
        <w:shd w:val="clear" w:color="auto" w:fill="FFFFFF"/>
        <w:tabs>
          <w:tab w:val="left" w:pos="5355"/>
        </w:tabs>
        <w:spacing w:after="0" w:line="334" w:lineRule="atLeast"/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tabs>
          <w:tab w:val="left" w:pos="5355"/>
        </w:tabs>
        <w:spacing w:after="0" w:line="334" w:lineRule="atLeast"/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</w:pPr>
      <w:r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  <w:t xml:space="preserve">              ДОДАТОК 23                                            ДОДАТОК 24</w:t>
      </w:r>
    </w:p>
    <w:p w:rsidR="00C2273C" w:rsidRDefault="00C2273C" w:rsidP="00C2273C">
      <w:pPr>
        <w:shd w:val="clear" w:color="auto" w:fill="FFFFFF"/>
        <w:tabs>
          <w:tab w:val="left" w:pos="5355"/>
        </w:tabs>
        <w:spacing w:after="0" w:line="334" w:lineRule="atLeast"/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</w:pPr>
      <w:r w:rsidRPr="00CD4E33">
        <w:rPr>
          <w:rFonts w:ascii="Allerta Stencil" w:eastAsia="Times New Roman" w:hAnsi="Allerta Stencil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41563074" wp14:editId="228DB187">
            <wp:extent cx="2794635" cy="2476500"/>
            <wp:effectExtent l="0" t="0" r="5715" b="0"/>
            <wp:docPr id="4" name="Рисунок 4" descr="G:\досл фітонциди\Аня\IMG_20200310_11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сл фітонциди\Аня\IMG_20200310_113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3" b="15913"/>
                    <a:stretch/>
                  </pic:blipFill>
                  <pic:spPr bwMode="auto">
                    <a:xfrm>
                      <a:off x="0" y="0"/>
                      <a:ext cx="2806965" cy="248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  <w:t xml:space="preserve">    </w:t>
      </w:r>
      <w:r w:rsidRPr="007A0803">
        <w:rPr>
          <w:rFonts w:ascii="Allerta Stencil" w:eastAsia="Times New Roman" w:hAnsi="Allerta Stencil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30E04449" wp14:editId="26A87FDC">
            <wp:extent cx="2876550" cy="2468486"/>
            <wp:effectExtent l="0" t="0" r="0" b="8255"/>
            <wp:docPr id="5" name="Рисунок 5" descr="G:\досл фітонциди\Аня\155361794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сл фітонциди\Аня\155361794596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10" cy="249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3C" w:rsidRDefault="00C2273C" w:rsidP="00C2273C">
      <w:pPr>
        <w:shd w:val="clear" w:color="auto" w:fill="FFFFFF"/>
        <w:spacing w:after="0" w:line="334" w:lineRule="atLeast"/>
        <w:jc w:val="center"/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</w:pPr>
      <w:r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  <w:t xml:space="preserve"> </w:t>
      </w:r>
    </w:p>
    <w:p w:rsidR="00C2273C" w:rsidRDefault="00C2273C" w:rsidP="00C2273C">
      <w:pPr>
        <w:shd w:val="clear" w:color="auto" w:fill="FFFFFF"/>
        <w:spacing w:after="0" w:line="334" w:lineRule="atLeast"/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jc w:val="both"/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jc w:val="both"/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</w:pPr>
    </w:p>
    <w:p w:rsidR="00C2273C" w:rsidRDefault="00C2273C" w:rsidP="00C2273C">
      <w:pPr>
        <w:shd w:val="clear" w:color="auto" w:fill="FFFFFF"/>
        <w:spacing w:after="0" w:line="334" w:lineRule="atLeast"/>
        <w:jc w:val="both"/>
        <w:rPr>
          <w:rFonts w:ascii="Allerta Stencil" w:eastAsia="Times New Roman" w:hAnsi="Allerta Stencil" w:cs="Times New Roman"/>
          <w:b/>
          <w:color w:val="333333"/>
          <w:sz w:val="28"/>
          <w:szCs w:val="28"/>
          <w:lang w:val="uk-UA" w:eastAsia="ru-RU"/>
        </w:rPr>
      </w:pPr>
    </w:p>
    <w:p w:rsidR="002416CA" w:rsidRPr="00334D00" w:rsidRDefault="002416CA" w:rsidP="002416CA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334D00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                                                                                           </w:t>
      </w:r>
    </w:p>
    <w:p w:rsidR="002416CA" w:rsidRPr="00334D00" w:rsidRDefault="002416CA" w:rsidP="002416CA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48583C" w:rsidRPr="002416CA" w:rsidRDefault="0048583C">
      <w:pPr>
        <w:rPr>
          <w:lang w:val="uk-UA"/>
        </w:rPr>
      </w:pPr>
    </w:p>
    <w:sectPr w:rsidR="0048583C" w:rsidRPr="002416CA" w:rsidSect="002416CA">
      <w:pgSz w:w="11906" w:h="16838"/>
      <w:pgMar w:top="1134" w:right="991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lerta Stenci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07F"/>
    <w:rsid w:val="002416CA"/>
    <w:rsid w:val="00242902"/>
    <w:rsid w:val="003750EE"/>
    <w:rsid w:val="003B307F"/>
    <w:rsid w:val="00417B0D"/>
    <w:rsid w:val="0048583C"/>
    <w:rsid w:val="005F22C9"/>
    <w:rsid w:val="009417EE"/>
    <w:rsid w:val="00C2273C"/>
    <w:rsid w:val="00DC0EC2"/>
    <w:rsid w:val="00FE23B6"/>
    <w:rsid w:val="00FF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3747C"/>
  <w15:chartTrackingRefBased/>
  <w15:docId w15:val="{B2D3AD0F-9101-4289-B36A-2DF7F9C56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1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16CA"/>
    <w:pPr>
      <w:spacing w:after="0" w:line="240" w:lineRule="auto"/>
    </w:pPr>
  </w:style>
  <w:style w:type="table" w:styleId="a4">
    <w:name w:val="Table Grid"/>
    <w:basedOn w:val="a1"/>
    <w:uiPriority w:val="39"/>
    <w:rsid w:val="00C22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1677</Words>
  <Characters>9560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Kuruch</cp:lastModifiedBy>
  <cp:revision>12</cp:revision>
  <dcterms:created xsi:type="dcterms:W3CDTF">2021-03-04T08:28:00Z</dcterms:created>
  <dcterms:modified xsi:type="dcterms:W3CDTF">2021-04-19T12:14:00Z</dcterms:modified>
</cp:coreProperties>
</file>