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6" w:rsidRPr="005D7769" w:rsidRDefault="00F30F66" w:rsidP="00F30F66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5D7769">
        <w:rPr>
          <w:rFonts w:ascii="Times New Roman" w:hAnsi="Times New Roman"/>
          <w:sz w:val="40"/>
          <w:szCs w:val="40"/>
          <w:lang w:val="uk-UA"/>
        </w:rPr>
        <w:t>„</w:t>
      </w:r>
      <w:r w:rsidR="006B0D7E">
        <w:rPr>
          <w:rFonts w:ascii="Times New Roman" w:hAnsi="Times New Roman"/>
          <w:sz w:val="40"/>
          <w:szCs w:val="40"/>
          <w:lang w:val="uk-UA"/>
        </w:rPr>
        <w:t>Диспенсер</w:t>
      </w:r>
      <w:proofErr w:type="spellEnd"/>
      <w:r w:rsidR="006B0D7E">
        <w:rPr>
          <w:rFonts w:ascii="Times New Roman" w:hAnsi="Times New Roman"/>
          <w:sz w:val="40"/>
          <w:szCs w:val="40"/>
          <w:lang w:val="uk-UA"/>
        </w:rPr>
        <w:t xml:space="preserve"> для </w:t>
      </w:r>
      <w:proofErr w:type="spellStart"/>
      <w:r w:rsidR="006B0D7E">
        <w:rPr>
          <w:rFonts w:ascii="Times New Roman" w:hAnsi="Times New Roman"/>
          <w:sz w:val="40"/>
          <w:szCs w:val="40"/>
          <w:lang w:val="uk-UA"/>
        </w:rPr>
        <w:t>води</w:t>
      </w:r>
      <w:r w:rsidRPr="005D7769">
        <w:rPr>
          <w:rFonts w:ascii="Times New Roman" w:hAnsi="Times New Roman"/>
          <w:sz w:val="40"/>
          <w:szCs w:val="40"/>
          <w:lang w:val="uk-UA"/>
        </w:rPr>
        <w:t>”</w:t>
      </w:r>
      <w:proofErr w:type="spellEnd"/>
    </w:p>
    <w:p w:rsidR="00F30F66" w:rsidRDefault="00F30F66" w:rsidP="00F30F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F66" w:rsidRDefault="006B0D7E" w:rsidP="006B0D7E">
      <w:pPr>
        <w:pStyle w:val="a3"/>
        <w:spacing w:line="276" w:lineRule="auto"/>
        <w:ind w:left="0" w:right="0"/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Кічаєва</w:t>
      </w:r>
      <w:proofErr w:type="spellEnd"/>
      <w:r w:rsidR="006B133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Катерина Євгенівна</w:t>
      </w:r>
      <w:r w:rsidR="00F30F66">
        <w:rPr>
          <w:b/>
          <w:sz w:val="28"/>
          <w:szCs w:val="28"/>
        </w:rPr>
        <w:t xml:space="preserve">, </w:t>
      </w:r>
      <w:r w:rsidR="00F30F66" w:rsidRPr="003036EF">
        <w:rPr>
          <w:sz w:val="28"/>
          <w:szCs w:val="28"/>
        </w:rPr>
        <w:t>учен</w:t>
      </w:r>
      <w:r>
        <w:rPr>
          <w:sz w:val="28"/>
          <w:szCs w:val="28"/>
        </w:rPr>
        <w:t>иця</w:t>
      </w:r>
      <w:r w:rsidR="00F30F6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30F66">
        <w:rPr>
          <w:sz w:val="28"/>
          <w:szCs w:val="28"/>
        </w:rPr>
        <w:t xml:space="preserve"> класу</w:t>
      </w:r>
      <w:r>
        <w:rPr>
          <w:sz w:val="28"/>
          <w:szCs w:val="28"/>
        </w:rPr>
        <w:t xml:space="preserve"> </w:t>
      </w:r>
      <w:r w:rsidR="00F30F66">
        <w:rPr>
          <w:sz w:val="28"/>
        </w:rPr>
        <w:t>Харківської загальноосвітньої школи І-ІІІ ступенів № 143 Харківської міської ради Харківської області;</w:t>
      </w:r>
    </w:p>
    <w:p w:rsidR="00F30F66" w:rsidRDefault="00F30F66" w:rsidP="006B0D7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A4A12">
        <w:rPr>
          <w:rFonts w:ascii="Times New Roman" w:hAnsi="Times New Roman"/>
          <w:b/>
          <w:sz w:val="28"/>
          <w:szCs w:val="28"/>
          <w:lang w:val="uk-UA"/>
        </w:rPr>
        <w:t>Солдатенко</w:t>
      </w:r>
      <w:proofErr w:type="spellEnd"/>
      <w:r w:rsidRPr="00BA4A12">
        <w:rPr>
          <w:rFonts w:ascii="Times New Roman" w:hAnsi="Times New Roman"/>
          <w:b/>
          <w:sz w:val="28"/>
          <w:szCs w:val="28"/>
          <w:lang w:val="uk-UA"/>
        </w:rPr>
        <w:t xml:space="preserve"> Наталія Григорівна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581C">
        <w:rPr>
          <w:rFonts w:ascii="Times New Roman" w:hAnsi="Times New Roman"/>
          <w:sz w:val="28"/>
          <w:szCs w:val="28"/>
          <w:lang w:val="uk-UA"/>
        </w:rPr>
        <w:t>вчитель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BC4">
        <w:rPr>
          <w:rFonts w:ascii="Times New Roman" w:hAnsi="Times New Roman"/>
          <w:sz w:val="28"/>
          <w:lang w:val="uk-UA"/>
        </w:rPr>
        <w:t>Харківської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036EF">
        <w:rPr>
          <w:rFonts w:ascii="Times New Roman" w:hAnsi="Times New Roman"/>
          <w:sz w:val="28"/>
          <w:lang w:val="uk-UA"/>
        </w:rPr>
        <w:t>загальноосвітньої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036EF">
        <w:rPr>
          <w:rFonts w:ascii="Times New Roman" w:hAnsi="Times New Roman"/>
          <w:sz w:val="28"/>
          <w:lang w:val="uk-UA"/>
        </w:rPr>
        <w:t>школи</w:t>
      </w:r>
      <w:r w:rsidR="009833F7">
        <w:rPr>
          <w:rFonts w:ascii="Times New Roman" w:hAnsi="Times New Roman"/>
          <w:sz w:val="28"/>
          <w:lang w:val="uk-UA"/>
        </w:rPr>
        <w:t xml:space="preserve"> </w:t>
      </w:r>
      <w:r w:rsidRPr="003A2BC4">
        <w:rPr>
          <w:rFonts w:ascii="Times New Roman" w:hAnsi="Times New Roman"/>
          <w:sz w:val="28"/>
          <w:lang w:val="uk-UA"/>
        </w:rPr>
        <w:t>І-ІІІ ступенів № 143</w:t>
      </w:r>
      <w:r w:rsidR="006B0D7E">
        <w:rPr>
          <w:rFonts w:ascii="Times New Roman" w:hAnsi="Times New Roman"/>
          <w:sz w:val="28"/>
          <w:lang w:val="uk-UA"/>
        </w:rPr>
        <w:t xml:space="preserve"> </w:t>
      </w:r>
      <w:r w:rsidRPr="00006138">
        <w:rPr>
          <w:rFonts w:ascii="Times New Roman" w:hAnsi="Times New Roman"/>
          <w:sz w:val="28"/>
          <w:lang w:val="uk-UA"/>
        </w:rPr>
        <w:t>Харківської міської ради Харківської області</w:t>
      </w:r>
    </w:p>
    <w:p w:rsidR="00F30F66" w:rsidRDefault="00F30F66" w:rsidP="006B0D7E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6B0D7E" w:rsidRDefault="006B0D7E" w:rsidP="006B0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7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роботи: д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>ослідити цікаві явища,</w:t>
      </w:r>
      <w:r w:rsidR="00444D15">
        <w:rPr>
          <w:rFonts w:ascii="Times New Roman" w:hAnsi="Times New Roman" w:cs="Times New Roman"/>
          <w:sz w:val="28"/>
          <w:szCs w:val="28"/>
          <w:lang w:val="uk-UA"/>
        </w:rPr>
        <w:t xml:space="preserve"> що спостерігаються при роботі 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D7E">
        <w:rPr>
          <w:rFonts w:ascii="Times New Roman" w:hAnsi="Times New Roman" w:cs="Times New Roman"/>
          <w:sz w:val="28"/>
          <w:szCs w:val="28"/>
          <w:lang w:val="uk-UA"/>
        </w:rPr>
        <w:t>диспенсера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води.</w:t>
      </w:r>
    </w:p>
    <w:p w:rsidR="006B0D7E" w:rsidRPr="006B0D7E" w:rsidRDefault="006B0D7E" w:rsidP="006B0D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конструювати водяний </w:t>
      </w:r>
      <w:proofErr w:type="spellStart"/>
      <w:r w:rsidRPr="006B0D7E">
        <w:rPr>
          <w:rFonts w:ascii="Times New Roman" w:hAnsi="Times New Roman" w:cs="Times New Roman"/>
          <w:sz w:val="28"/>
          <w:szCs w:val="28"/>
          <w:lang w:val="uk-UA"/>
        </w:rPr>
        <w:t>диспенсер</w:t>
      </w:r>
      <w:proofErr w:type="spellEnd"/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 з підручних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B0D7E" w:rsidRPr="006B0D7E" w:rsidRDefault="006B0D7E" w:rsidP="006B0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>ослідити фізичні явища, що спостерігаються під час користування ним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B0D7E" w:rsidRPr="006B0D7E" w:rsidRDefault="006B0D7E" w:rsidP="006B0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>ояснити, на яких фізичних законах ґрунтується принцип дії даного пристрою.</w:t>
      </w:r>
    </w:p>
    <w:p w:rsidR="006B0D7E" w:rsidRPr="006B0D7E" w:rsidRDefault="006B0D7E" w:rsidP="006B0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 дослідження: 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водяний </w:t>
      </w:r>
      <w:proofErr w:type="spellStart"/>
      <w:r w:rsidRPr="006B0D7E">
        <w:rPr>
          <w:rFonts w:ascii="Times New Roman" w:hAnsi="Times New Roman" w:cs="Times New Roman"/>
          <w:sz w:val="28"/>
          <w:szCs w:val="28"/>
          <w:lang w:val="uk-UA"/>
        </w:rPr>
        <w:t>диспенсер</w:t>
      </w:r>
      <w:proofErr w:type="spellEnd"/>
      <w:r w:rsidRPr="006B0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D7E" w:rsidRPr="006B0D7E" w:rsidRDefault="006B0D7E" w:rsidP="006B0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7E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: основні фізичні закони, що описують принцип дії водяного </w:t>
      </w:r>
      <w:proofErr w:type="spellStart"/>
      <w:r w:rsidRPr="006B0D7E">
        <w:rPr>
          <w:rFonts w:ascii="Times New Roman" w:hAnsi="Times New Roman" w:cs="Times New Roman"/>
          <w:sz w:val="28"/>
          <w:szCs w:val="28"/>
          <w:lang w:val="uk-UA"/>
        </w:rPr>
        <w:t>диспенсера</w:t>
      </w:r>
      <w:proofErr w:type="spellEnd"/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0D7E" w:rsidRDefault="006B0D7E" w:rsidP="006B0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7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>етод фізичного моделюван</w:t>
      </w:r>
      <w:r w:rsidR="009833F7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, емпіричний метод.</w:t>
      </w:r>
    </w:p>
    <w:p w:rsidR="00444D15" w:rsidRDefault="00444D15" w:rsidP="00444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 роботу, дали відповіді на питання: </w:t>
      </w:r>
      <w:r w:rsidRPr="00444D15">
        <w:rPr>
          <w:rFonts w:ascii="Times New Roman" w:hAnsi="Times New Roman" w:cs="Times New Roman"/>
          <w:sz w:val="28"/>
          <w:szCs w:val="28"/>
          <w:lang w:val="uk-UA"/>
        </w:rPr>
        <w:t>Що ж не дає воді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итікати, коли кришка закручена? </w:t>
      </w:r>
      <w:r w:rsidRPr="00444D15">
        <w:rPr>
          <w:rFonts w:ascii="Times New Roman" w:hAnsi="Times New Roman" w:cs="Times New Roman"/>
          <w:sz w:val="28"/>
          <w:szCs w:val="28"/>
          <w:lang w:val="uk-UA"/>
        </w:rPr>
        <w:t>І чому вода починає витікати, коли ми її відкручуємо?</w:t>
      </w:r>
    </w:p>
    <w:p w:rsidR="00444D15" w:rsidRDefault="00444D15" w:rsidP="006B0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Дійшли висновку, що принцип 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диспенсера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води ґрунтується на різниці тисків під час закривання й відкривання отвору за допомогою кришки.</w:t>
      </w:r>
    </w:p>
    <w:p w:rsidR="005F6F2A" w:rsidRPr="00444D15" w:rsidRDefault="006B0D7E" w:rsidP="008B3E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виконання роботи</w:t>
      </w:r>
      <w:r w:rsidR="00444D1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D1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конструювали </w:t>
      </w:r>
      <w:proofErr w:type="spellStart"/>
      <w:r w:rsidRPr="006B0D7E">
        <w:rPr>
          <w:rFonts w:ascii="Times New Roman" w:hAnsi="Times New Roman" w:cs="Times New Roman"/>
          <w:sz w:val="28"/>
          <w:szCs w:val="28"/>
          <w:lang w:val="uk-UA"/>
        </w:rPr>
        <w:t>диспенсер</w:t>
      </w:r>
      <w:proofErr w:type="spellEnd"/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D1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44D15" w:rsidRPr="006B0D7E">
        <w:rPr>
          <w:rFonts w:ascii="Times New Roman" w:hAnsi="Times New Roman" w:cs="Times New Roman"/>
          <w:sz w:val="28"/>
          <w:szCs w:val="28"/>
          <w:lang w:val="uk-UA"/>
        </w:rPr>
        <w:t>вод</w:t>
      </w:r>
      <w:r w:rsidR="00444D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4D15"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D15">
        <w:rPr>
          <w:rFonts w:ascii="Times New Roman" w:hAnsi="Times New Roman" w:cs="Times New Roman"/>
          <w:sz w:val="28"/>
          <w:szCs w:val="28"/>
          <w:lang w:val="uk-UA"/>
        </w:rPr>
        <w:t>з підручних матеріалів, провели його випробування, д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ослідили фізичні явища, що спостерігаються під час користування </w:t>
      </w:r>
      <w:r w:rsidR="00444D15">
        <w:rPr>
          <w:rFonts w:ascii="Times New Roman" w:hAnsi="Times New Roman" w:cs="Times New Roman"/>
          <w:sz w:val="28"/>
          <w:szCs w:val="28"/>
          <w:lang w:val="uk-UA"/>
        </w:rPr>
        <w:t>ним, п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>ояснили, на яких фізичних законах ґрунтуєт</w:t>
      </w:r>
      <w:r w:rsidR="00444D15">
        <w:rPr>
          <w:rFonts w:ascii="Times New Roman" w:hAnsi="Times New Roman" w:cs="Times New Roman"/>
          <w:sz w:val="28"/>
          <w:szCs w:val="28"/>
          <w:lang w:val="uk-UA"/>
        </w:rPr>
        <w:t>ься принцип дії даного пристрою, в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>иготовили фізичні моделі інш</w:t>
      </w:r>
      <w:r w:rsidR="009833F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B0D7E">
        <w:rPr>
          <w:rFonts w:ascii="Times New Roman" w:hAnsi="Times New Roman" w:cs="Times New Roman"/>
          <w:sz w:val="28"/>
          <w:szCs w:val="28"/>
          <w:lang w:val="uk-UA"/>
        </w:rPr>
        <w:t xml:space="preserve"> пристроїв, за допомогою яких можна дослідити тиск у рідинах та газах.</w:t>
      </w:r>
    </w:p>
    <w:sectPr w:rsidR="005F6F2A" w:rsidRPr="00444D15" w:rsidSect="005F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66"/>
    <w:rsid w:val="0002707B"/>
    <w:rsid w:val="00444D15"/>
    <w:rsid w:val="005F6F2A"/>
    <w:rsid w:val="006B0D7E"/>
    <w:rsid w:val="006B133A"/>
    <w:rsid w:val="008B3E87"/>
    <w:rsid w:val="009833F7"/>
    <w:rsid w:val="00F3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0F66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5</cp:revision>
  <dcterms:created xsi:type="dcterms:W3CDTF">2017-04-12T21:21:00Z</dcterms:created>
  <dcterms:modified xsi:type="dcterms:W3CDTF">2021-04-22T23:16:00Z</dcterms:modified>
</cp:coreProperties>
</file>