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3AB" w:rsidRPr="00D72473" w:rsidRDefault="00D72473" w:rsidP="00C953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2473">
        <w:rPr>
          <w:rFonts w:ascii="Times New Roman" w:hAnsi="Times New Roman" w:cs="Times New Roman"/>
          <w:b/>
          <w:sz w:val="28"/>
          <w:szCs w:val="28"/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39.15pt;margin-top:.75pt;width:403.7pt;height:267.85pt;z-index:251659264" filled="f" stroked="f">
            <v:textbox>
              <w:txbxContent>
                <w:p w:rsidR="00C953AB" w:rsidRPr="00D72473" w:rsidRDefault="00C953AB" w:rsidP="006118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ТЕЗИ</w:t>
                  </w:r>
                </w:p>
                <w:p w:rsidR="00C953AB" w:rsidRPr="00D72473" w:rsidRDefault="00C953AB" w:rsidP="006118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на науково-дослідницький </w:t>
                  </w:r>
                  <w:proofErr w:type="spellStart"/>
                  <w:r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проєкт</w:t>
                  </w:r>
                  <w:proofErr w:type="spellEnd"/>
                  <w:r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:</w:t>
                  </w:r>
                </w:p>
                <w:p w:rsidR="00C953AB" w:rsidRPr="00D72473" w:rsidRDefault="00C953AB" w:rsidP="006118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</w:pPr>
                  <w:r w:rsidRPr="00D7247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«</w:t>
                  </w:r>
                  <w:r w:rsidRPr="00D72473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  <w:t xml:space="preserve">Моніторинг </w:t>
                  </w:r>
                  <w:r w:rsidRPr="00D7247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  <w:r w:rsidRPr="00D72473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  <w:t>якості меду</w:t>
                  </w:r>
                  <w:r w:rsidR="00611815" w:rsidRPr="00D72473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  <w:r w:rsidRPr="00D72473"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  <w:t>за органолептичними  та біохімічними показниками</w:t>
                  </w:r>
                  <w:r w:rsidRPr="00D7247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uk-UA"/>
                    </w:rPr>
                    <w:t>»</w:t>
                  </w:r>
                </w:p>
                <w:p w:rsidR="00C953AB" w:rsidRPr="00D72473" w:rsidRDefault="00C953AB" w:rsidP="00611815">
                  <w:pPr>
                    <w:pStyle w:val="a5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</w:tabs>
                    <w:spacing w:befor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D7247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uk-UA"/>
                    </w:rPr>
                    <w:t xml:space="preserve">Конкурс </w:t>
                  </w:r>
                  <w:r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«МАН-Юніор Дослідник»</w:t>
                  </w:r>
                </w:p>
                <w:p w:rsidR="00C953AB" w:rsidRPr="00D72473" w:rsidRDefault="00C953AB" w:rsidP="00611815">
                  <w:pPr>
                    <w:pStyle w:val="a5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</w:tabs>
                    <w:spacing w:before="0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D7247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uk-UA"/>
                    </w:rPr>
                    <w:t xml:space="preserve">Номінація: </w:t>
                  </w:r>
                  <w:r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«Еколог-Юніор»</w:t>
                  </w:r>
                </w:p>
                <w:p w:rsidR="00611815" w:rsidRPr="00D72473" w:rsidRDefault="00C953AB" w:rsidP="006118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Автор:</w:t>
                  </w:r>
                  <w:r w:rsid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  <w:r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Ко</w:t>
                  </w:r>
                  <w:r w:rsidR="00611815"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зьма Андрій Володимирович, уч</w:t>
                  </w:r>
                  <w:r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ень 9</w:t>
                  </w:r>
                  <w:r w:rsidR="00611815"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класу, </w:t>
                  </w:r>
                </w:p>
                <w:p w:rsidR="00C953AB" w:rsidRPr="00D72473" w:rsidRDefault="00611815" w:rsidP="006118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Багатопрофільного ліцею </w:t>
                  </w:r>
                  <w:r w:rsidR="00C953AB"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для обдарованих дітей</w:t>
                  </w:r>
                </w:p>
                <w:p w:rsidR="00611815" w:rsidRPr="00D72473" w:rsidRDefault="00C953AB" w:rsidP="006118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Контактний телефон  </w:t>
                  </w:r>
                  <w:r w:rsidRPr="00D7247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+380994255298</w:t>
                  </w:r>
                  <w:r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,   </w:t>
                  </w:r>
                </w:p>
                <w:p w:rsidR="00C953AB" w:rsidRPr="00D72473" w:rsidRDefault="00C953AB" w:rsidP="006118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e-</w:t>
                  </w:r>
                  <w:proofErr w:type="spellStart"/>
                  <w:r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mail</w:t>
                  </w:r>
                  <w:proofErr w:type="spellEnd"/>
                  <w:r w:rsidR="00D72473"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:</w:t>
                  </w:r>
                  <w:r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  <w:r w:rsidRPr="00D7247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andrijkozma@gmail.com</w:t>
                  </w:r>
                </w:p>
                <w:p w:rsidR="00C953AB" w:rsidRPr="00D72473" w:rsidRDefault="00611815" w:rsidP="006118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Науковий керівник</w:t>
                  </w:r>
                  <w:bookmarkStart w:id="0" w:name="_GoBack"/>
                  <w:bookmarkEnd w:id="0"/>
                  <w:r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: </w:t>
                  </w:r>
                  <w:proofErr w:type="spellStart"/>
                  <w:r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Николайчук</w:t>
                  </w:r>
                  <w:proofErr w:type="spellEnd"/>
                  <w:r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Сергій Васильович,</w:t>
                  </w:r>
                </w:p>
                <w:p w:rsidR="00611815" w:rsidRPr="00D72473" w:rsidRDefault="00611815" w:rsidP="006118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вчитель біології, спеціаліст ІІ категорії,</w:t>
                  </w:r>
                </w:p>
                <w:p w:rsidR="00611815" w:rsidRPr="00D72473" w:rsidRDefault="00611815" w:rsidP="006118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D7247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Багатопрофільного ліцею для обдарованих дітей</w:t>
                  </w:r>
                </w:p>
                <w:p w:rsidR="00611815" w:rsidRPr="00D72473" w:rsidRDefault="00611815" w:rsidP="006118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Контактний телефон  </w:t>
                  </w:r>
                  <w:r w:rsidRPr="00D7247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+380668251712</w:t>
                  </w:r>
                  <w:r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,   </w:t>
                  </w:r>
                </w:p>
                <w:p w:rsidR="00611815" w:rsidRPr="00D72473" w:rsidRDefault="00611815" w:rsidP="006118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e-</w:t>
                  </w:r>
                  <w:proofErr w:type="spellStart"/>
                  <w:r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mail</w:t>
                  </w:r>
                  <w:proofErr w:type="spellEnd"/>
                  <w:r w:rsidR="00D72473"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:</w:t>
                  </w:r>
                  <w:r w:rsidRPr="00D724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  <w:r w:rsidRPr="00D72473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sergio280386@gmail.com</w:t>
                  </w:r>
                </w:p>
                <w:p w:rsidR="00611815" w:rsidRPr="00D72473" w:rsidRDefault="00611815" w:rsidP="0061181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611815" w:rsidRPr="00D72473" w:rsidRDefault="00611815" w:rsidP="00C953A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C953AB" w:rsidRPr="00D72473" w:rsidRDefault="00C953AB">
                  <w:pPr>
                    <w:rPr>
                      <w:lang w:val="uk-UA"/>
                    </w:rPr>
                  </w:pPr>
                </w:p>
                <w:p w:rsidR="00C953AB" w:rsidRPr="00D72473" w:rsidRDefault="00C953AB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3856FF" w:rsidRPr="00D72473">
        <w:rPr>
          <w:rFonts w:ascii="Times New Roman" w:hAnsi="Times New Roman" w:cs="Times New Roman"/>
          <w:b/>
          <w:sz w:val="28"/>
          <w:szCs w:val="28"/>
          <w:lang w:val="uk-UA" w:eastAsia="uk-UA"/>
        </w:rPr>
        <w:drawing>
          <wp:inline distT="0" distB="0" distL="0" distR="0">
            <wp:extent cx="1647825" cy="3152775"/>
            <wp:effectExtent l="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52284" t="17414"/>
                    <a:stretch/>
                  </pic:blipFill>
                  <pic:spPr bwMode="auto">
                    <a:xfrm>
                      <a:off x="0" y="0"/>
                      <a:ext cx="16478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365" w:rsidRPr="00D72473" w:rsidRDefault="00314365" w:rsidP="00C953A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72473" w:rsidRPr="00D72473" w:rsidRDefault="00182284" w:rsidP="003856F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24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182284" w:rsidRPr="00D72473" w:rsidRDefault="00981B2F" w:rsidP="00D724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D72473"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</w:t>
      </w:r>
      <w:r w:rsidRPr="00D72473">
        <w:rPr>
          <w:rFonts w:ascii="Times New Roman" w:hAnsi="Times New Roman" w:cs="Times New Roman"/>
          <w:sz w:val="28"/>
          <w:szCs w:val="28"/>
          <w:lang w:val="uk-UA"/>
        </w:rPr>
        <w:t xml:space="preserve"> теми</w:t>
      </w:r>
      <w:r w:rsidRPr="00D72473">
        <w:rPr>
          <w:rFonts w:ascii="Times New Roman" w:eastAsia="+mn-ea" w:hAnsi="Times New Roman" w:cs="Times New Roman"/>
          <w:color w:val="000000"/>
          <w:kern w:val="24"/>
          <w:sz w:val="40"/>
          <w:szCs w:val="40"/>
          <w:lang w:val="uk-UA"/>
        </w:rPr>
        <w:t xml:space="preserve"> </w:t>
      </w:r>
      <w:r w:rsidRPr="00D7247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полягає в тому що,</w:t>
      </w:r>
      <w:r w:rsidR="00182284" w:rsidRPr="00D7247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</w:t>
      </w:r>
      <w:r w:rsidR="00182284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бджолиний мед є одним з найскладніших природних продуктів, у складі якого виявлено більше чотирьох</w:t>
      </w:r>
      <w:r w:rsidR="003C23C1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182284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сот</w:t>
      </w:r>
      <w:proofErr w:type="spellEnd"/>
      <w:r w:rsidR="00182284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різних компонентів. Слід зазначити, що хімічний склад меду непостійний і залежить від виду медоносних рослин, з яких зібрано нектар; ґрунту, на якому вони виростають; часу, що пройшов від збору нектару до вилучення меду із стільників; термінів зберігання меду; погодних і кліматичних умов, однак основні групи речовин у складі меду постійні.</w:t>
      </w:r>
    </w:p>
    <w:p w:rsidR="00182284" w:rsidRPr="00D72473" w:rsidRDefault="00182284" w:rsidP="00D724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Деякі науковці стверджують, що дві глобальні проблеми екології впливають безпосередньо на бджільництво та якість </w:t>
      </w:r>
      <w:proofErr w:type="spellStart"/>
      <w:r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бджолопродуктів</w:t>
      </w:r>
      <w:proofErr w:type="spellEnd"/>
      <w:r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: потепління клімату та зміна умов існування бджіл вна</w:t>
      </w:r>
      <w:r w:rsidR="003856FF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слідок антропогенного впливу </w:t>
      </w:r>
      <w:r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. Тому, для сталого розвитку бджільництва в Україні необхідно проаналізувати фактори, які здатні негативно впливати на показники якості та безпечності бджолиного меду, а вітчизняну нормативно-правову базу щодо всіх етапів виробництва та реалізації даного продукту гармонізувати з європейською.</w:t>
      </w:r>
    </w:p>
    <w:p w:rsidR="00182284" w:rsidRPr="00D72473" w:rsidRDefault="00182284" w:rsidP="00D724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До того ж, необхідно враховувати зміни клімату в контексті їх впливу на показники якості меду, потрібна систематизація результатів досліджень і формування бази даних. Це, в свою чергу, дасть змогу оцінити актуальність та відповідність норм показників якості, що закріплені у національних нормативно-правових документах, які регламентують якість продуктів бджільництва.</w:t>
      </w:r>
    </w:p>
    <w:p w:rsidR="00182284" w:rsidRPr="00D72473" w:rsidRDefault="00182284" w:rsidP="00D724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D72473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/>
        </w:rPr>
        <w:lastRenderedPageBreak/>
        <w:t xml:space="preserve">Метою </w:t>
      </w:r>
      <w:r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досліджень була перевірка основних показників </w:t>
      </w:r>
      <w:r w:rsidR="003856FF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якості </w:t>
      </w:r>
      <w:r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зразків меду, придбаних на продовольчих ринках міста Чернівці,  за органолептичн</w:t>
      </w:r>
      <w:r w:rsidR="003856FF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ими та біохімічними показниками </w:t>
      </w:r>
      <w:r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на їх відповідність до вимог національних стандартів.</w:t>
      </w:r>
    </w:p>
    <w:p w:rsidR="00CD31D6" w:rsidRPr="00D72473" w:rsidRDefault="00CD31D6" w:rsidP="00D724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Для досягнення мети потрібно було виконати такі завдання:</w:t>
      </w:r>
    </w:p>
    <w:p w:rsidR="00EC2028" w:rsidRPr="00D72473" w:rsidRDefault="00EC2028" w:rsidP="003856FF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D72473">
        <w:rPr>
          <w:color w:val="000000"/>
          <w:sz w:val="28"/>
          <w:szCs w:val="28"/>
          <w:lang w:val="uk-UA"/>
        </w:rPr>
        <w:t>1.</w:t>
      </w:r>
      <w:r w:rsidR="00416130" w:rsidRPr="00D72473">
        <w:rPr>
          <w:color w:val="000000"/>
          <w:sz w:val="28"/>
          <w:szCs w:val="28"/>
          <w:lang w:val="uk-UA"/>
        </w:rPr>
        <w:t>Оцінка різних зразків меду за органолептичними</w:t>
      </w:r>
      <w:r w:rsidRPr="00D72473">
        <w:rPr>
          <w:color w:val="000000"/>
          <w:sz w:val="28"/>
          <w:szCs w:val="28"/>
          <w:lang w:val="uk-UA"/>
        </w:rPr>
        <w:t xml:space="preserve"> (колір,</w:t>
      </w:r>
      <w:r w:rsidR="00D72473">
        <w:rPr>
          <w:color w:val="000000"/>
          <w:sz w:val="28"/>
          <w:szCs w:val="28"/>
          <w:lang w:val="uk-UA"/>
        </w:rPr>
        <w:t xml:space="preserve"> </w:t>
      </w:r>
      <w:r w:rsidRPr="00D72473">
        <w:rPr>
          <w:color w:val="000000"/>
          <w:sz w:val="28"/>
          <w:szCs w:val="28"/>
          <w:lang w:val="uk-UA"/>
        </w:rPr>
        <w:t>запах,</w:t>
      </w:r>
      <w:r w:rsidR="00D72473">
        <w:rPr>
          <w:color w:val="000000"/>
          <w:sz w:val="28"/>
          <w:szCs w:val="28"/>
          <w:lang w:val="uk-UA"/>
        </w:rPr>
        <w:t xml:space="preserve"> </w:t>
      </w:r>
      <w:r w:rsidRPr="00D72473">
        <w:rPr>
          <w:color w:val="000000"/>
          <w:sz w:val="28"/>
          <w:szCs w:val="28"/>
          <w:lang w:val="uk-UA"/>
        </w:rPr>
        <w:t>смак)</w:t>
      </w:r>
      <w:r w:rsidR="00416130" w:rsidRPr="00D72473">
        <w:rPr>
          <w:color w:val="000000"/>
          <w:sz w:val="28"/>
          <w:szCs w:val="28"/>
          <w:lang w:val="uk-UA"/>
        </w:rPr>
        <w:t xml:space="preserve"> та біохімічними</w:t>
      </w:r>
      <w:r w:rsidRPr="00D72473">
        <w:rPr>
          <w:color w:val="000000"/>
          <w:sz w:val="28"/>
          <w:szCs w:val="28"/>
          <w:lang w:val="uk-UA"/>
        </w:rPr>
        <w:t xml:space="preserve"> (</w:t>
      </w:r>
      <w:r w:rsidRPr="00D72473">
        <w:rPr>
          <w:rFonts w:eastAsia="+mn-ea"/>
          <w:color w:val="000000"/>
          <w:kern w:val="24"/>
          <w:sz w:val="28"/>
          <w:szCs w:val="28"/>
          <w:lang w:val="uk-UA"/>
        </w:rPr>
        <w:t>наявність крохмалю, вміст сахарози,</w:t>
      </w:r>
      <w:r w:rsidR="00D72473">
        <w:rPr>
          <w:rFonts w:eastAsia="+mn-ea"/>
          <w:color w:val="000000"/>
          <w:kern w:val="24"/>
          <w:sz w:val="28"/>
          <w:szCs w:val="28"/>
          <w:lang w:val="uk-UA"/>
        </w:rPr>
        <w:t xml:space="preserve"> наявність крейди</w:t>
      </w:r>
      <w:r w:rsidRPr="00D72473">
        <w:rPr>
          <w:color w:val="000000"/>
          <w:sz w:val="28"/>
          <w:szCs w:val="28"/>
          <w:lang w:val="uk-UA"/>
        </w:rPr>
        <w:t>)</w:t>
      </w:r>
      <w:r w:rsidR="00416130" w:rsidRPr="00D72473">
        <w:rPr>
          <w:color w:val="000000"/>
          <w:sz w:val="28"/>
          <w:szCs w:val="28"/>
          <w:lang w:val="uk-UA"/>
        </w:rPr>
        <w:t xml:space="preserve"> показниками</w:t>
      </w:r>
      <w:r w:rsidRPr="00D72473">
        <w:rPr>
          <w:color w:val="000000"/>
          <w:sz w:val="28"/>
          <w:szCs w:val="28"/>
          <w:lang w:val="uk-UA"/>
        </w:rPr>
        <w:t>.</w:t>
      </w:r>
    </w:p>
    <w:p w:rsidR="00253497" w:rsidRPr="00D72473" w:rsidRDefault="00253497" w:rsidP="003856FF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D72473">
        <w:rPr>
          <w:color w:val="000000"/>
          <w:sz w:val="28"/>
          <w:szCs w:val="28"/>
          <w:lang w:val="uk-UA"/>
        </w:rPr>
        <w:t>2.Підготувати інформаційну пам’</w:t>
      </w:r>
      <w:r w:rsidR="00D72473">
        <w:rPr>
          <w:color w:val="000000"/>
          <w:sz w:val="28"/>
          <w:szCs w:val="28"/>
          <w:lang w:val="uk-UA"/>
        </w:rPr>
        <w:t>ятку покупцеві «</w:t>
      </w:r>
      <w:r w:rsidRPr="00D72473">
        <w:rPr>
          <w:color w:val="000000"/>
          <w:sz w:val="28"/>
          <w:szCs w:val="28"/>
          <w:lang w:val="uk-UA"/>
        </w:rPr>
        <w:t>Як правильно обрати мед »</w:t>
      </w:r>
    </w:p>
    <w:p w:rsidR="00182284" w:rsidRPr="00D72473" w:rsidRDefault="003C23C1" w:rsidP="00D724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D72473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Матеріали та методи</w:t>
      </w:r>
      <w:r w:rsidR="00182284" w:rsidRPr="00D72473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8912E1" w:rsidRPr="00D72473">
        <w:rPr>
          <w:rFonts w:eastAsia="+mn-ea"/>
          <w:color w:val="202124"/>
          <w:kern w:val="24"/>
          <w:sz w:val="40"/>
          <w:szCs w:val="40"/>
          <w:lang w:val="uk-UA"/>
        </w:rPr>
        <w:t xml:space="preserve"> </w:t>
      </w:r>
      <w:r w:rsidR="008912E1" w:rsidRPr="00D72473">
        <w:rPr>
          <w:rFonts w:ascii="Times New Roman" w:hAnsi="Times New Roman" w:cs="Times New Roman"/>
          <w:bCs/>
          <w:sz w:val="28"/>
          <w:szCs w:val="28"/>
          <w:lang w:val="uk-UA"/>
        </w:rPr>
        <w:t>Дослідження проводилося на базі кабінету біології Багатопрофільного ліцею для обдарованих дітей Чернівецької області.</w:t>
      </w:r>
      <w:r w:rsidR="00CD31D6" w:rsidRPr="00D72473">
        <w:rPr>
          <w:rFonts w:ascii="Arial Narrow" w:hAnsi="Arial Narrow" w:cs="Arial Narrow"/>
          <w:color w:val="000000"/>
          <w:sz w:val="24"/>
          <w:szCs w:val="24"/>
          <w:lang w:val="uk-UA"/>
        </w:rPr>
        <w:t xml:space="preserve"> </w:t>
      </w:r>
      <w:r w:rsidR="00CD31D6" w:rsidRPr="00D72473">
        <w:rPr>
          <w:rFonts w:ascii="Times New Roman" w:hAnsi="Times New Roman" w:cs="Times New Roman"/>
          <w:bCs/>
          <w:sz w:val="28"/>
          <w:szCs w:val="28"/>
          <w:lang w:val="uk-UA"/>
        </w:rPr>
        <w:t>Було досліджено 5 зразків меду</w:t>
      </w:r>
      <w:r w:rsidR="00D72473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CD31D6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придбаних на продовольчих ринках міста Чернівці (</w:t>
      </w:r>
      <w:r w:rsidR="00EC2028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ринк</w:t>
      </w:r>
      <w:r w:rsid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и</w:t>
      </w:r>
      <w:r w:rsidR="00EC2028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CD31D6" w:rsidRPr="00D72473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uk-UA"/>
        </w:rPr>
        <w:t>«</w:t>
      </w:r>
      <w:proofErr w:type="spellStart"/>
      <w:r w:rsidR="00CD31D6" w:rsidRPr="00D72473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uk-UA"/>
        </w:rPr>
        <w:t>Калинівський</w:t>
      </w:r>
      <w:proofErr w:type="spellEnd"/>
      <w:r w:rsidR="00CD31D6" w:rsidRPr="00D72473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uk-UA"/>
        </w:rPr>
        <w:t xml:space="preserve">», «Карпати», </w:t>
      </w:r>
      <w:r w:rsidR="00EC2028" w:rsidRPr="00D72473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uk-UA"/>
        </w:rPr>
        <w:t>«Головний», «Буковинський»</w:t>
      </w:r>
      <w:r w:rsidR="00CD31D6" w:rsidRPr="00D72473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uk-UA"/>
        </w:rPr>
        <w:t>,</w:t>
      </w:r>
      <w:r w:rsidR="00EC2028" w:rsidRPr="00D72473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uk-UA"/>
        </w:rPr>
        <w:t xml:space="preserve"> «Нижній»</w:t>
      </w:r>
      <w:r w:rsidR="00CD31D6" w:rsidRPr="00D72473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uk-UA"/>
        </w:rPr>
        <w:t>.</w:t>
      </w:r>
      <w:r w:rsidR="00CD31D6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</w:t>
      </w:r>
      <w:r w:rsidR="00EC2028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.</w:t>
      </w:r>
      <w:r w:rsidR="00EC2028" w:rsidRPr="00D72473">
        <w:rPr>
          <w:rFonts w:ascii="Arial Narrow" w:hAnsi="Arial Narrow" w:cs="Arial Narrow"/>
          <w:color w:val="000000"/>
          <w:sz w:val="24"/>
          <w:szCs w:val="24"/>
          <w:lang w:val="uk-UA"/>
        </w:rPr>
        <w:t xml:space="preserve"> </w:t>
      </w:r>
      <w:r w:rsidR="00EC2028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При дослідженні було використано органолептичні та біохімічні  методи.</w:t>
      </w:r>
      <w:r w:rsidR="00EC2028" w:rsidRPr="00D72473">
        <w:rPr>
          <w:rFonts w:ascii="Arial Narrow" w:hAnsi="Arial Narrow" w:cs="Arial Narrow"/>
          <w:color w:val="000000"/>
          <w:sz w:val="24"/>
          <w:szCs w:val="24"/>
          <w:lang w:val="uk-UA"/>
        </w:rPr>
        <w:t xml:space="preserve"> </w:t>
      </w:r>
      <w:r w:rsidR="00EC2028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Досліджували такі показники якості меду,</w:t>
      </w:r>
      <w:r w:rsid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8912E1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як</w:t>
      </w:r>
      <w:r w:rsid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:</w:t>
      </w:r>
      <w:r w:rsidR="008912E1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колір,</w:t>
      </w:r>
      <w:r w:rsid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8912E1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запах,</w:t>
      </w:r>
      <w:r w:rsid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8912E1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смак, визначення механічних домішок,</w:t>
      </w:r>
      <w:r w:rsidR="00EC2028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домішок крейди,</w:t>
      </w:r>
      <w:r w:rsid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8912E1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крохмалю та вмісту сахарози.</w:t>
      </w:r>
    </w:p>
    <w:p w:rsidR="008912E1" w:rsidRPr="00D72473" w:rsidRDefault="008912E1" w:rsidP="00D724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Отримані результати обробляли статис</w:t>
      </w:r>
      <w:r w:rsid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тично та математично</w:t>
      </w:r>
      <w:r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.</w:t>
      </w:r>
    </w:p>
    <w:p w:rsidR="008912E1" w:rsidRPr="00D72473" w:rsidRDefault="008912E1" w:rsidP="00D7247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72473"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  <w:t>Висновок.</w:t>
      </w:r>
      <w:r w:rsidRPr="00D72473">
        <w:rPr>
          <w:rFonts w:ascii="Times New Roman" w:eastAsia="+mn-ea" w:hAnsi="Times New Roman" w:cs="Times New Roman"/>
          <w:color w:val="000000"/>
          <w:kern w:val="24"/>
          <w:sz w:val="40"/>
          <w:szCs w:val="40"/>
          <w:lang w:val="uk-UA"/>
        </w:rPr>
        <w:t xml:space="preserve"> </w:t>
      </w:r>
      <w:r w:rsidRPr="00D724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Проаналізувавши дані, за результатами моніторингу якості меду за органолептичними та біохімічними показниками, можна зробити висновок, що більшість досліджуваних зразків відповідають вимогам Держстандарту, а зразки, придбані на ринку «</w:t>
      </w:r>
      <w:proofErr w:type="spellStart"/>
      <w:r w:rsidRPr="00D724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Калинівський</w:t>
      </w:r>
      <w:proofErr w:type="spellEnd"/>
      <w:r w:rsidRPr="00D724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», «Нижній» та «Буковинський» мають незначні відхилення від норми за окремими показниками. </w:t>
      </w:r>
    </w:p>
    <w:p w:rsidR="008912E1" w:rsidRPr="00D72473" w:rsidRDefault="008912E1" w:rsidP="00D7247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D72473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/>
        </w:rPr>
        <w:t>Перспективи подальших досліджень.</w:t>
      </w:r>
      <w:r w:rsidRPr="00D72473">
        <w:rPr>
          <w:rFonts w:ascii="Arial Narrow" w:hAnsi="Arial Narrow" w:cs="Arial Narrow"/>
          <w:color w:val="000000"/>
          <w:sz w:val="20"/>
          <w:szCs w:val="20"/>
          <w:lang w:val="uk-UA"/>
        </w:rPr>
        <w:t xml:space="preserve"> </w:t>
      </w:r>
      <w:r w:rsidRPr="00D72473">
        <w:rPr>
          <w:rFonts w:ascii="Times New Roman" w:eastAsia="Times New Roman" w:hAnsi="Times New Roman"/>
          <w:bCs/>
          <w:color w:val="000000"/>
          <w:sz w:val="28"/>
          <w:szCs w:val="28"/>
          <w:lang w:val="uk-UA"/>
        </w:rPr>
        <w:t xml:space="preserve">Перспективним вбачається подальше проведення досліджень зразків меду різного ботанічного походження для порівняння із результатами зразків меду з інших </w:t>
      </w:r>
      <w:r w:rsidR="003856FF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продовольчих рин</w:t>
      </w:r>
      <w:r w:rsidR="003C23C1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к</w:t>
      </w:r>
      <w:r w:rsidR="003856FF" w:rsidRP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ів міста Чернівці. </w:t>
      </w:r>
      <w:r w:rsidR="00D72473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Необхідною також залишається </w:t>
      </w:r>
      <w:r w:rsidRPr="00D72473">
        <w:rPr>
          <w:rFonts w:ascii="Times New Roman" w:eastAsia="Times New Roman" w:hAnsi="Times New Roman"/>
          <w:bCs/>
          <w:color w:val="000000"/>
          <w:sz w:val="28"/>
          <w:szCs w:val="28"/>
          <w:lang w:val="uk-UA"/>
        </w:rPr>
        <w:t>гармонізація вітчизняного законодавства в галузі якості та безпечності продукції бджільництва відповідно до міжнародних вимог та стандартів.</w:t>
      </w:r>
    </w:p>
    <w:sectPr w:rsidR="008912E1" w:rsidRPr="00D72473" w:rsidSect="00182284">
      <w:pgSz w:w="11906" w:h="16838"/>
      <w:pgMar w:top="568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EC31B2"/>
    <w:multiLevelType w:val="hybridMultilevel"/>
    <w:tmpl w:val="6FB84B66"/>
    <w:lvl w:ilvl="0" w:tplc="F8E03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D0E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BE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DE8F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82F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020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1E2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10D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80A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52F1A"/>
    <w:rsid w:val="000B0302"/>
    <w:rsid w:val="00152F1A"/>
    <w:rsid w:val="00182284"/>
    <w:rsid w:val="00253497"/>
    <w:rsid w:val="00314365"/>
    <w:rsid w:val="003856FF"/>
    <w:rsid w:val="003C23C1"/>
    <w:rsid w:val="00416130"/>
    <w:rsid w:val="00611815"/>
    <w:rsid w:val="007B66F0"/>
    <w:rsid w:val="008912E1"/>
    <w:rsid w:val="00981B2F"/>
    <w:rsid w:val="00C953AB"/>
    <w:rsid w:val="00CD31D6"/>
    <w:rsid w:val="00D72473"/>
    <w:rsid w:val="00EC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41B1367"/>
  <w15:docId w15:val="{AC414ED9-6D40-4B0B-8FCD-608BB357A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52F1A"/>
    <w:rPr>
      <w:rFonts w:ascii="Tahoma" w:hAnsi="Tahoma" w:cs="Tahoma"/>
      <w:sz w:val="16"/>
      <w:szCs w:val="16"/>
    </w:rPr>
  </w:style>
  <w:style w:type="paragraph" w:customStyle="1" w:styleId="a5">
    <w:name w:val="Стандартний"/>
    <w:rsid w:val="000B0302"/>
    <w:pP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0B0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4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52AEF-7BB1-403E-A214-4C0C0911D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2024</Words>
  <Characters>1154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Панзига Володимир</cp:lastModifiedBy>
  <cp:revision>5</cp:revision>
  <dcterms:created xsi:type="dcterms:W3CDTF">2021-04-07T16:47:00Z</dcterms:created>
  <dcterms:modified xsi:type="dcterms:W3CDTF">2021-04-13T12:15:00Z</dcterms:modified>
</cp:coreProperties>
</file>