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1B" w:rsidRPr="00224A1C" w:rsidRDefault="003B761B" w:rsidP="003B761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>Козак Ярослав</w:t>
      </w: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учень 8 – </w:t>
      </w: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3B761B" w:rsidRPr="00224A1C" w:rsidRDefault="003B761B" w:rsidP="003B761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>Багатопрофільного ліцею для обдарованих дітей</w:t>
      </w:r>
    </w:p>
    <w:p w:rsidR="003B761B" w:rsidRPr="00224A1C" w:rsidRDefault="003B761B" w:rsidP="003B761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3B761B" w:rsidRPr="00224A1C" w:rsidRDefault="003B761B" w:rsidP="003B76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61B" w:rsidRPr="00224A1C" w:rsidRDefault="003B761B" w:rsidP="003B76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«Маршрут науки» </w:t>
      </w:r>
      <w:r w:rsidRPr="00224A1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або запрошує  </w:t>
      </w:r>
      <w:proofErr w:type="spellStart"/>
      <w:r w:rsidRPr="00224A1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Ервін</w:t>
      </w:r>
      <w:proofErr w:type="spellEnd"/>
      <w:r w:rsidRPr="00224A1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224A1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Чаргафф</w:t>
      </w:r>
      <w:proofErr w:type="spellEnd"/>
    </w:p>
    <w:p w:rsidR="003B761B" w:rsidRPr="00224A1C" w:rsidRDefault="003B761B" w:rsidP="003B761B">
      <w:pPr>
        <w:spacing w:after="0"/>
        <w:ind w:firstLine="709"/>
        <w:jc w:val="both"/>
        <w:rPr>
          <w:rFonts w:ascii="Arial" w:hAnsi="Arial" w:cs="Arial"/>
          <w:sz w:val="18"/>
          <w:szCs w:val="18"/>
          <w:shd w:val="clear" w:color="auto" w:fill="FFFFFF"/>
          <w:lang w:val="uk-UA"/>
        </w:rPr>
      </w:pPr>
    </w:p>
    <w:p w:rsidR="003B761B" w:rsidRPr="00224A1C" w:rsidRDefault="003B761B" w:rsidP="003B7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Розкриття структури та генетичної ролі ДНК стало найвагомішим досягненням біохімічної науки ХХ століття.</w:t>
      </w:r>
    </w:p>
    <w:p w:rsidR="00224A1C" w:rsidRPr="00224A1C" w:rsidRDefault="003B761B" w:rsidP="00224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Це надважливе досягнення світової науки тісно пов’язане з ім’ям вченого-біохіміка, професора Колумбійського університету, </w:t>
      </w:r>
      <w:proofErr w:type="spellStart"/>
      <w:r w:rsidRPr="00224A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Ервіна</w:t>
      </w:r>
      <w:proofErr w:type="spellEnd"/>
      <w:r w:rsidRPr="00224A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24A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Чаргаффа</w:t>
      </w:r>
      <w:proofErr w:type="spellEnd"/>
      <w:r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народився у Чернівцях.</w:t>
      </w:r>
      <w:r w:rsidR="00224A1C"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E6C55" w:rsidRDefault="00224A1C" w:rsidP="004E6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У 1950 році,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lang w:val="uk-UA"/>
        </w:rPr>
        <w:t>Ервін</w:t>
      </w:r>
      <w:proofErr w:type="spellEnd"/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lang w:val="uk-UA"/>
        </w:rPr>
        <w:t>Чаргафф</w:t>
      </w:r>
      <w:proofErr w:type="spellEnd"/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розробив відомі правила комбінації пар основ в молекулі ДНК і виявив, що основи зустрічаються не у рівних пропорціях у складі ДНК і що співвідношення якісного складу основ відрізняється у різних видів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lang w:val="uk-UA"/>
        </w:rPr>
        <w:t>організмів.</w:t>
      </w:r>
      <w:proofErr w:type="spellEnd"/>
    </w:p>
    <w:p w:rsidR="004E6C55" w:rsidRPr="004E6C55" w:rsidRDefault="004E6C55" w:rsidP="004E6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Чаргаффу</w:t>
      </w:r>
      <w:proofErr w:type="spellEnd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зі співробітниками вдалося розділити нуклеотиди ДНК за допомогою паперової хроматографії і визначити точні кількісні співвідношення нуклеотидів різних типів. Вони значно відрізнялися від </w:t>
      </w:r>
      <w:proofErr w:type="spellStart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еквімолярних</w:t>
      </w:r>
      <w:proofErr w:type="spellEnd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яких можна було б очікувати, якби всі чотири типи були представлені в рівних пропорціях. Співвідношення, виявлені </w:t>
      </w:r>
      <w:proofErr w:type="spellStart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Чаргаффом</w:t>
      </w:r>
      <w:proofErr w:type="spellEnd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(описано в першому постулаті) для аденіну (А), тиміну (Т), гуаніну (Г) і </w:t>
      </w:r>
      <w:proofErr w:type="spellStart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цитозину</w:t>
      </w:r>
      <w:proofErr w:type="spellEnd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(Ц), виявилися такими:</w:t>
      </w:r>
    </w:p>
    <w:p w:rsidR="004E6C55" w:rsidRPr="004E6C55" w:rsidRDefault="004E6C55" w:rsidP="004E6C55">
      <w:pPr>
        <w:numPr>
          <w:ilvl w:val="0"/>
          <w:numId w:val="5"/>
        </w:numPr>
        <w:shd w:val="clear" w:color="auto" w:fill="FFFFFF"/>
        <w:spacing w:after="0" w:line="36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Вміст аденіну рівний вмісту тиміну, а вміст гуаніну — кількості </w:t>
      </w:r>
      <w:proofErr w:type="spellStart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цитозину</w:t>
      </w:r>
      <w:proofErr w:type="spellEnd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А=Т, Г=Ц.</w:t>
      </w:r>
    </w:p>
    <w:p w:rsidR="004E6C55" w:rsidRPr="004E6C55" w:rsidRDefault="004E6C55" w:rsidP="004E6C55">
      <w:pPr>
        <w:numPr>
          <w:ilvl w:val="0"/>
          <w:numId w:val="5"/>
        </w:numPr>
        <w:shd w:val="clear" w:color="auto" w:fill="FFFFFF"/>
        <w:spacing w:after="0" w:line="36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 </w:t>
      </w:r>
      <w:proofErr w:type="spellStart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пуринів</w:t>
      </w:r>
      <w:proofErr w:type="spellEnd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дорівнює кількості </w:t>
      </w:r>
      <w:proofErr w:type="spellStart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піримідинів</w:t>
      </w:r>
      <w:proofErr w:type="spellEnd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А+Г=Т+Ц.</w:t>
      </w:r>
    </w:p>
    <w:p w:rsidR="004E6C55" w:rsidRPr="004E6C55" w:rsidRDefault="004E6C55" w:rsidP="004E6C55">
      <w:pPr>
        <w:numPr>
          <w:ilvl w:val="0"/>
          <w:numId w:val="5"/>
        </w:numPr>
        <w:shd w:val="clear" w:color="auto" w:fill="FFFFFF"/>
        <w:spacing w:after="0" w:line="36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основ з 6 аміногруп дорівнює кількості основ з 6 </w:t>
      </w:r>
      <w:proofErr w:type="spellStart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кетогруп</w:t>
      </w:r>
      <w:proofErr w:type="spellEnd"/>
      <w:r w:rsidRPr="004E6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А+Ц=Г+Т (Це правило слідує з першого). Разом з тим, співвідношення частки Г+Ц (вміст ГЦ) може бути різним у ДНК різних видів. У одних переважають пари АТ, в інших — ГЦ.</w:t>
      </w:r>
    </w:p>
    <w:p w:rsidR="003B761B" w:rsidRPr="00224A1C" w:rsidRDefault="003B761B" w:rsidP="003B7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Внесок цього всесвітньовідомого буковинця у розвиток світової молекулярної біології важко переоцінити, адже чітко сформульовані ним на основі численних багаторічних досліджень правила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Чаргаффа</w:t>
      </w:r>
      <w:proofErr w:type="spellEnd"/>
      <w:r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послужили </w:t>
      </w:r>
      <w:r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розкриттю структури та біологічної ролі ДНК. Саме тому дослідження внеску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Е.Чаргаффа</w:t>
      </w:r>
      <w:proofErr w:type="spellEnd"/>
      <w:r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сучасну генетику є </w:t>
      </w:r>
      <w:r w:rsidRPr="00224A1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актуальним.</w:t>
      </w:r>
    </w:p>
    <w:p w:rsidR="003B761B" w:rsidRPr="00224A1C" w:rsidRDefault="003B761B" w:rsidP="003B7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та предмет дослідження: </w:t>
      </w:r>
    </w:p>
    <w:p w:rsidR="003B761B" w:rsidRPr="00224A1C" w:rsidRDefault="003B761B" w:rsidP="003B76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>де мешкав вчений (м. Чернівці, вул. 28 Червня, буд. 20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B761B" w:rsidRPr="00224A1C" w:rsidRDefault="003B761B" w:rsidP="003B76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цитати та спогади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lang w:val="uk-UA"/>
        </w:rPr>
        <w:t>Е.Чаргаффа</w:t>
      </w:r>
      <w:proofErr w:type="spellEnd"/>
      <w:r w:rsidRPr="00224A1C">
        <w:rPr>
          <w:rFonts w:ascii="Times New Roman" w:hAnsi="Times New Roman" w:cs="Times New Roman"/>
          <w:sz w:val="28"/>
          <w:szCs w:val="28"/>
          <w:lang w:val="uk-UA"/>
        </w:rPr>
        <w:t>, висвітлені у різноманітних інформаційних джерелах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61B" w:rsidRPr="00224A1C" w:rsidRDefault="003B761B" w:rsidP="003B76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архівні матеріали 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Наукової бібліотеки ЧНУ ім.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lang w:val="uk-UA"/>
        </w:rPr>
        <w:t>Ю.Федьковича</w:t>
      </w:r>
      <w:proofErr w:type="spellEnd"/>
      <w:r w:rsidRPr="00224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000" w:rsidRPr="00224A1C" w:rsidRDefault="003B761B" w:rsidP="003B7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 - 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креслити фундаментальний внесок </w:t>
      </w:r>
      <w:proofErr w:type="spellStart"/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>Ервіна</w:t>
      </w:r>
      <w:proofErr w:type="spellEnd"/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>Чаргаффа</w:t>
      </w:r>
      <w:proofErr w:type="spellEnd"/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дослідження структури та функцій нуклеїнових кислот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61B" w:rsidRPr="00224A1C" w:rsidRDefault="003B761B" w:rsidP="003B7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роботи:</w:t>
      </w: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>ацювати біографічні відомості, описати етапи дослідження ДНК, зробити оцінку інтелектуальному доробку дослідника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61B" w:rsidRPr="00224A1C" w:rsidRDefault="003B761B" w:rsidP="003B7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</w:p>
    <w:p w:rsidR="00000000" w:rsidRPr="00224A1C" w:rsidRDefault="003B761B" w:rsidP="003B761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ошуковий (опрацювання інформаційних джерел, у </w:t>
      </w:r>
      <w:proofErr w:type="spellStart"/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>рхівних)</w:t>
      </w:r>
      <w:r w:rsidR="004E6C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0000" w:rsidRPr="00224A1C" w:rsidRDefault="003B761B" w:rsidP="003B761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4E6C55" w:rsidRPr="00224A1C">
        <w:rPr>
          <w:rFonts w:ascii="Times New Roman" w:hAnsi="Times New Roman" w:cs="Times New Roman"/>
          <w:sz w:val="28"/>
          <w:szCs w:val="28"/>
          <w:lang w:val="uk-UA"/>
        </w:rPr>
        <w:t>ізуально-екскурсійний (самостійне відвідування будинку, де мешкав науковець</w:t>
      </w:r>
      <w:r w:rsidR="00224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61B" w:rsidRPr="00224A1C" w:rsidRDefault="003B761B" w:rsidP="003B7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Висновки:</w:t>
      </w:r>
      <w:r w:rsidRPr="0022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lang w:val="uk-UA"/>
        </w:rPr>
        <w:t>Ервіна</w:t>
      </w:r>
      <w:proofErr w:type="spellEnd"/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lang w:val="uk-UA"/>
        </w:rPr>
        <w:t>Чаргаффа</w:t>
      </w:r>
      <w:proofErr w:type="spellEnd"/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пам’ятатимуть як науковця світового рівня, публіциста, непересічну й яскраву особистість. Ім’я цього геніального біохіміка назавжди вписане золотими літерами в історію світової науки.</w:t>
      </w:r>
    </w:p>
    <w:p w:rsidR="003B761B" w:rsidRDefault="003B761B" w:rsidP="003B76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Життя всесвітньо відомого вченого-біохіміка Е. </w:t>
      </w:r>
      <w:proofErr w:type="spellStart"/>
      <w:r w:rsidRPr="00224A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Чаргаффа</w:t>
      </w:r>
      <w:proofErr w:type="spellEnd"/>
      <w:r w:rsidRPr="00224A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це унікальне плетиво подій, не завжди до нього прихильних,  наполегливої творчої праці, наукових дискусій, надбань і втрат.</w:t>
      </w:r>
    </w:p>
    <w:p w:rsidR="00224A1C" w:rsidRPr="00224A1C" w:rsidRDefault="00224A1C" w:rsidP="003B7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Мені, юному досліднику з Чернівців, за честь навчатись і проживати поруч з будинком, де мешкав і працював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Ервін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Чаргафф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легенда </w:t>
      </w:r>
      <w:r w:rsidRPr="00224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біохімічної науки ХХ століття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B761B" w:rsidRPr="00224A1C" w:rsidRDefault="003B761B" w:rsidP="003B7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Завдання щодо 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>розкриття фундаментального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внеск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lang w:val="uk-UA"/>
        </w:rPr>
        <w:t>Ервіна</w:t>
      </w:r>
      <w:proofErr w:type="spellEnd"/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A1C">
        <w:rPr>
          <w:rFonts w:ascii="Times New Roman" w:hAnsi="Times New Roman" w:cs="Times New Roman"/>
          <w:sz w:val="28"/>
          <w:szCs w:val="28"/>
          <w:lang w:val="uk-UA"/>
        </w:rPr>
        <w:t>Чаргаффа</w:t>
      </w:r>
      <w:proofErr w:type="spellEnd"/>
      <w:r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дослідження структури та функцій нуклеїнових кислот</w:t>
      </w:r>
      <w:r w:rsidR="00224A1C" w:rsidRPr="00224A1C">
        <w:rPr>
          <w:rFonts w:ascii="Times New Roman" w:hAnsi="Times New Roman" w:cs="Times New Roman"/>
          <w:sz w:val="28"/>
          <w:szCs w:val="28"/>
          <w:lang w:val="uk-UA"/>
        </w:rPr>
        <w:t xml:space="preserve"> виконано у повному обсязі.</w:t>
      </w:r>
    </w:p>
    <w:p w:rsidR="00AF0C4F" w:rsidRPr="00224A1C" w:rsidRDefault="00AF0C4F" w:rsidP="003B761B">
      <w:pPr>
        <w:spacing w:after="0" w:line="360" w:lineRule="auto"/>
        <w:rPr>
          <w:lang w:val="uk-UA"/>
        </w:rPr>
      </w:pPr>
    </w:p>
    <w:sectPr w:rsidR="00AF0C4F" w:rsidRPr="0022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317"/>
    <w:multiLevelType w:val="hybridMultilevel"/>
    <w:tmpl w:val="F58451DE"/>
    <w:lvl w:ilvl="0" w:tplc="3BAED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AE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AF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E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8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C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61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A0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24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F267DB"/>
    <w:multiLevelType w:val="hybridMultilevel"/>
    <w:tmpl w:val="2ACE6894"/>
    <w:lvl w:ilvl="0" w:tplc="6144D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40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80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A6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C5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86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AA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EA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C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BF3E2D"/>
    <w:multiLevelType w:val="hybridMultilevel"/>
    <w:tmpl w:val="09C8BA62"/>
    <w:lvl w:ilvl="0" w:tplc="301C2B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C635C9B"/>
    <w:multiLevelType w:val="hybridMultilevel"/>
    <w:tmpl w:val="CDFA8952"/>
    <w:lvl w:ilvl="0" w:tplc="90C0B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86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C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C0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4D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8D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43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00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A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7B4600"/>
    <w:multiLevelType w:val="multilevel"/>
    <w:tmpl w:val="5BE4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1B"/>
    <w:rsid w:val="00127306"/>
    <w:rsid w:val="00224A1C"/>
    <w:rsid w:val="003B761B"/>
    <w:rsid w:val="004E6C55"/>
    <w:rsid w:val="00A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89E1"/>
  <w15:chartTrackingRefBased/>
  <w15:docId w15:val="{2C3C5F90-F6FC-4EA1-B102-023591D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1B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4E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Панзига Володимир</dc:creator>
  <cp:keywords/>
  <dc:description/>
  <cp:lastModifiedBy>Панзига Володимир</cp:lastModifiedBy>
  <cp:revision>1</cp:revision>
  <dcterms:created xsi:type="dcterms:W3CDTF">2021-04-23T07:51:00Z</dcterms:created>
  <dcterms:modified xsi:type="dcterms:W3CDTF">2021-04-23T10:48:00Z</dcterms:modified>
</cp:coreProperties>
</file>