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66" w:rsidRPr="005D7769" w:rsidRDefault="00F30F66" w:rsidP="00F30F66">
      <w:pPr>
        <w:spacing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5D7769">
        <w:rPr>
          <w:rFonts w:ascii="Times New Roman" w:hAnsi="Times New Roman"/>
          <w:sz w:val="40"/>
          <w:szCs w:val="40"/>
          <w:lang w:val="uk-UA"/>
        </w:rPr>
        <w:t>„</w:t>
      </w:r>
      <w:r w:rsidR="00A10A14" w:rsidRPr="00A10A14">
        <w:rPr>
          <w:rFonts w:ascii="Times New Roman" w:hAnsi="Times New Roman"/>
          <w:sz w:val="40"/>
          <w:szCs w:val="40"/>
          <w:lang w:val="uk-UA"/>
        </w:rPr>
        <w:t>Можливості</w:t>
      </w:r>
      <w:proofErr w:type="spellEnd"/>
      <w:r w:rsidR="00A10A14" w:rsidRPr="00A10A14">
        <w:rPr>
          <w:rFonts w:ascii="Times New Roman" w:hAnsi="Times New Roman"/>
          <w:sz w:val="40"/>
          <w:szCs w:val="40"/>
          <w:lang w:val="uk-UA"/>
        </w:rPr>
        <w:t xml:space="preserve"> просторового акустичного аналізу системами технічного слуху</w:t>
      </w:r>
      <w:r w:rsidRPr="005D7769">
        <w:rPr>
          <w:rFonts w:ascii="Times New Roman" w:hAnsi="Times New Roman"/>
          <w:sz w:val="40"/>
          <w:szCs w:val="40"/>
          <w:lang w:val="uk-UA"/>
        </w:rPr>
        <w:t>”</w:t>
      </w:r>
    </w:p>
    <w:p w:rsidR="00F30F66" w:rsidRDefault="00F30F66" w:rsidP="00F30F6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F66" w:rsidRDefault="00CC481F" w:rsidP="006B0D7E">
      <w:pPr>
        <w:pStyle w:val="a3"/>
        <w:spacing w:line="276" w:lineRule="auto"/>
        <w:ind w:left="0" w:right="0"/>
        <w:jc w:val="both"/>
        <w:rPr>
          <w:sz w:val="28"/>
        </w:rPr>
      </w:pPr>
      <w:proofErr w:type="spellStart"/>
      <w:r>
        <w:rPr>
          <w:b/>
          <w:sz w:val="28"/>
          <w:szCs w:val="28"/>
        </w:rPr>
        <w:t>Калмиков</w:t>
      </w:r>
      <w:proofErr w:type="spellEnd"/>
      <w:r>
        <w:rPr>
          <w:b/>
          <w:sz w:val="28"/>
          <w:szCs w:val="28"/>
        </w:rPr>
        <w:t xml:space="preserve"> Роман Олександрович</w:t>
      </w:r>
      <w:r w:rsidR="00F30F66">
        <w:rPr>
          <w:b/>
          <w:sz w:val="28"/>
          <w:szCs w:val="28"/>
        </w:rPr>
        <w:t xml:space="preserve">, </w:t>
      </w:r>
      <w:r w:rsidR="00F30F66" w:rsidRPr="003036EF">
        <w:rPr>
          <w:sz w:val="28"/>
          <w:szCs w:val="28"/>
        </w:rPr>
        <w:t>учен</w:t>
      </w:r>
      <w:r>
        <w:rPr>
          <w:sz w:val="28"/>
          <w:szCs w:val="28"/>
        </w:rPr>
        <w:t>ь</w:t>
      </w:r>
      <w:r w:rsidR="00F30F6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F30F66">
        <w:rPr>
          <w:sz w:val="28"/>
          <w:szCs w:val="28"/>
        </w:rPr>
        <w:t xml:space="preserve"> класу</w:t>
      </w:r>
      <w:r w:rsidR="006B0D7E">
        <w:rPr>
          <w:sz w:val="28"/>
          <w:szCs w:val="28"/>
        </w:rPr>
        <w:t xml:space="preserve"> </w:t>
      </w:r>
      <w:r w:rsidR="00F30F66">
        <w:rPr>
          <w:sz w:val="28"/>
        </w:rPr>
        <w:t>Харківської загальноосвітньої школи І-ІІІ ступенів № 143 Харківської міської ради Харківської області;</w:t>
      </w:r>
    </w:p>
    <w:p w:rsidR="00F30F66" w:rsidRDefault="00F30F66" w:rsidP="006B0D7E">
      <w:pPr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A4A12">
        <w:rPr>
          <w:rFonts w:ascii="Times New Roman" w:hAnsi="Times New Roman"/>
          <w:b/>
          <w:sz w:val="28"/>
          <w:szCs w:val="28"/>
          <w:lang w:val="uk-UA"/>
        </w:rPr>
        <w:t>Солдатенко</w:t>
      </w:r>
      <w:proofErr w:type="spellEnd"/>
      <w:r w:rsidRPr="00BA4A12">
        <w:rPr>
          <w:rFonts w:ascii="Times New Roman" w:hAnsi="Times New Roman"/>
          <w:b/>
          <w:sz w:val="28"/>
          <w:szCs w:val="28"/>
          <w:lang w:val="uk-UA"/>
        </w:rPr>
        <w:t xml:space="preserve"> Наталія Григорівна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9581C">
        <w:rPr>
          <w:rFonts w:ascii="Times New Roman" w:hAnsi="Times New Roman"/>
          <w:sz w:val="28"/>
          <w:szCs w:val="28"/>
          <w:lang w:val="uk-UA"/>
        </w:rPr>
        <w:t>вчитель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2BC4">
        <w:rPr>
          <w:rFonts w:ascii="Times New Roman" w:hAnsi="Times New Roman"/>
          <w:sz w:val="28"/>
          <w:lang w:val="uk-UA"/>
        </w:rPr>
        <w:t>Харківської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036EF">
        <w:rPr>
          <w:rFonts w:ascii="Times New Roman" w:hAnsi="Times New Roman"/>
          <w:sz w:val="28"/>
          <w:lang w:val="uk-UA"/>
        </w:rPr>
        <w:t>загальноосвітньої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036EF">
        <w:rPr>
          <w:rFonts w:ascii="Times New Roman" w:hAnsi="Times New Roman"/>
          <w:sz w:val="28"/>
          <w:lang w:val="uk-UA"/>
        </w:rPr>
        <w:t>школи</w:t>
      </w:r>
      <w:r w:rsidR="009833F7">
        <w:rPr>
          <w:rFonts w:ascii="Times New Roman" w:hAnsi="Times New Roman"/>
          <w:sz w:val="28"/>
          <w:lang w:val="uk-UA"/>
        </w:rPr>
        <w:t xml:space="preserve"> </w:t>
      </w:r>
      <w:r w:rsidRPr="003A2BC4">
        <w:rPr>
          <w:rFonts w:ascii="Times New Roman" w:hAnsi="Times New Roman"/>
          <w:sz w:val="28"/>
          <w:lang w:val="uk-UA"/>
        </w:rPr>
        <w:t>І-ІІІ ступенів № 143</w:t>
      </w:r>
      <w:r w:rsidR="006B0D7E">
        <w:rPr>
          <w:rFonts w:ascii="Times New Roman" w:hAnsi="Times New Roman"/>
          <w:sz w:val="28"/>
          <w:lang w:val="uk-UA"/>
        </w:rPr>
        <w:t xml:space="preserve"> </w:t>
      </w:r>
      <w:r w:rsidRPr="00006138">
        <w:rPr>
          <w:rFonts w:ascii="Times New Roman" w:hAnsi="Times New Roman"/>
          <w:sz w:val="28"/>
          <w:lang w:val="uk-UA"/>
        </w:rPr>
        <w:t>Харківської міської ради Харківської області</w:t>
      </w:r>
    </w:p>
    <w:p w:rsidR="00CC481F" w:rsidRDefault="00CC481F" w:rsidP="006B0D7E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F30F66" w:rsidRPr="00CC481F" w:rsidRDefault="00CC481F" w:rsidP="00CC481F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 w:rsidRPr="00CC481F">
        <w:rPr>
          <w:rFonts w:ascii="Times New Roman" w:hAnsi="Times New Roman"/>
          <w:b/>
          <w:sz w:val="28"/>
          <w:lang w:val="uk-UA"/>
        </w:rPr>
        <w:t>Мета роботи</w:t>
      </w:r>
      <w:r>
        <w:rPr>
          <w:rFonts w:ascii="Times New Roman" w:hAnsi="Times New Roman"/>
          <w:b/>
          <w:sz w:val="28"/>
          <w:lang w:val="uk-UA"/>
        </w:rPr>
        <w:t>:</w:t>
      </w:r>
      <w:r w:rsidRPr="00CC481F">
        <w:t xml:space="preserve"> </w:t>
      </w:r>
      <w:r w:rsidRPr="00CC481F">
        <w:rPr>
          <w:sz w:val="28"/>
          <w:szCs w:val="28"/>
          <w:lang w:val="uk-UA"/>
        </w:rPr>
        <w:t>проа</w:t>
      </w:r>
      <w:r>
        <w:rPr>
          <w:rFonts w:ascii="Times New Roman" w:hAnsi="Times New Roman"/>
          <w:sz w:val="28"/>
          <w:lang w:val="uk-UA"/>
        </w:rPr>
        <w:t>налізувати</w:t>
      </w:r>
      <w:r w:rsidRPr="00CC481F">
        <w:rPr>
          <w:rFonts w:ascii="Times New Roman" w:hAnsi="Times New Roman"/>
          <w:sz w:val="28"/>
          <w:lang w:val="uk-UA"/>
        </w:rPr>
        <w:t xml:space="preserve"> існуюч</w:t>
      </w:r>
      <w:r>
        <w:rPr>
          <w:rFonts w:ascii="Times New Roman" w:hAnsi="Times New Roman"/>
          <w:sz w:val="28"/>
          <w:lang w:val="uk-UA"/>
        </w:rPr>
        <w:t>і</w:t>
      </w:r>
      <w:r w:rsidRPr="00CC481F">
        <w:rPr>
          <w:rFonts w:ascii="Times New Roman" w:hAnsi="Times New Roman"/>
          <w:sz w:val="28"/>
          <w:lang w:val="uk-UA"/>
        </w:rPr>
        <w:t xml:space="preserve"> систем</w:t>
      </w:r>
      <w:r>
        <w:rPr>
          <w:rFonts w:ascii="Times New Roman" w:hAnsi="Times New Roman"/>
          <w:sz w:val="28"/>
          <w:lang w:val="uk-UA"/>
        </w:rPr>
        <w:t xml:space="preserve">и реєстрації рухомих об'єктів у </w:t>
      </w:r>
      <w:r w:rsidRPr="00CC481F">
        <w:rPr>
          <w:rFonts w:ascii="Times New Roman" w:hAnsi="Times New Roman"/>
          <w:sz w:val="28"/>
          <w:lang w:val="uk-UA"/>
        </w:rPr>
        <w:t>просторі, а також експериментально дослід</w:t>
      </w:r>
      <w:r>
        <w:rPr>
          <w:rFonts w:ascii="Times New Roman" w:hAnsi="Times New Roman"/>
          <w:sz w:val="28"/>
          <w:lang w:val="uk-UA"/>
        </w:rPr>
        <w:t>ити</w:t>
      </w:r>
      <w:r w:rsidRPr="00CC481F">
        <w:rPr>
          <w:rFonts w:ascii="Times New Roman" w:hAnsi="Times New Roman"/>
          <w:sz w:val="28"/>
          <w:lang w:val="uk-UA"/>
        </w:rPr>
        <w:t xml:space="preserve"> систем</w:t>
      </w:r>
      <w:r>
        <w:rPr>
          <w:rFonts w:ascii="Times New Roman" w:hAnsi="Times New Roman"/>
          <w:sz w:val="28"/>
          <w:lang w:val="uk-UA"/>
        </w:rPr>
        <w:t xml:space="preserve">и </w:t>
      </w:r>
      <w:r w:rsidRPr="00CC481F">
        <w:rPr>
          <w:rFonts w:ascii="Times New Roman" w:hAnsi="Times New Roman"/>
          <w:sz w:val="28"/>
          <w:lang w:val="uk-UA"/>
        </w:rPr>
        <w:t>технічного слуху в даному напрямку</w:t>
      </w:r>
      <w:r>
        <w:rPr>
          <w:rFonts w:ascii="Times New Roman" w:hAnsi="Times New Roman"/>
          <w:sz w:val="28"/>
          <w:lang w:val="uk-UA"/>
        </w:rPr>
        <w:t>.</w:t>
      </w:r>
    </w:p>
    <w:p w:rsidR="00CC481F" w:rsidRDefault="00CC481F" w:rsidP="00CC48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6B0D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C481F" w:rsidRPr="00015120" w:rsidRDefault="00CC481F" w:rsidP="000151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120">
        <w:rPr>
          <w:rFonts w:ascii="Times New Roman" w:hAnsi="Times New Roman" w:cs="Times New Roman"/>
          <w:sz w:val="28"/>
          <w:szCs w:val="28"/>
          <w:lang w:val="uk-UA"/>
        </w:rPr>
        <w:t xml:space="preserve">Провести експеримент з дослідження похибки визначення координат джерела звуку у двомірному просторі. </w:t>
      </w:r>
    </w:p>
    <w:p w:rsidR="00CC481F" w:rsidRPr="00015120" w:rsidRDefault="0021742A" w:rsidP="000151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1742A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йти</w:t>
      </w:r>
      <w:r w:rsidRPr="0021742A">
        <w:rPr>
          <w:rFonts w:ascii="Times New Roman" w:hAnsi="Times New Roman" w:cs="Times New Roman"/>
          <w:sz w:val="28"/>
          <w:szCs w:val="28"/>
          <w:lang w:val="uk-UA"/>
        </w:rPr>
        <w:t xml:space="preserve"> переваг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1742A">
        <w:rPr>
          <w:rFonts w:ascii="Times New Roman" w:hAnsi="Times New Roman" w:cs="Times New Roman"/>
          <w:sz w:val="28"/>
          <w:szCs w:val="28"/>
          <w:lang w:val="uk-UA"/>
        </w:rPr>
        <w:t xml:space="preserve"> та недолік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1742A">
        <w:rPr>
          <w:rFonts w:ascii="Times New Roman" w:hAnsi="Times New Roman" w:cs="Times New Roman"/>
          <w:sz w:val="28"/>
          <w:szCs w:val="28"/>
          <w:lang w:val="uk-UA"/>
        </w:rPr>
        <w:t xml:space="preserve"> акустичного </w:t>
      </w:r>
      <w:proofErr w:type="spellStart"/>
      <w:r w:rsidRPr="0021742A">
        <w:rPr>
          <w:rFonts w:ascii="Times New Roman" w:hAnsi="Times New Roman" w:cs="Times New Roman"/>
          <w:sz w:val="28"/>
          <w:szCs w:val="28"/>
          <w:lang w:val="uk-UA"/>
        </w:rPr>
        <w:t>трекінгу</w:t>
      </w:r>
      <w:proofErr w:type="spellEnd"/>
      <w:r w:rsidRPr="0021742A">
        <w:rPr>
          <w:rFonts w:ascii="Times New Roman" w:hAnsi="Times New Roman" w:cs="Times New Roman"/>
          <w:sz w:val="28"/>
          <w:szCs w:val="28"/>
          <w:lang w:val="uk-UA"/>
        </w:rPr>
        <w:t xml:space="preserve"> об'єктів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D7E" w:rsidRPr="00015120" w:rsidRDefault="00CC481F" w:rsidP="0021742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120">
        <w:rPr>
          <w:rFonts w:ascii="Times New Roman" w:hAnsi="Times New Roman" w:cs="Times New Roman"/>
          <w:sz w:val="28"/>
          <w:szCs w:val="28"/>
          <w:lang w:val="uk-UA"/>
        </w:rPr>
        <w:t>Порівняти  можливості бінаурального слуху людини із комп’ютерною</w:t>
      </w:r>
      <w:r w:rsidR="00015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120">
        <w:rPr>
          <w:rFonts w:ascii="Times New Roman" w:hAnsi="Times New Roman" w:cs="Times New Roman"/>
          <w:sz w:val="28"/>
          <w:szCs w:val="28"/>
          <w:lang w:val="uk-UA"/>
        </w:rPr>
        <w:t xml:space="preserve">системою обробки інформації за умови встановлення 2-х акустичних датчиків. </w:t>
      </w:r>
    </w:p>
    <w:p w:rsidR="00CC481F" w:rsidRPr="00CC481F" w:rsidRDefault="006B0D7E" w:rsidP="004D7B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Об'єкт дослідження: </w:t>
      </w:r>
      <w:r w:rsidR="00CC481F" w:rsidRPr="00CC481F">
        <w:rPr>
          <w:rFonts w:ascii="Times New Roman" w:hAnsi="Times New Roman" w:cs="Times New Roman"/>
          <w:sz w:val="28"/>
          <w:szCs w:val="28"/>
          <w:lang w:val="uk-UA"/>
        </w:rPr>
        <w:t>системи технічного слуху</w:t>
      </w:r>
    </w:p>
    <w:p w:rsidR="004D7BBC" w:rsidRDefault="006B0D7E" w:rsidP="004D7B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D7E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D7BBC" w:rsidRPr="004D7BBC"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4D7B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D7BBC" w:rsidRPr="004D7BBC">
        <w:rPr>
          <w:rFonts w:ascii="Times New Roman" w:hAnsi="Times New Roman" w:cs="Times New Roman"/>
          <w:sz w:val="28"/>
          <w:szCs w:val="28"/>
          <w:lang w:val="uk-UA"/>
        </w:rPr>
        <w:t xml:space="preserve"> основ</w:t>
      </w:r>
      <w:r w:rsidR="004D7BB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D7BBC" w:rsidRPr="004D7BB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координат рухомих об'єктів </w:t>
      </w:r>
    </w:p>
    <w:p w:rsidR="004D7BBC" w:rsidRPr="0021742A" w:rsidRDefault="006B0D7E" w:rsidP="004D7B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D7E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м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 xml:space="preserve">етод </w:t>
      </w:r>
      <w:proofErr w:type="spellStart"/>
      <w:r w:rsidR="0021742A">
        <w:rPr>
          <w:rFonts w:ascii="Times New Roman" w:hAnsi="Times New Roman" w:cs="Times New Roman"/>
          <w:sz w:val="28"/>
          <w:szCs w:val="28"/>
        </w:rPr>
        <w:t>чисельного</w:t>
      </w:r>
      <w:proofErr w:type="spellEnd"/>
      <w:r w:rsidRPr="006B0D7E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</w:t>
      </w:r>
      <w:r w:rsidR="009833F7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>, емпіричний метод.</w:t>
      </w:r>
    </w:p>
    <w:p w:rsidR="004D7BBC" w:rsidRPr="004D7BBC" w:rsidRDefault="00CE2DAC" w:rsidP="00217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D7BBC"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експериментальній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bookmarkStart w:id="0" w:name="_GoBack"/>
      <w:bookmarkEnd w:id="0"/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звукової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мікрофонів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бінаурального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слуху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акустичної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локації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7BBC" w:rsidRPr="004D7BB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4D7BBC" w:rsidRPr="004D7BBC">
        <w:rPr>
          <w:rFonts w:ascii="Times New Roman" w:hAnsi="Times New Roman" w:cs="Times New Roman"/>
          <w:sz w:val="28"/>
          <w:szCs w:val="28"/>
        </w:rPr>
        <w:t>ічною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експериментально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="004D7BBC" w:rsidRPr="004D7BBC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="004D7BBC" w:rsidRPr="004D7BBC">
        <w:rPr>
          <w:rFonts w:ascii="Times New Roman" w:hAnsi="Times New Roman" w:cs="Times New Roman"/>
          <w:sz w:val="28"/>
          <w:szCs w:val="28"/>
        </w:rPr>
        <w:t xml:space="preserve"> 0,5 сантиметра.</w:t>
      </w:r>
    </w:p>
    <w:p w:rsidR="004D7BBC" w:rsidRPr="004D7BBC" w:rsidRDefault="004D7BBC" w:rsidP="00217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часових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затримок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BBC">
        <w:rPr>
          <w:rFonts w:ascii="Times New Roman" w:hAnsi="Times New Roman" w:cs="Times New Roman"/>
          <w:sz w:val="28"/>
          <w:szCs w:val="28"/>
        </w:rPr>
        <w:t>звукового</w:t>
      </w:r>
      <w:proofErr w:type="gram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імпульсу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чисельним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моделюванням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>.</w:t>
      </w:r>
    </w:p>
    <w:p w:rsidR="004D7BBC" w:rsidRPr="004D7BBC" w:rsidRDefault="004D7BBC" w:rsidP="00217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похибку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обумовленою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звуку в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, сильною стороною таких систем є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низьк</w:t>
      </w:r>
      <w:r w:rsidR="0021742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обчислювальн</w:t>
      </w:r>
      <w:r w:rsidR="0021742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акустичного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трекінгу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D7BB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оптичні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оптичних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завад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браку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. Але для </w:t>
      </w:r>
      <w:proofErr w:type="gramStart"/>
      <w:r w:rsidRPr="004D7BBC">
        <w:rPr>
          <w:rFonts w:ascii="Times New Roman" w:hAnsi="Times New Roman" w:cs="Times New Roman"/>
          <w:sz w:val="28"/>
          <w:szCs w:val="28"/>
        </w:rPr>
        <w:t>оптимального</w:t>
      </w:r>
      <w:proofErr w:type="gramEnd"/>
      <w:r w:rsidRPr="004D7BBC">
        <w:rPr>
          <w:rFonts w:ascii="Times New Roman" w:hAnsi="Times New Roman" w:cs="Times New Roman"/>
          <w:sz w:val="28"/>
          <w:szCs w:val="28"/>
        </w:rPr>
        <w:t xml:space="preserve"> результату,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 систем  </w:t>
      </w:r>
      <w:proofErr w:type="spellStart"/>
      <w:r w:rsidRPr="004D7BBC">
        <w:rPr>
          <w:rFonts w:ascii="Times New Roman" w:hAnsi="Times New Roman" w:cs="Times New Roman"/>
          <w:sz w:val="28"/>
          <w:szCs w:val="28"/>
        </w:rPr>
        <w:t>сукупно</w:t>
      </w:r>
      <w:proofErr w:type="spellEnd"/>
      <w:r w:rsidRPr="004D7B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BBC" w:rsidRPr="00CE2DAC" w:rsidRDefault="004D7BBC" w:rsidP="0001512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5120" w:rsidRDefault="004D7BBC" w:rsidP="0001512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Pr="00CE2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20" w:rsidRPr="00015120">
        <w:rPr>
          <w:rFonts w:ascii="Times New Roman" w:hAnsi="Times New Roman" w:cs="Times New Roman"/>
          <w:b/>
          <w:sz w:val="28"/>
          <w:szCs w:val="28"/>
          <w:lang w:val="uk-UA"/>
        </w:rPr>
        <w:t>результаті виконаного дослідження</w:t>
      </w:r>
      <w:r w:rsidR="00015120" w:rsidRPr="00015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1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5120" w:rsidRPr="00015120" w:rsidRDefault="00015120" w:rsidP="0001512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15120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становлено, що використання системи технічного слуху з трьома акустичними датчиками на відстані приблизно 10 см уможливлює визначення координат джерела звуку в частотному діапазоні до 1 кГц з похибкою 0,5 см [2]. </w:t>
      </w:r>
    </w:p>
    <w:p w:rsidR="006B0D7E" w:rsidRPr="00015120" w:rsidRDefault="00015120" w:rsidP="0001512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5120">
        <w:rPr>
          <w:rFonts w:ascii="Times New Roman" w:hAnsi="Times New Roman" w:cs="Times New Roman"/>
          <w:sz w:val="28"/>
          <w:szCs w:val="28"/>
          <w:lang w:val="uk-UA"/>
        </w:rPr>
        <w:t xml:space="preserve">Зроблено висновки щодо практичного застосування пристроїв з </w:t>
      </w:r>
      <w:proofErr w:type="spellStart"/>
      <w:r w:rsidRPr="00015120">
        <w:rPr>
          <w:rFonts w:ascii="Times New Roman" w:hAnsi="Times New Roman" w:cs="Times New Roman"/>
          <w:sz w:val="28"/>
          <w:szCs w:val="28"/>
          <w:lang w:val="uk-UA"/>
        </w:rPr>
        <w:t>трикутниковою</w:t>
      </w:r>
      <w:proofErr w:type="spellEnd"/>
      <w:r w:rsidRPr="00015120">
        <w:rPr>
          <w:rFonts w:ascii="Times New Roman" w:hAnsi="Times New Roman" w:cs="Times New Roman"/>
          <w:sz w:val="28"/>
          <w:szCs w:val="28"/>
          <w:lang w:val="uk-UA"/>
        </w:rPr>
        <w:t xml:space="preserve"> схемою розташування акустичних датчиків.</w:t>
      </w:r>
    </w:p>
    <w:p w:rsidR="00015120" w:rsidRPr="00015120" w:rsidRDefault="00015120" w:rsidP="0001512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Доведенно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в</w:t>
      </w:r>
      <w:r w:rsidRPr="00015120">
        <w:rPr>
          <w:rFonts w:ascii="Times New Roman" w:hAnsi="Times New Roman" w:cs="Times New Roman"/>
          <w:sz w:val="28"/>
          <w:szCs w:val="28"/>
          <w:lang w:val="uk-UA"/>
        </w:rPr>
        <w:t>ивчення сприйняття інформації людиною для перенесення досвіду на технічні пристрої є вкрай перспективними.</w:t>
      </w:r>
    </w:p>
    <w:p w:rsidR="006B0D7E" w:rsidRDefault="006B0D7E" w:rsidP="00F30F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B0D7E" w:rsidRDefault="006B0D7E" w:rsidP="00F30F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B0D7E" w:rsidRDefault="006B0D7E" w:rsidP="00F30F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B0D7E" w:rsidRDefault="006B0D7E" w:rsidP="00F30F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F6F2A" w:rsidRPr="00444D15" w:rsidRDefault="005F6F2A" w:rsidP="00F30F6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6F2A" w:rsidRPr="00444D15" w:rsidSect="005F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2024"/>
    <w:multiLevelType w:val="hybridMultilevel"/>
    <w:tmpl w:val="83909AD0"/>
    <w:lvl w:ilvl="0" w:tplc="73863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F04F4"/>
    <w:multiLevelType w:val="hybridMultilevel"/>
    <w:tmpl w:val="8B6C1ED8"/>
    <w:lvl w:ilvl="0" w:tplc="304A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F66"/>
    <w:rsid w:val="00015120"/>
    <w:rsid w:val="001A50D6"/>
    <w:rsid w:val="0021742A"/>
    <w:rsid w:val="003C4AAC"/>
    <w:rsid w:val="00444D15"/>
    <w:rsid w:val="004D7BBC"/>
    <w:rsid w:val="005F6F2A"/>
    <w:rsid w:val="006B0D7E"/>
    <w:rsid w:val="00911AEE"/>
    <w:rsid w:val="009833F7"/>
    <w:rsid w:val="00A10A14"/>
    <w:rsid w:val="00B71F78"/>
    <w:rsid w:val="00CC481F"/>
    <w:rsid w:val="00CE2DAC"/>
    <w:rsid w:val="00F3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30F66"/>
    <w:pPr>
      <w:spacing w:after="0" w:line="240" w:lineRule="auto"/>
      <w:ind w:left="-567" w:right="-908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CC4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7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12</cp:revision>
  <dcterms:created xsi:type="dcterms:W3CDTF">2017-04-12T21:21:00Z</dcterms:created>
  <dcterms:modified xsi:type="dcterms:W3CDTF">2021-04-22T20:34:00Z</dcterms:modified>
</cp:coreProperties>
</file>