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97" w:rsidRPr="00285D2C" w:rsidRDefault="00F32997" w:rsidP="00F32997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285D2C">
        <w:rPr>
          <w:rFonts w:ascii="Times New Roman" w:hAnsi="Times New Roman"/>
          <w:b/>
          <w:sz w:val="28"/>
          <w:szCs w:val="28"/>
          <w:lang w:val="uk-UA"/>
        </w:rPr>
        <w:t xml:space="preserve">Комплексна екологічна оцінка дерев для заповідання </w:t>
      </w:r>
    </w:p>
    <w:p w:rsidR="00F32997" w:rsidRPr="00285D2C" w:rsidRDefault="00F32997" w:rsidP="00F32997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5D2C">
        <w:rPr>
          <w:rFonts w:ascii="Times New Roman" w:hAnsi="Times New Roman"/>
          <w:b/>
          <w:sz w:val="28"/>
          <w:szCs w:val="28"/>
          <w:lang w:val="uk-UA"/>
        </w:rPr>
        <w:t xml:space="preserve">на території яру </w:t>
      </w:r>
      <w:proofErr w:type="spellStart"/>
      <w:r w:rsidRPr="00285D2C">
        <w:rPr>
          <w:rFonts w:ascii="Times New Roman" w:hAnsi="Times New Roman"/>
          <w:b/>
          <w:sz w:val="28"/>
          <w:szCs w:val="28"/>
          <w:lang w:val="uk-UA"/>
        </w:rPr>
        <w:t>Самишина</w:t>
      </w:r>
      <w:proofErr w:type="spellEnd"/>
      <w:r w:rsidRPr="00285D2C">
        <w:rPr>
          <w:rFonts w:ascii="Times New Roman" w:hAnsi="Times New Roman"/>
          <w:b/>
          <w:sz w:val="28"/>
          <w:szCs w:val="28"/>
          <w:lang w:val="uk-UA"/>
        </w:rPr>
        <w:t xml:space="preserve"> балка м. </w:t>
      </w:r>
      <w:proofErr w:type="spellStart"/>
      <w:r w:rsidRPr="00285D2C">
        <w:rPr>
          <w:rFonts w:ascii="Times New Roman" w:hAnsi="Times New Roman"/>
          <w:b/>
          <w:sz w:val="28"/>
          <w:szCs w:val="28"/>
          <w:lang w:val="uk-UA"/>
        </w:rPr>
        <w:t>Кам’янське</w:t>
      </w:r>
      <w:proofErr w:type="spellEnd"/>
      <w:r w:rsidRPr="00285D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332A4" w:rsidRPr="00285D2C" w:rsidRDefault="00F32997" w:rsidP="001332A4">
      <w:pPr>
        <w:spacing w:after="0" w:line="360" w:lineRule="auto"/>
        <w:jc w:val="center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val="uk-UA"/>
        </w:rPr>
      </w:pPr>
      <w:r w:rsidRPr="00285D2C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val="uk-UA"/>
        </w:rPr>
        <w:t>Зеленський Денис Романович</w:t>
      </w:r>
      <w:r w:rsidR="00285D2C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val="uk-UA"/>
        </w:rPr>
        <w:t>;</w:t>
      </w:r>
      <w:r w:rsidRPr="00285D2C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 Мала Поліна Олегівна</w:t>
      </w:r>
    </w:p>
    <w:p w:rsidR="00F32997" w:rsidRPr="00285D2C" w:rsidRDefault="00F32997" w:rsidP="00285D2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85D2C">
        <w:rPr>
          <w:rFonts w:ascii="Times New Roman" w:hAnsi="Times New Roman"/>
          <w:sz w:val="28"/>
          <w:szCs w:val="28"/>
          <w:lang w:val="uk-UA"/>
        </w:rPr>
        <w:t>067-365-12-86</w:t>
      </w:r>
      <w:r w:rsidR="007C0852" w:rsidRPr="00285D2C"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285D2C">
        <w:rPr>
          <w:rFonts w:ascii="Times New Roman" w:hAnsi="Times New Roman"/>
          <w:sz w:val="28"/>
          <w:szCs w:val="28"/>
          <w:lang w:val="uk-UA"/>
        </w:rPr>
        <w:t xml:space="preserve">вул. Невського, </w:t>
      </w:r>
      <w:r w:rsidR="00285D2C">
        <w:rPr>
          <w:rFonts w:ascii="Times New Roman" w:hAnsi="Times New Roman"/>
          <w:sz w:val="28"/>
          <w:szCs w:val="28"/>
          <w:lang w:val="uk-UA"/>
        </w:rPr>
        <w:t xml:space="preserve">б. </w:t>
      </w:r>
      <w:r w:rsidRPr="00285D2C">
        <w:rPr>
          <w:rFonts w:ascii="Times New Roman" w:hAnsi="Times New Roman"/>
          <w:sz w:val="28"/>
          <w:szCs w:val="28"/>
          <w:lang w:val="uk-UA"/>
        </w:rPr>
        <w:t>28</w:t>
      </w:r>
      <w:r w:rsidR="00285D2C">
        <w:rPr>
          <w:rFonts w:ascii="Times New Roman" w:hAnsi="Times New Roman"/>
          <w:sz w:val="28"/>
          <w:szCs w:val="28"/>
          <w:lang w:val="uk-UA"/>
        </w:rPr>
        <w:t>;</w:t>
      </w:r>
      <w:r w:rsidR="007C0852" w:rsidRPr="00285D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5D2C" w:rsidRPr="00285D2C">
        <w:rPr>
          <w:rFonts w:ascii="Times New Roman" w:hAnsi="Times New Roman"/>
          <w:color w:val="000000"/>
          <w:sz w:val="28"/>
          <w:szCs w:val="28"/>
        </w:rPr>
        <w:t>096 3046722</w:t>
      </w:r>
      <w:r w:rsidR="00285D2C" w:rsidRPr="00285D2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285D2C">
        <w:rPr>
          <w:rFonts w:ascii="Times New Roman" w:hAnsi="Times New Roman"/>
          <w:sz w:val="28"/>
          <w:szCs w:val="28"/>
          <w:lang w:val="uk-UA"/>
        </w:rPr>
        <w:t xml:space="preserve">Курінний </w:t>
      </w:r>
      <w:proofErr w:type="spellStart"/>
      <w:r w:rsidR="00285D2C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="00285D2C">
        <w:rPr>
          <w:rFonts w:ascii="Times New Roman" w:hAnsi="Times New Roman"/>
          <w:sz w:val="28"/>
          <w:szCs w:val="28"/>
          <w:lang w:val="uk-UA"/>
        </w:rPr>
        <w:t>. б. 7,</w:t>
      </w:r>
    </w:p>
    <w:p w:rsidR="00F32997" w:rsidRPr="00285D2C" w:rsidRDefault="00F32997" w:rsidP="00F3299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85D2C">
        <w:rPr>
          <w:rFonts w:ascii="Times New Roman" w:hAnsi="Times New Roman"/>
          <w:spacing w:val="-4"/>
          <w:sz w:val="28"/>
          <w:szCs w:val="28"/>
          <w:lang w:val="uk-UA"/>
        </w:rPr>
        <w:t xml:space="preserve">м. </w:t>
      </w:r>
      <w:proofErr w:type="spellStart"/>
      <w:r w:rsidRPr="00285D2C">
        <w:rPr>
          <w:rFonts w:ascii="Times New Roman" w:hAnsi="Times New Roman"/>
          <w:spacing w:val="-4"/>
          <w:sz w:val="28"/>
          <w:szCs w:val="28"/>
          <w:lang w:val="uk-UA"/>
        </w:rPr>
        <w:t>Кам'янське</w:t>
      </w:r>
      <w:proofErr w:type="spellEnd"/>
      <w:r w:rsidRPr="00285D2C">
        <w:rPr>
          <w:rFonts w:ascii="Times New Roman" w:hAnsi="Times New Roman"/>
          <w:spacing w:val="-4"/>
          <w:sz w:val="28"/>
          <w:szCs w:val="28"/>
          <w:lang w:val="uk-UA"/>
        </w:rPr>
        <w:t>, Дніпропетровська обл.,</w:t>
      </w:r>
    </w:p>
    <w:p w:rsidR="00F9534B" w:rsidRPr="001332A4" w:rsidRDefault="007C0852" w:rsidP="001332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85D2C">
        <w:rPr>
          <w:rFonts w:ascii="Times New Roman" w:hAnsi="Times New Roman"/>
          <w:sz w:val="28"/>
          <w:szCs w:val="28"/>
          <w:lang w:val="uk-UA"/>
        </w:rPr>
        <w:t>К</w:t>
      </w:r>
      <w:r w:rsidRPr="00285D2C">
        <w:rPr>
          <w:rFonts w:ascii="Times New Roman" w:hAnsi="Times New Roman"/>
          <w:spacing w:val="-4"/>
          <w:sz w:val="28"/>
          <w:szCs w:val="28"/>
          <w:lang w:val="uk-UA"/>
        </w:rPr>
        <w:t xml:space="preserve">омунальний заклад </w:t>
      </w:r>
      <w:r w:rsidRPr="00285D2C">
        <w:rPr>
          <w:rFonts w:ascii="Times New Roman" w:hAnsi="Times New Roman"/>
          <w:spacing w:val="-4"/>
          <w:sz w:val="28"/>
          <w:szCs w:val="28"/>
          <w:lang w:val="uk-UA" w:eastAsia="uk-UA"/>
        </w:rPr>
        <w:t>«Дитячий екологічний</w:t>
      </w:r>
      <w:r w:rsidRPr="001332A4"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 центр» Кам’янської міської ради. К</w:t>
      </w:r>
      <w:r w:rsidRPr="001332A4">
        <w:rPr>
          <w:rFonts w:ascii="Times New Roman" w:hAnsi="Times New Roman"/>
          <w:spacing w:val="-4"/>
          <w:sz w:val="28"/>
          <w:szCs w:val="28"/>
          <w:lang w:val="uk-UA"/>
        </w:rPr>
        <w:t>омунальний заклад «Навчально-виховний комплекс «Гімназія №11» - спеціалізована школа з поглибленим вивченням іноземних мов І ступеня Кам’янської міської ради, учен</w:t>
      </w:r>
      <w:r w:rsidR="00285D2C">
        <w:rPr>
          <w:rFonts w:ascii="Times New Roman" w:hAnsi="Times New Roman"/>
          <w:spacing w:val="-4"/>
          <w:sz w:val="28"/>
          <w:szCs w:val="28"/>
          <w:lang w:val="uk-UA"/>
        </w:rPr>
        <w:t xml:space="preserve">і 10 </w:t>
      </w:r>
      <w:r w:rsidRPr="001332A4">
        <w:rPr>
          <w:rFonts w:ascii="Times New Roman" w:hAnsi="Times New Roman"/>
          <w:spacing w:val="-4"/>
          <w:sz w:val="28"/>
          <w:szCs w:val="28"/>
          <w:lang w:val="uk-UA"/>
        </w:rPr>
        <w:t>класу</w:t>
      </w:r>
    </w:p>
    <w:p w:rsidR="00F9534B" w:rsidRPr="001332A4" w:rsidRDefault="00F9534B" w:rsidP="001332A4">
      <w:pPr>
        <w:spacing w:after="0" w:line="360" w:lineRule="auto"/>
        <w:ind w:firstLine="566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285D2C" w:rsidRPr="00D9536D" w:rsidRDefault="00285D2C" w:rsidP="00AB443E">
      <w:pPr>
        <w:pStyle w:val="bf"/>
        <w:spacing w:before="0" w:beforeAutospacing="0" w:after="0" w:afterAutospacing="0" w:line="360" w:lineRule="auto"/>
        <w:ind w:firstLine="567"/>
        <w:jc w:val="both"/>
        <w:rPr>
          <w:color w:val="05050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57293">
        <w:rPr>
          <w:sz w:val="28"/>
          <w:szCs w:val="28"/>
          <w:lang w:val="uk-UA"/>
        </w:rPr>
        <w:t>береження</w:t>
      </w:r>
      <w:r>
        <w:rPr>
          <w:sz w:val="28"/>
          <w:szCs w:val="28"/>
          <w:lang w:val="uk-UA"/>
        </w:rPr>
        <w:t xml:space="preserve"> </w:t>
      </w:r>
      <w:r w:rsidRPr="00A57293">
        <w:rPr>
          <w:sz w:val="28"/>
          <w:szCs w:val="28"/>
          <w:lang w:val="uk-UA"/>
        </w:rPr>
        <w:t>біологічного та ландшафтного різноманіття в Україні</w:t>
      </w:r>
      <w:r w:rsidRPr="00B75A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 одним з першочергових завдань, що може бути досягнуте через нарощування обсягів </w:t>
      </w:r>
      <w:r w:rsidRPr="00A57293">
        <w:rPr>
          <w:sz w:val="28"/>
          <w:szCs w:val="28"/>
          <w:lang w:val="uk-UA"/>
        </w:rPr>
        <w:t>природно-заповідного фонду України</w:t>
      </w:r>
      <w:r>
        <w:rPr>
          <w:sz w:val="28"/>
          <w:szCs w:val="28"/>
          <w:lang w:val="uk-UA"/>
        </w:rPr>
        <w:t xml:space="preserve"> й зокрема завдяки збільшенню </w:t>
      </w:r>
      <w:r w:rsidRPr="000927C5">
        <w:rPr>
          <w:sz w:val="28"/>
          <w:szCs w:val="28"/>
          <w:lang w:val="uk-UA"/>
        </w:rPr>
        <w:t xml:space="preserve">пам’яток </w:t>
      </w:r>
      <w:r w:rsidRPr="00240155">
        <w:rPr>
          <w:sz w:val="28"/>
          <w:szCs w:val="28"/>
          <w:lang w:val="uk-UA"/>
        </w:rPr>
        <w:t>природи</w:t>
      </w:r>
      <w:r w:rsidRPr="000927C5">
        <w:rPr>
          <w:sz w:val="28"/>
          <w:szCs w:val="28"/>
          <w:lang w:val="uk-UA"/>
        </w:rPr>
        <w:t xml:space="preserve"> загальнодержавного та місцевого</w:t>
      </w:r>
      <w:r>
        <w:rPr>
          <w:sz w:val="28"/>
          <w:szCs w:val="28"/>
          <w:lang w:val="uk-UA"/>
        </w:rPr>
        <w:t xml:space="preserve"> значення. </w:t>
      </w:r>
      <w:r w:rsidRPr="00B92CFE">
        <w:rPr>
          <w:sz w:val="28"/>
          <w:szCs w:val="28"/>
          <w:lang w:val="uk-UA"/>
        </w:rPr>
        <w:t>Одним із завдань</w:t>
      </w:r>
      <w:r w:rsidRPr="004D65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даної категорії заповідних об’єктів </w:t>
      </w:r>
      <w:r w:rsidRPr="00B92CFE">
        <w:rPr>
          <w:sz w:val="28"/>
          <w:szCs w:val="28"/>
          <w:lang w:val="uk-UA"/>
        </w:rPr>
        <w:t>є охорона стародавніх дерев</w:t>
      </w:r>
      <w:r>
        <w:rPr>
          <w:sz w:val="28"/>
          <w:szCs w:val="28"/>
          <w:lang w:val="uk-UA"/>
        </w:rPr>
        <w:t>, яких на Дніпропетровщині нараховується лише понад 30 екземплярів</w:t>
      </w:r>
      <w:r w:rsidR="00AB443E">
        <w:rPr>
          <w:sz w:val="28"/>
          <w:szCs w:val="28"/>
          <w:lang w:val="uk-UA"/>
        </w:rPr>
        <w:t xml:space="preserve">. </w:t>
      </w:r>
      <w:r w:rsidRPr="00AC1005">
        <w:rPr>
          <w:color w:val="050505"/>
          <w:sz w:val="28"/>
          <w:szCs w:val="28"/>
          <w:lang w:val="uk-UA"/>
        </w:rPr>
        <w:t>Зараз в Україні заповідано близько 2600 вікових, древніх, меморіальних та унікальних дерев</w:t>
      </w:r>
      <w:r w:rsidR="00AB443E">
        <w:rPr>
          <w:color w:val="050505"/>
          <w:sz w:val="28"/>
          <w:szCs w:val="28"/>
          <w:lang w:val="uk-UA"/>
        </w:rPr>
        <w:t xml:space="preserve">, </w:t>
      </w:r>
      <w:proofErr w:type="spellStart"/>
      <w:r w:rsidR="00AB443E">
        <w:rPr>
          <w:color w:val="050505"/>
          <w:sz w:val="28"/>
          <w:szCs w:val="28"/>
          <w:lang w:val="uk-UA"/>
        </w:rPr>
        <w:t>ротеу</w:t>
      </w:r>
      <w:proofErr w:type="spellEnd"/>
      <w:r w:rsidR="00AB443E">
        <w:rPr>
          <w:color w:val="050505"/>
          <w:sz w:val="28"/>
          <w:szCs w:val="28"/>
          <w:lang w:val="uk-UA"/>
        </w:rPr>
        <w:t xml:space="preserve"> порівнянні </w:t>
      </w:r>
      <w:r>
        <w:rPr>
          <w:color w:val="050505"/>
          <w:sz w:val="28"/>
          <w:szCs w:val="28"/>
          <w:lang w:val="uk-UA"/>
        </w:rPr>
        <w:t>з країнами Європи, Україна знаходиться далеко не попереду серед держав, які намагаються зберегти історичні живі пам’ятки та донести нащадкам видатні покажчики природи.</w:t>
      </w:r>
    </w:p>
    <w:p w:rsidR="00285D2C" w:rsidRPr="00AC1005" w:rsidRDefault="00285D2C" w:rsidP="00AB443E">
      <w:pPr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C1005">
        <w:rPr>
          <w:rFonts w:ascii="Times New Roman" w:hAnsi="Times New Roman"/>
          <w:sz w:val="28"/>
          <w:szCs w:val="28"/>
          <w:lang w:val="uk-UA"/>
        </w:rPr>
        <w:t>Тому,</w:t>
      </w:r>
      <w:r w:rsidRPr="00AC1005">
        <w:rPr>
          <w:rFonts w:ascii="Times New Roman" w:hAnsi="Times New Roman"/>
          <w:i/>
          <w:sz w:val="28"/>
          <w:szCs w:val="28"/>
          <w:lang w:val="uk-UA"/>
        </w:rPr>
        <w:t xml:space="preserve"> метою роботи</w:t>
      </w:r>
      <w:r w:rsidRPr="00AC1005">
        <w:rPr>
          <w:rFonts w:ascii="Times New Roman" w:hAnsi="Times New Roman"/>
          <w:bCs/>
          <w:sz w:val="28"/>
          <w:szCs w:val="28"/>
          <w:lang w:val="uk-UA"/>
        </w:rPr>
        <w:t xml:space="preserve"> є </w:t>
      </w:r>
      <w:r>
        <w:rPr>
          <w:rFonts w:ascii="Times New Roman" w:hAnsi="Times New Roman"/>
          <w:bCs/>
          <w:sz w:val="28"/>
          <w:szCs w:val="28"/>
          <w:lang w:val="uk-UA"/>
        </w:rPr>
        <w:t>пошук та дослідження екологічного стану  в межах м</w:t>
      </w:r>
      <w:r w:rsidRPr="00AC1005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AC1005">
        <w:rPr>
          <w:rFonts w:ascii="Times New Roman" w:hAnsi="Times New Roman"/>
          <w:bCs/>
          <w:sz w:val="28"/>
          <w:szCs w:val="28"/>
          <w:lang w:val="uk-UA"/>
        </w:rPr>
        <w:t>Кам’янське</w:t>
      </w:r>
      <w:proofErr w:type="spellEnd"/>
      <w:r w:rsidRPr="00AC1005">
        <w:rPr>
          <w:rFonts w:ascii="Times New Roman" w:hAnsi="Times New Roman"/>
          <w:bCs/>
          <w:sz w:val="28"/>
          <w:szCs w:val="28"/>
          <w:lang w:val="uk-UA"/>
        </w:rPr>
        <w:t xml:space="preserve"> старовинних дерев для заповідання.</w:t>
      </w:r>
    </w:p>
    <w:p w:rsidR="00285D2C" w:rsidRPr="00AC1005" w:rsidRDefault="00285D2C" w:rsidP="00AB443E">
      <w:pPr>
        <w:pStyle w:val="30"/>
        <w:spacing w:after="0" w:line="360" w:lineRule="auto"/>
        <w:ind w:left="0" w:firstLine="567"/>
        <w:jc w:val="both"/>
        <w:rPr>
          <w:bCs/>
          <w:color w:val="000000"/>
          <w:sz w:val="28"/>
          <w:szCs w:val="28"/>
          <w:lang w:val="uk-UA"/>
        </w:rPr>
      </w:pPr>
      <w:r w:rsidRPr="00AC1005">
        <w:rPr>
          <w:bCs/>
          <w:color w:val="000000"/>
          <w:sz w:val="28"/>
          <w:szCs w:val="28"/>
          <w:lang w:val="uk-UA"/>
        </w:rPr>
        <w:t xml:space="preserve">Для досягнення поставленої мети необхідно вирішити такі </w:t>
      </w:r>
      <w:r w:rsidRPr="00AC1005">
        <w:rPr>
          <w:bCs/>
          <w:i/>
          <w:color w:val="000000"/>
          <w:sz w:val="28"/>
          <w:szCs w:val="28"/>
          <w:lang w:val="uk-UA"/>
        </w:rPr>
        <w:t>задачі</w:t>
      </w:r>
      <w:r w:rsidRPr="00AC1005">
        <w:rPr>
          <w:bCs/>
          <w:color w:val="000000"/>
          <w:sz w:val="28"/>
          <w:szCs w:val="28"/>
          <w:lang w:val="uk-UA"/>
        </w:rPr>
        <w:t>:</w:t>
      </w:r>
    </w:p>
    <w:p w:rsidR="00285D2C" w:rsidRPr="00AC1005" w:rsidRDefault="00285D2C" w:rsidP="00AB443E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OpenSymbol" w:hAnsi="Times New Roman"/>
          <w:sz w:val="28"/>
          <w:szCs w:val="28"/>
          <w:lang w:val="uk-UA"/>
        </w:rPr>
      </w:pPr>
      <w:r w:rsidRPr="00AC1005">
        <w:rPr>
          <w:rFonts w:ascii="Times New Roman" w:eastAsia="OpenSymbol" w:hAnsi="Times New Roman"/>
          <w:sz w:val="28"/>
          <w:szCs w:val="28"/>
          <w:lang w:val="uk-UA"/>
        </w:rPr>
        <w:t>1) виявити та описати дерева</w:t>
      </w:r>
      <w:r>
        <w:rPr>
          <w:rFonts w:ascii="Times New Roman" w:eastAsia="OpenSymbol" w:hAnsi="Times New Roman"/>
          <w:sz w:val="28"/>
          <w:szCs w:val="28"/>
          <w:lang w:val="uk-UA"/>
        </w:rPr>
        <w:t xml:space="preserve">, що можуть підлягати </w:t>
      </w:r>
      <w:r w:rsidRPr="00AC1005">
        <w:rPr>
          <w:rFonts w:ascii="Times New Roman" w:eastAsia="OpenSymbol" w:hAnsi="Times New Roman"/>
          <w:sz w:val="28"/>
          <w:szCs w:val="28"/>
          <w:lang w:val="uk-UA"/>
        </w:rPr>
        <w:t xml:space="preserve">для заповідання на території </w:t>
      </w:r>
      <w:r w:rsidRPr="00AC1005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AC1005">
        <w:rPr>
          <w:rFonts w:ascii="Times New Roman" w:hAnsi="Times New Roman"/>
          <w:sz w:val="28"/>
          <w:szCs w:val="28"/>
          <w:lang w:val="uk-UA"/>
        </w:rPr>
        <w:t>Кам’янське</w:t>
      </w:r>
      <w:proofErr w:type="spellEnd"/>
      <w:r w:rsidRPr="00AC10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</w:t>
      </w:r>
      <w:r w:rsidRPr="00AC1005">
        <w:rPr>
          <w:rFonts w:ascii="Times New Roman" w:hAnsi="Times New Roman"/>
          <w:sz w:val="28"/>
          <w:szCs w:val="28"/>
          <w:lang w:val="uk-UA"/>
        </w:rPr>
        <w:t xml:space="preserve">яру </w:t>
      </w:r>
      <w:proofErr w:type="spellStart"/>
      <w:r w:rsidRPr="00AC1005">
        <w:rPr>
          <w:rFonts w:ascii="Times New Roman" w:hAnsi="Times New Roman"/>
          <w:sz w:val="28"/>
          <w:szCs w:val="28"/>
          <w:lang w:val="uk-UA"/>
        </w:rPr>
        <w:t>Самишина</w:t>
      </w:r>
      <w:proofErr w:type="spellEnd"/>
      <w:r w:rsidRPr="00AC1005">
        <w:rPr>
          <w:rFonts w:ascii="Times New Roman" w:hAnsi="Times New Roman"/>
          <w:sz w:val="28"/>
          <w:szCs w:val="28"/>
          <w:lang w:val="uk-UA"/>
        </w:rPr>
        <w:t xml:space="preserve"> балка</w:t>
      </w:r>
      <w:r w:rsidRPr="00AC1005">
        <w:rPr>
          <w:rFonts w:ascii="Times New Roman" w:eastAsia="OpenSymbol" w:hAnsi="Times New Roman"/>
          <w:sz w:val="28"/>
          <w:szCs w:val="28"/>
          <w:lang w:val="uk-UA"/>
        </w:rPr>
        <w:t>;</w:t>
      </w:r>
    </w:p>
    <w:p w:rsidR="00285D2C" w:rsidRPr="00BA4EE8" w:rsidRDefault="00285D2C" w:rsidP="00AB443E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1005">
        <w:rPr>
          <w:rFonts w:ascii="Times New Roman" w:eastAsia="OpenSymbol" w:hAnsi="Times New Roman"/>
          <w:sz w:val="28"/>
          <w:szCs w:val="28"/>
          <w:lang w:val="uk-UA"/>
        </w:rPr>
        <w:t xml:space="preserve">2) дослідити, оцінити стан дерев та їх </w:t>
      </w:r>
      <w:r w:rsidRPr="00AC1005">
        <w:rPr>
          <w:rFonts w:ascii="Times New Roman" w:hAnsi="Times New Roman"/>
          <w:sz w:val="28"/>
          <w:szCs w:val="28"/>
          <w:lang w:val="uk-UA"/>
        </w:rPr>
        <w:t>цінні особливості</w:t>
      </w:r>
      <w:r>
        <w:rPr>
          <w:rFonts w:ascii="Times New Roman" w:hAnsi="Times New Roman"/>
          <w:sz w:val="28"/>
          <w:szCs w:val="28"/>
          <w:lang w:val="uk-UA"/>
        </w:rPr>
        <w:t xml:space="preserve">, скласти паспорти комплексної оцінки </w:t>
      </w:r>
      <w:r w:rsidRPr="00BA4EE8">
        <w:rPr>
          <w:rFonts w:ascii="Times New Roman" w:hAnsi="Times New Roman"/>
          <w:sz w:val="28"/>
          <w:szCs w:val="28"/>
          <w:lang w:val="uk-UA"/>
        </w:rPr>
        <w:t>екологічного стану дерев;</w:t>
      </w:r>
    </w:p>
    <w:p w:rsidR="00285D2C" w:rsidRPr="00BA4EE8" w:rsidRDefault="00285D2C" w:rsidP="00AB443E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OpenSymbol" w:hAnsi="Times New Roman"/>
          <w:sz w:val="28"/>
          <w:szCs w:val="28"/>
          <w:lang w:val="uk-UA"/>
        </w:rPr>
      </w:pPr>
      <w:r w:rsidRPr="00BA4EE8">
        <w:rPr>
          <w:rFonts w:ascii="Times New Roman" w:eastAsia="OpenSymbol" w:hAnsi="Times New Roman"/>
          <w:sz w:val="28"/>
          <w:szCs w:val="28"/>
          <w:lang w:val="uk-UA"/>
        </w:rPr>
        <w:t>3) встановити основні фактори природного та антропогенного впливу на досліджені дерева</w:t>
      </w:r>
      <w:r>
        <w:rPr>
          <w:rFonts w:ascii="Times New Roman" w:eastAsia="OpenSymbol" w:hAnsi="Times New Roman"/>
          <w:sz w:val="28"/>
          <w:szCs w:val="28"/>
          <w:lang w:val="uk-UA"/>
        </w:rPr>
        <w:t xml:space="preserve"> та запропонувати </w:t>
      </w:r>
      <w:r w:rsidRPr="00BA4EE8">
        <w:rPr>
          <w:rFonts w:ascii="Times New Roman" w:hAnsi="Times New Roman"/>
          <w:spacing w:val="-2"/>
          <w:sz w:val="28"/>
          <w:szCs w:val="28"/>
          <w:lang w:val="uk-UA"/>
        </w:rPr>
        <w:t xml:space="preserve">заходи з поліпшення екологічного стану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дерев та </w:t>
      </w:r>
      <w:r w:rsidRPr="00BA4EE8">
        <w:rPr>
          <w:rFonts w:ascii="Times New Roman" w:hAnsi="Times New Roman"/>
          <w:spacing w:val="-2"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, на якій вони зростають</w:t>
      </w:r>
      <w:r w:rsidRPr="00BA4EE8">
        <w:rPr>
          <w:rFonts w:ascii="Times New Roman" w:eastAsia="OpenSymbol" w:hAnsi="Times New Roman"/>
          <w:sz w:val="28"/>
          <w:szCs w:val="28"/>
          <w:lang w:val="uk-UA"/>
        </w:rPr>
        <w:t>;</w:t>
      </w:r>
    </w:p>
    <w:p w:rsidR="00285D2C" w:rsidRPr="00A57293" w:rsidRDefault="00285D2C" w:rsidP="00AB443E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OpenSymbol" w:hAnsi="Times New Roman"/>
          <w:sz w:val="28"/>
          <w:szCs w:val="28"/>
          <w:lang w:val="uk-UA"/>
        </w:rPr>
      </w:pPr>
      <w:r w:rsidRPr="00BA4EE8">
        <w:rPr>
          <w:rFonts w:ascii="Times New Roman" w:eastAsia="OpenSymbol" w:hAnsi="Times New Roman"/>
          <w:sz w:val="28"/>
          <w:szCs w:val="28"/>
          <w:lang w:val="uk-UA"/>
        </w:rPr>
        <w:lastRenderedPageBreak/>
        <w:t>4) провести просвітницьку роботу щодо</w:t>
      </w:r>
      <w:r w:rsidRPr="00AC1005">
        <w:rPr>
          <w:rFonts w:ascii="Times New Roman" w:eastAsia="OpenSymbol" w:hAnsi="Times New Roman"/>
          <w:sz w:val="28"/>
          <w:szCs w:val="28"/>
          <w:lang w:val="uk-UA"/>
        </w:rPr>
        <w:t xml:space="preserve"> значення та збереження стародавніх дерев</w:t>
      </w:r>
      <w:r>
        <w:rPr>
          <w:rFonts w:ascii="Times New Roman" w:eastAsia="OpenSymbol" w:hAnsi="Times New Roman"/>
          <w:sz w:val="28"/>
          <w:szCs w:val="28"/>
          <w:lang w:val="uk-UA"/>
        </w:rPr>
        <w:t xml:space="preserve"> та зокрема тих</w:t>
      </w:r>
      <w:r w:rsidRPr="00AC1005">
        <w:rPr>
          <w:rFonts w:ascii="Times New Roman" w:eastAsia="OpenSymbol" w:hAnsi="Times New Roman"/>
          <w:sz w:val="28"/>
          <w:szCs w:val="28"/>
          <w:lang w:val="uk-UA"/>
        </w:rPr>
        <w:t xml:space="preserve">, що зростають на території </w:t>
      </w:r>
      <w:r w:rsidRPr="00AC1005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AC1005">
        <w:rPr>
          <w:rFonts w:ascii="Times New Roman" w:hAnsi="Times New Roman"/>
          <w:sz w:val="28"/>
          <w:szCs w:val="28"/>
          <w:lang w:val="uk-UA"/>
        </w:rPr>
        <w:t>Кам’янське</w:t>
      </w:r>
      <w:proofErr w:type="spellEnd"/>
      <w:r w:rsidRPr="00AC10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</w:t>
      </w:r>
      <w:r w:rsidRPr="00AC1005">
        <w:rPr>
          <w:rFonts w:ascii="Times New Roman" w:hAnsi="Times New Roman"/>
          <w:sz w:val="28"/>
          <w:szCs w:val="28"/>
          <w:lang w:val="uk-UA"/>
        </w:rPr>
        <w:t xml:space="preserve">яру </w:t>
      </w:r>
      <w:proofErr w:type="spellStart"/>
      <w:r w:rsidRPr="00AC1005">
        <w:rPr>
          <w:rFonts w:ascii="Times New Roman" w:hAnsi="Times New Roman"/>
          <w:sz w:val="28"/>
          <w:szCs w:val="28"/>
          <w:lang w:val="uk-UA"/>
        </w:rPr>
        <w:t>Самишина</w:t>
      </w:r>
      <w:proofErr w:type="spellEnd"/>
      <w:r w:rsidRPr="00AC1005">
        <w:rPr>
          <w:rFonts w:ascii="Times New Roman" w:hAnsi="Times New Roman"/>
          <w:sz w:val="28"/>
          <w:szCs w:val="28"/>
          <w:lang w:val="uk-UA"/>
        </w:rPr>
        <w:t xml:space="preserve"> балка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B443E" w:rsidRDefault="00AB443E" w:rsidP="00AB4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Проаналізовано м</w:t>
      </w:r>
      <w:r w:rsidRPr="00A57293">
        <w:rPr>
          <w:rFonts w:ascii="Times New Roman" w:hAnsi="Times New Roman"/>
          <w:sz w:val="28"/>
          <w:szCs w:val="28"/>
          <w:lang w:val="uk-UA"/>
        </w:rPr>
        <w:t>етодик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57293">
        <w:rPr>
          <w:rFonts w:ascii="Times New Roman" w:hAnsi="Times New Roman"/>
          <w:sz w:val="28"/>
          <w:szCs w:val="28"/>
          <w:lang w:val="uk-UA"/>
        </w:rPr>
        <w:t xml:space="preserve"> оцінки дерев для заповідання</w:t>
      </w:r>
      <w:r w:rsidRPr="004D65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запроваджено її  для</w:t>
      </w:r>
      <w:r w:rsidRPr="004D65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екологічної о</w:t>
      </w:r>
      <w:r w:rsidRPr="00A57293">
        <w:rPr>
          <w:rFonts w:ascii="Times New Roman" w:hAnsi="Times New Roman"/>
          <w:sz w:val="28"/>
          <w:szCs w:val="28"/>
          <w:lang w:val="uk-UA"/>
        </w:rPr>
        <w:t>цінк</w:t>
      </w:r>
      <w:r>
        <w:rPr>
          <w:rFonts w:ascii="Times New Roman" w:hAnsi="Times New Roman"/>
          <w:sz w:val="28"/>
          <w:szCs w:val="28"/>
          <w:lang w:val="uk-UA"/>
        </w:rPr>
        <w:t xml:space="preserve">и дерев, які виявлено за результатами польових експедицій </w:t>
      </w:r>
      <w:r w:rsidRPr="00A57293">
        <w:rPr>
          <w:rFonts w:ascii="Times New Roman" w:hAnsi="Times New Roman"/>
          <w:sz w:val="28"/>
          <w:szCs w:val="28"/>
          <w:lang w:val="uk-UA"/>
        </w:rPr>
        <w:t xml:space="preserve">в межах </w:t>
      </w:r>
      <w:r w:rsidRPr="00E06CAE">
        <w:rPr>
          <w:rFonts w:ascii="Times New Roman" w:hAnsi="Times New Roman"/>
          <w:sz w:val="28"/>
          <w:szCs w:val="28"/>
          <w:lang w:val="uk-UA"/>
        </w:rPr>
        <w:t>яру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Самишина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балка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</w:t>
      </w:r>
      <w:r w:rsidRPr="00E06CAE">
        <w:rPr>
          <w:rFonts w:ascii="Times New Roman" w:hAnsi="Times New Roman"/>
          <w:sz w:val="28"/>
          <w:szCs w:val="28"/>
          <w:lang w:val="uk-UA"/>
        </w:rPr>
        <w:t>ам’янське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а саме: </w:t>
      </w:r>
    </w:p>
    <w:p w:rsidR="00AB443E" w:rsidRDefault="00AB443E" w:rsidP="00AB443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OpenSymbol" w:hAnsi="Times New Roman"/>
          <w:sz w:val="28"/>
          <w:szCs w:val="28"/>
          <w:lang w:val="uk-UA"/>
        </w:rPr>
      </w:pPr>
      <w:r>
        <w:rPr>
          <w:rFonts w:ascii="Times New Roman" w:eastAsia="OpenSymbol" w:hAnsi="Times New Roman"/>
          <w:sz w:val="28"/>
          <w:szCs w:val="28"/>
          <w:lang w:val="uk-UA"/>
        </w:rPr>
        <w:t xml:space="preserve">Групи з 6 майже сторічних дерев дубу </w:t>
      </w:r>
      <w:proofErr w:type="spellStart"/>
      <w:r>
        <w:rPr>
          <w:rFonts w:ascii="Times New Roman" w:eastAsia="OpenSymbol" w:hAnsi="Times New Roman"/>
          <w:sz w:val="28"/>
          <w:szCs w:val="28"/>
          <w:lang w:val="uk-UA"/>
        </w:rPr>
        <w:t>черешчатого</w:t>
      </w:r>
      <w:proofErr w:type="spellEnd"/>
      <w:r>
        <w:rPr>
          <w:rFonts w:ascii="Times New Roman" w:eastAsia="OpenSymbol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природного п</w:t>
      </w:r>
      <w:r w:rsidRPr="00A50849">
        <w:rPr>
          <w:rFonts w:ascii="Times New Roman" w:hAnsi="Times New Roman"/>
          <w:sz w:val="28"/>
          <w:szCs w:val="28"/>
          <w:lang w:val="uk-UA"/>
        </w:rPr>
        <w:t>оходження</w:t>
      </w:r>
      <w:r>
        <w:rPr>
          <w:rFonts w:ascii="Times New Roman" w:eastAsia="OpenSymbol" w:hAnsi="Times New Roman"/>
          <w:sz w:val="28"/>
          <w:szCs w:val="28"/>
          <w:lang w:val="uk-UA"/>
        </w:rPr>
        <w:t>,</w:t>
      </w:r>
    </w:p>
    <w:p w:rsidR="00AB443E" w:rsidRDefault="00AB443E" w:rsidP="00AB443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OpenSymbol" w:hAnsi="Times New Roman"/>
          <w:sz w:val="28"/>
          <w:szCs w:val="28"/>
          <w:lang w:val="uk-UA"/>
        </w:rPr>
      </w:pPr>
      <w:r>
        <w:rPr>
          <w:rFonts w:ascii="Times New Roman" w:eastAsia="OpenSymbol" w:hAnsi="Times New Roman"/>
          <w:sz w:val="28"/>
          <w:szCs w:val="28"/>
          <w:lang w:val="uk-UA"/>
        </w:rPr>
        <w:t xml:space="preserve">Групи з 5 п’ятдесятирічних дерев тополі білої </w:t>
      </w:r>
      <w:r>
        <w:rPr>
          <w:rFonts w:ascii="Times New Roman" w:hAnsi="Times New Roman"/>
          <w:sz w:val="28"/>
          <w:szCs w:val="28"/>
          <w:lang w:val="uk-UA"/>
        </w:rPr>
        <w:t>природного п</w:t>
      </w:r>
      <w:r w:rsidRPr="00A50849">
        <w:rPr>
          <w:rFonts w:ascii="Times New Roman" w:hAnsi="Times New Roman"/>
          <w:sz w:val="28"/>
          <w:szCs w:val="28"/>
          <w:lang w:val="uk-UA"/>
        </w:rPr>
        <w:t>оходження</w:t>
      </w:r>
      <w:r>
        <w:rPr>
          <w:rFonts w:ascii="Times New Roman" w:eastAsia="OpenSymbol" w:hAnsi="Times New Roman"/>
          <w:sz w:val="28"/>
          <w:szCs w:val="28"/>
          <w:lang w:val="uk-UA"/>
        </w:rPr>
        <w:t>.</w:t>
      </w:r>
    </w:p>
    <w:p w:rsidR="00AB443E" w:rsidRDefault="00AB443E" w:rsidP="00AB443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</w:t>
      </w:r>
      <w:r w:rsidRPr="00A57293">
        <w:rPr>
          <w:rFonts w:ascii="Times New Roman" w:hAnsi="Times New Roman"/>
          <w:sz w:val="28"/>
          <w:szCs w:val="28"/>
          <w:lang w:val="uk-UA"/>
        </w:rPr>
        <w:t xml:space="preserve">дослідження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складено Паспорти комплексної оцінки екологічного стану дерев, відповідно для кожної групи дерев. Згідно </w:t>
      </w:r>
      <w:r w:rsidRPr="006D13A1">
        <w:rPr>
          <w:rFonts w:ascii="Times New Roman" w:hAnsi="Times New Roman"/>
          <w:sz w:val="28"/>
          <w:szCs w:val="28"/>
          <w:lang w:val="uk-UA"/>
        </w:rPr>
        <w:t>загальн</w:t>
      </w:r>
      <w:r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6D13A1">
        <w:rPr>
          <w:rFonts w:ascii="Times New Roman" w:hAnsi="Times New Roman"/>
          <w:sz w:val="28"/>
          <w:szCs w:val="28"/>
          <w:lang w:val="uk-UA"/>
        </w:rPr>
        <w:t xml:space="preserve">висновку щодо можливості заповідання </w:t>
      </w:r>
      <w:r>
        <w:rPr>
          <w:rFonts w:ascii="Times New Roman" w:hAnsi="Times New Roman"/>
          <w:sz w:val="28"/>
          <w:szCs w:val="28"/>
          <w:lang w:val="uk-UA"/>
        </w:rPr>
        <w:t xml:space="preserve">досліджених осередків </w:t>
      </w:r>
      <w:r w:rsidRPr="006D13A1">
        <w:rPr>
          <w:rFonts w:ascii="Times New Roman" w:hAnsi="Times New Roman"/>
          <w:sz w:val="28"/>
          <w:szCs w:val="28"/>
          <w:lang w:val="uk-UA"/>
        </w:rPr>
        <w:t>дерев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визначено, що </w:t>
      </w:r>
      <w:r>
        <w:rPr>
          <w:rFonts w:ascii="Times New Roman" w:eastAsia="OpenSymbol" w:hAnsi="Times New Roman"/>
          <w:sz w:val="28"/>
          <w:szCs w:val="28"/>
          <w:lang w:val="uk-UA"/>
        </w:rPr>
        <w:t xml:space="preserve">дерева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D13A1">
        <w:rPr>
          <w:rFonts w:ascii="Times New Roman" w:hAnsi="Times New Roman"/>
          <w:sz w:val="28"/>
          <w:szCs w:val="28"/>
          <w:lang w:val="uk-UA"/>
        </w:rPr>
        <w:t>ідповіда</w:t>
      </w:r>
      <w:r>
        <w:rPr>
          <w:rFonts w:ascii="Times New Roman" w:hAnsi="Times New Roman"/>
          <w:sz w:val="28"/>
          <w:szCs w:val="28"/>
          <w:lang w:val="uk-UA"/>
        </w:rPr>
        <w:t xml:space="preserve">ють </w:t>
      </w:r>
      <w:r w:rsidRPr="006D13A1">
        <w:rPr>
          <w:rFonts w:ascii="Times New Roman" w:hAnsi="Times New Roman"/>
          <w:sz w:val="28"/>
          <w:szCs w:val="28"/>
          <w:lang w:val="uk-UA"/>
        </w:rPr>
        <w:t>належним параметрам комплексної оцінки екологічного стану дерев для заповідання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B443E" w:rsidRDefault="00AB443E" w:rsidP="00AB443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OpenSymbol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Проведене </w:t>
      </w:r>
      <w:r w:rsidRPr="00BA1AF6">
        <w:rPr>
          <w:rFonts w:ascii="Times New Roman" w:hAnsi="Times New Roman"/>
          <w:sz w:val="28"/>
          <w:szCs w:val="28"/>
          <w:lang w:val="uk-UA"/>
        </w:rPr>
        <w:t>науков</w:t>
      </w:r>
      <w:r>
        <w:rPr>
          <w:rFonts w:ascii="Times New Roman" w:hAnsi="Times New Roman"/>
          <w:sz w:val="28"/>
          <w:szCs w:val="28"/>
          <w:lang w:val="uk-UA"/>
        </w:rPr>
        <w:t xml:space="preserve">е </w:t>
      </w:r>
      <w:r w:rsidRPr="00BA1AF6">
        <w:rPr>
          <w:rFonts w:ascii="Times New Roman" w:hAnsi="Times New Roman"/>
          <w:sz w:val="28"/>
          <w:szCs w:val="28"/>
          <w:lang w:val="uk-UA"/>
        </w:rPr>
        <w:t xml:space="preserve">обґрунтування природоохоронної цінності </w:t>
      </w:r>
      <w:r>
        <w:rPr>
          <w:rFonts w:ascii="Times New Roman" w:eastAsia="OpenSymbol" w:hAnsi="Times New Roman"/>
          <w:sz w:val="28"/>
          <w:szCs w:val="28"/>
          <w:lang w:val="uk-UA"/>
        </w:rPr>
        <w:t xml:space="preserve">дерев для отримання статусу </w:t>
      </w:r>
      <w:r w:rsidRPr="00A57293">
        <w:rPr>
          <w:rFonts w:ascii="Times New Roman" w:eastAsia="OpenSymbol" w:hAnsi="Times New Roman"/>
          <w:sz w:val="28"/>
          <w:szCs w:val="28"/>
          <w:lang w:val="uk-UA"/>
        </w:rPr>
        <w:t>заповід</w:t>
      </w:r>
      <w:r>
        <w:rPr>
          <w:rFonts w:ascii="Times New Roman" w:eastAsia="OpenSymbol" w:hAnsi="Times New Roman"/>
          <w:sz w:val="28"/>
          <w:szCs w:val="28"/>
          <w:lang w:val="uk-UA"/>
        </w:rPr>
        <w:t xml:space="preserve">ного об’єкту місцевого значення групам дерев, що пропонуються для заповідання в межах яру </w:t>
      </w:r>
      <w:proofErr w:type="spellStart"/>
      <w:r w:rsidRPr="00A57293">
        <w:rPr>
          <w:rFonts w:ascii="Times New Roman" w:hAnsi="Times New Roman"/>
          <w:sz w:val="28"/>
          <w:szCs w:val="28"/>
          <w:lang w:val="uk-UA"/>
        </w:rPr>
        <w:t>Самишина</w:t>
      </w:r>
      <w:proofErr w:type="spellEnd"/>
      <w:r w:rsidRPr="00A57293">
        <w:rPr>
          <w:rFonts w:ascii="Times New Roman" w:hAnsi="Times New Roman"/>
          <w:sz w:val="28"/>
          <w:szCs w:val="28"/>
          <w:lang w:val="uk-UA"/>
        </w:rPr>
        <w:t xml:space="preserve"> балка</w:t>
      </w:r>
      <w:r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Кам’янське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B443E" w:rsidRDefault="00AB443E" w:rsidP="00AB443E">
      <w:pPr>
        <w:autoSpaceDE w:val="0"/>
        <w:autoSpaceDN w:val="0"/>
        <w:adjustRightInd w:val="0"/>
        <w:spacing w:after="0" w:line="360" w:lineRule="auto"/>
        <w:ind w:left="66" w:firstLine="567"/>
        <w:jc w:val="both"/>
        <w:rPr>
          <w:rFonts w:ascii="Times New Roman" w:eastAsia="OpenSymbol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Запропоновано </w:t>
      </w:r>
      <w:r w:rsidRPr="00A57293">
        <w:rPr>
          <w:rFonts w:ascii="Times New Roman" w:eastAsia="OpenSymbol" w:hAnsi="Times New Roman"/>
          <w:sz w:val="28"/>
          <w:szCs w:val="28"/>
          <w:lang w:val="uk-UA"/>
        </w:rPr>
        <w:t>огороджен</w:t>
      </w:r>
      <w:r>
        <w:rPr>
          <w:rFonts w:ascii="Times New Roman" w:eastAsia="OpenSymbol" w:hAnsi="Times New Roman"/>
          <w:sz w:val="28"/>
          <w:szCs w:val="28"/>
          <w:lang w:val="uk-UA"/>
        </w:rPr>
        <w:t xml:space="preserve">ня, встановлення </w:t>
      </w:r>
      <w:r w:rsidRPr="00A57293">
        <w:rPr>
          <w:rFonts w:ascii="Times New Roman" w:eastAsia="OpenSymbol" w:hAnsi="Times New Roman"/>
          <w:sz w:val="28"/>
          <w:szCs w:val="28"/>
          <w:lang w:val="uk-UA"/>
        </w:rPr>
        <w:t>охоронн</w:t>
      </w:r>
      <w:r>
        <w:rPr>
          <w:rFonts w:ascii="Times New Roman" w:eastAsia="OpenSymbol" w:hAnsi="Times New Roman"/>
          <w:sz w:val="28"/>
          <w:szCs w:val="28"/>
          <w:lang w:val="uk-UA"/>
        </w:rPr>
        <w:t xml:space="preserve">ого </w:t>
      </w:r>
      <w:r w:rsidRPr="00A57293">
        <w:rPr>
          <w:rFonts w:ascii="Times New Roman" w:eastAsia="OpenSymbol" w:hAnsi="Times New Roman"/>
          <w:sz w:val="28"/>
          <w:szCs w:val="28"/>
          <w:lang w:val="uk-UA"/>
        </w:rPr>
        <w:t>знак</w:t>
      </w:r>
      <w:r>
        <w:rPr>
          <w:rFonts w:ascii="Times New Roman" w:eastAsia="OpenSymbol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та запровадження </w:t>
      </w:r>
      <w:r w:rsidRPr="00466113">
        <w:rPr>
          <w:rFonts w:ascii="Times New Roman" w:hAnsi="Times New Roman"/>
          <w:sz w:val="28"/>
          <w:szCs w:val="28"/>
          <w:lang w:val="uk-UA"/>
        </w:rPr>
        <w:t>охорон</w:t>
      </w:r>
      <w:r>
        <w:rPr>
          <w:rFonts w:ascii="Times New Roman" w:hAnsi="Times New Roman"/>
          <w:sz w:val="28"/>
          <w:szCs w:val="28"/>
          <w:lang w:val="uk-UA"/>
        </w:rPr>
        <w:t>ної</w:t>
      </w:r>
      <w:r w:rsidRPr="00466113">
        <w:rPr>
          <w:rFonts w:ascii="Times New Roman" w:hAnsi="Times New Roman"/>
          <w:sz w:val="28"/>
          <w:szCs w:val="28"/>
          <w:lang w:val="uk-UA"/>
        </w:rPr>
        <w:t xml:space="preserve"> зон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661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навколо групи </w:t>
      </w:r>
      <w:r>
        <w:rPr>
          <w:rFonts w:ascii="Times New Roman" w:eastAsia="OpenSymbol" w:hAnsi="Times New Roman"/>
          <w:sz w:val="28"/>
          <w:szCs w:val="28"/>
          <w:lang w:val="uk-UA"/>
        </w:rPr>
        <w:t xml:space="preserve">дерев дубу </w:t>
      </w:r>
      <w:proofErr w:type="spellStart"/>
      <w:r>
        <w:rPr>
          <w:rFonts w:ascii="Times New Roman" w:eastAsia="OpenSymbol" w:hAnsi="Times New Roman"/>
          <w:sz w:val="28"/>
          <w:szCs w:val="28"/>
          <w:lang w:val="uk-UA"/>
        </w:rPr>
        <w:t>черешчатого</w:t>
      </w:r>
      <w:proofErr w:type="spellEnd"/>
      <w:r>
        <w:rPr>
          <w:rFonts w:ascii="Times New Roman" w:eastAsia="OpenSymbol" w:hAnsi="Times New Roman"/>
          <w:sz w:val="28"/>
          <w:szCs w:val="28"/>
          <w:lang w:val="uk-UA"/>
        </w:rPr>
        <w:t xml:space="preserve"> </w:t>
      </w:r>
      <w:r w:rsidRPr="00466113">
        <w:rPr>
          <w:rFonts w:ascii="Times New Roman" w:hAnsi="Times New Roman"/>
          <w:sz w:val="28"/>
          <w:szCs w:val="28"/>
          <w:lang w:val="uk-UA"/>
        </w:rPr>
        <w:t>площ</w:t>
      </w:r>
      <w:r>
        <w:rPr>
          <w:rFonts w:ascii="Times New Roman" w:hAnsi="Times New Roman"/>
          <w:sz w:val="28"/>
          <w:szCs w:val="28"/>
          <w:lang w:val="uk-UA"/>
        </w:rPr>
        <w:t>ею 600 м</w:t>
      </w:r>
      <w:r w:rsidRPr="00466113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466113">
        <w:rPr>
          <w:rFonts w:ascii="Times New Roman" w:hAnsi="Times New Roman"/>
          <w:sz w:val="28"/>
          <w:szCs w:val="28"/>
          <w:lang w:val="uk-UA"/>
        </w:rPr>
        <w:t xml:space="preserve">навколо </w:t>
      </w:r>
      <w:r>
        <w:rPr>
          <w:rFonts w:ascii="Times New Roman" w:eastAsia="OpenSymbol" w:hAnsi="Times New Roman"/>
          <w:sz w:val="28"/>
          <w:szCs w:val="28"/>
          <w:lang w:val="uk-UA"/>
        </w:rPr>
        <w:t>групи дерев тополі білої</w:t>
      </w:r>
      <w:r>
        <w:rPr>
          <w:rFonts w:ascii="Times New Roman" w:hAnsi="Times New Roman"/>
          <w:sz w:val="28"/>
          <w:szCs w:val="28"/>
          <w:lang w:val="uk-UA"/>
        </w:rPr>
        <w:t xml:space="preserve"> – 500 м</w:t>
      </w:r>
      <w:r w:rsidRPr="00466113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C5645E">
        <w:rPr>
          <w:rFonts w:ascii="Times New Roman" w:eastAsia="OpenSymbol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OpenSymbol" w:hAnsi="Times New Roman"/>
          <w:sz w:val="28"/>
          <w:szCs w:val="28"/>
          <w:lang w:val="uk-UA"/>
        </w:rPr>
        <w:t xml:space="preserve">в межах </w:t>
      </w:r>
      <w:r w:rsidRPr="00A57293">
        <w:rPr>
          <w:rFonts w:ascii="Times New Roman" w:hAnsi="Times New Roman"/>
          <w:sz w:val="28"/>
          <w:szCs w:val="28"/>
          <w:lang w:val="uk-UA"/>
        </w:rPr>
        <w:t xml:space="preserve">яру </w:t>
      </w:r>
      <w:proofErr w:type="spellStart"/>
      <w:r w:rsidRPr="00A57293">
        <w:rPr>
          <w:rFonts w:ascii="Times New Roman" w:hAnsi="Times New Roman"/>
          <w:sz w:val="28"/>
          <w:szCs w:val="28"/>
          <w:lang w:val="uk-UA"/>
        </w:rPr>
        <w:t>Самишина</w:t>
      </w:r>
      <w:proofErr w:type="spellEnd"/>
      <w:r w:rsidRPr="00A57293">
        <w:rPr>
          <w:rFonts w:ascii="Times New Roman" w:hAnsi="Times New Roman"/>
          <w:sz w:val="28"/>
          <w:szCs w:val="28"/>
          <w:lang w:val="uk-UA"/>
        </w:rPr>
        <w:t xml:space="preserve"> балка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Кам’янське</w:t>
      </w:r>
      <w:proofErr w:type="spellEnd"/>
      <w:r>
        <w:rPr>
          <w:rFonts w:ascii="Times New Roman" w:eastAsia="OpenSymbol" w:hAnsi="Times New Roman"/>
          <w:sz w:val="28"/>
          <w:szCs w:val="28"/>
          <w:lang w:val="uk-UA"/>
        </w:rPr>
        <w:t>.</w:t>
      </w:r>
    </w:p>
    <w:p w:rsidR="00AB443E" w:rsidRPr="006249E8" w:rsidRDefault="00AB443E" w:rsidP="00AB443E">
      <w:pPr>
        <w:autoSpaceDE w:val="0"/>
        <w:autoSpaceDN w:val="0"/>
        <w:adjustRightInd w:val="0"/>
        <w:spacing w:after="0" w:line="360" w:lineRule="auto"/>
        <w:ind w:left="66" w:firstLine="567"/>
        <w:jc w:val="both"/>
        <w:rPr>
          <w:rFonts w:ascii="Times New Roman" w:eastAsia="OpenSymbol" w:hAnsi="Times New Roman"/>
          <w:spacing w:val="-2"/>
          <w:sz w:val="28"/>
          <w:szCs w:val="28"/>
          <w:lang w:val="uk-UA"/>
        </w:rPr>
      </w:pPr>
      <w:r w:rsidRPr="006249E8">
        <w:rPr>
          <w:rFonts w:ascii="Times New Roman" w:eastAsia="OpenSymbol" w:hAnsi="Times New Roman"/>
          <w:spacing w:val="-2"/>
          <w:sz w:val="28"/>
          <w:szCs w:val="28"/>
          <w:lang w:val="uk-UA"/>
        </w:rPr>
        <w:t xml:space="preserve">Наведено результати просвітницької роботи щодо значення та збереження зелених насаджень, що проводились в Україні, м. </w:t>
      </w:r>
      <w:proofErr w:type="spellStart"/>
      <w:r w:rsidRPr="006249E8">
        <w:rPr>
          <w:rFonts w:ascii="Times New Roman" w:eastAsia="OpenSymbol" w:hAnsi="Times New Roman"/>
          <w:spacing w:val="-2"/>
          <w:sz w:val="28"/>
          <w:szCs w:val="28"/>
          <w:lang w:val="uk-UA"/>
        </w:rPr>
        <w:t>Кам</w:t>
      </w:r>
      <w:r w:rsidRPr="006249E8">
        <w:rPr>
          <w:rFonts w:ascii="Times New Roman" w:hAnsi="Times New Roman"/>
          <w:spacing w:val="-2"/>
          <w:sz w:val="28"/>
          <w:szCs w:val="28"/>
          <w:lang w:val="uk-UA"/>
        </w:rPr>
        <w:t>’</w:t>
      </w:r>
      <w:r w:rsidRPr="006249E8">
        <w:rPr>
          <w:rFonts w:ascii="Times New Roman" w:eastAsia="OpenSymbol" w:hAnsi="Times New Roman"/>
          <w:spacing w:val="-2"/>
          <w:sz w:val="28"/>
          <w:szCs w:val="28"/>
          <w:lang w:val="uk-UA"/>
        </w:rPr>
        <w:t>янське</w:t>
      </w:r>
      <w:proofErr w:type="spellEnd"/>
      <w:r w:rsidRPr="006249E8">
        <w:rPr>
          <w:rFonts w:ascii="Times New Roman" w:eastAsia="OpenSymbol" w:hAnsi="Times New Roman"/>
          <w:spacing w:val="-2"/>
          <w:sz w:val="28"/>
          <w:szCs w:val="28"/>
          <w:lang w:val="uk-UA"/>
        </w:rPr>
        <w:t xml:space="preserve"> та зокрема вихованцями гуртка «Юні екологи» дитячого екологічного центру </w:t>
      </w:r>
      <w:r w:rsidRPr="006249E8">
        <w:rPr>
          <w:rFonts w:ascii="Times New Roman" w:hAnsi="Times New Roman"/>
          <w:spacing w:val="-2"/>
          <w:sz w:val="28"/>
          <w:szCs w:val="28"/>
          <w:lang w:val="uk-UA"/>
        </w:rPr>
        <w:t>Кам’янської міської ради</w:t>
      </w:r>
      <w:r w:rsidRPr="006249E8">
        <w:rPr>
          <w:rFonts w:ascii="Times New Roman" w:eastAsia="OpenSymbol" w:hAnsi="Times New Roman"/>
          <w:spacing w:val="-2"/>
          <w:sz w:val="28"/>
          <w:szCs w:val="28"/>
          <w:lang w:val="uk-UA"/>
        </w:rPr>
        <w:t>.</w:t>
      </w:r>
    </w:p>
    <w:p w:rsidR="001332A4" w:rsidRPr="00F9534B" w:rsidRDefault="001332A4" w:rsidP="00AB443E">
      <w:pPr>
        <w:spacing w:after="0" w:line="360" w:lineRule="auto"/>
        <w:ind w:right="-1" w:firstLine="567"/>
        <w:jc w:val="both"/>
        <w:rPr>
          <w:rFonts w:ascii="Times New Roman" w:hAnsi="Times New Roman"/>
          <w:spacing w:val="-4"/>
          <w:sz w:val="28"/>
          <w:szCs w:val="28"/>
          <w:lang w:val="uk-UA" w:eastAsia="uk-UA"/>
        </w:rPr>
      </w:pPr>
      <w:r w:rsidRPr="00F9534B"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Науковий керівник: </w:t>
      </w:r>
      <w:proofErr w:type="spellStart"/>
      <w:r w:rsidRPr="00F9534B">
        <w:rPr>
          <w:rFonts w:ascii="Times New Roman" w:hAnsi="Times New Roman"/>
          <w:spacing w:val="-4"/>
          <w:sz w:val="28"/>
          <w:szCs w:val="28"/>
          <w:lang w:val="uk-UA" w:eastAsia="uk-UA"/>
        </w:rPr>
        <w:t>Непошивайленко</w:t>
      </w:r>
      <w:proofErr w:type="spellEnd"/>
      <w:r w:rsidRPr="00F9534B"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 Наталія Олександрівна, доцент, </w:t>
      </w:r>
      <w:proofErr w:type="spellStart"/>
      <w:r w:rsidRPr="00F9534B">
        <w:rPr>
          <w:rFonts w:ascii="Times New Roman" w:hAnsi="Times New Roman"/>
          <w:spacing w:val="-4"/>
          <w:sz w:val="28"/>
          <w:szCs w:val="28"/>
          <w:lang w:val="uk-UA" w:eastAsia="uk-UA"/>
        </w:rPr>
        <w:t>к.т.н</w:t>
      </w:r>
      <w:proofErr w:type="spellEnd"/>
      <w:r w:rsidRPr="00F9534B"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.,  керівник гуртка «Юні екологи» </w:t>
      </w:r>
      <w:r w:rsidRPr="00F9534B">
        <w:rPr>
          <w:rFonts w:ascii="Times New Roman" w:hAnsi="Times New Roman"/>
          <w:spacing w:val="-4"/>
          <w:sz w:val="28"/>
          <w:szCs w:val="28"/>
          <w:lang w:val="uk-UA"/>
        </w:rPr>
        <w:t>комунального закладу</w:t>
      </w:r>
      <w:r w:rsidRPr="00F9534B"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 «Дитячий екологічний центр» Кам’янської міської ради.</w:t>
      </w:r>
    </w:p>
    <w:p w:rsidR="000C2DD3" w:rsidRPr="00F9534B" w:rsidRDefault="000C2DD3" w:rsidP="00F9534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0C2DD3" w:rsidRPr="00F9534B" w:rsidSect="00F9534B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MingLiU"/>
    <w:charset w:val="88"/>
    <w:family w:val="auto"/>
    <w:pitch w:val="default"/>
    <w:sig w:usb0="00000000" w:usb1="0000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0533D"/>
    <w:multiLevelType w:val="hybridMultilevel"/>
    <w:tmpl w:val="0950A248"/>
    <w:lvl w:ilvl="0" w:tplc="9E56C2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4B"/>
    <w:rsid w:val="00093CC2"/>
    <w:rsid w:val="00094AE7"/>
    <w:rsid w:val="000C2DD3"/>
    <w:rsid w:val="001332A4"/>
    <w:rsid w:val="00285D2C"/>
    <w:rsid w:val="007C0852"/>
    <w:rsid w:val="00AB443E"/>
    <w:rsid w:val="00BE00F6"/>
    <w:rsid w:val="00C044A3"/>
    <w:rsid w:val="00F32997"/>
    <w:rsid w:val="00F9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2F290-5BA7-44A0-AB4A-F5A3FE60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4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_14"/>
    <w:basedOn w:val="a0"/>
    <w:rsid w:val="00F9534B"/>
  </w:style>
  <w:style w:type="paragraph" w:customStyle="1" w:styleId="rvps7">
    <w:name w:val="rvps7"/>
    <w:basedOn w:val="a"/>
    <w:rsid w:val="00F953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2">
    <w:name w:val="rvps12"/>
    <w:basedOn w:val="a"/>
    <w:rsid w:val="00F953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lqj4b">
    <w:name w:val="jlqj4b"/>
    <w:basedOn w:val="a0"/>
    <w:rsid w:val="00F9534B"/>
  </w:style>
  <w:style w:type="character" w:customStyle="1" w:styleId="3">
    <w:name w:val="Основной текст с отступом 3 Знак"/>
    <w:basedOn w:val="a0"/>
    <w:link w:val="30"/>
    <w:qFormat/>
    <w:rsid w:val="00285D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qFormat/>
    <w:rsid w:val="00285D2C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285D2C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customStyle="1" w:styleId="bf">
    <w:name w:val="bf"/>
    <w:basedOn w:val="a"/>
    <w:rsid w:val="00285D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2241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Методист</cp:lastModifiedBy>
  <cp:revision>2</cp:revision>
  <dcterms:created xsi:type="dcterms:W3CDTF">2021-04-21T08:49:00Z</dcterms:created>
  <dcterms:modified xsi:type="dcterms:W3CDTF">2021-04-21T08:49:00Z</dcterms:modified>
</cp:coreProperties>
</file>