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EE" w:rsidRPr="003754C0" w:rsidRDefault="007676EE" w:rsidP="003754C0">
      <w:pPr>
        <w:spacing w:after="0" w:line="240" w:lineRule="auto"/>
        <w:jc w:val="center"/>
        <w:rPr>
          <w:rFonts w:ascii="Times New Roman" w:hAnsi="Times New Roman"/>
          <w:i/>
          <w:sz w:val="28"/>
          <w:szCs w:val="28"/>
          <w:lang w:val="uk-UA"/>
        </w:rPr>
      </w:pPr>
      <w:r w:rsidRPr="003754C0">
        <w:rPr>
          <w:rFonts w:ascii="Times New Roman" w:hAnsi="Times New Roman"/>
          <w:i/>
          <w:sz w:val="28"/>
          <w:szCs w:val="28"/>
          <w:lang w:val="uk-UA"/>
        </w:rPr>
        <w:t xml:space="preserve">Тези  науково - дослідницької роботи </w:t>
      </w:r>
      <w:r w:rsidR="003A1FFC" w:rsidRPr="003754C0">
        <w:rPr>
          <w:rFonts w:ascii="Times New Roman" w:hAnsi="Times New Roman"/>
          <w:i/>
          <w:sz w:val="28"/>
          <w:szCs w:val="28"/>
          <w:lang w:val="uk-UA"/>
        </w:rPr>
        <w:t xml:space="preserve"> Доброумової</w:t>
      </w:r>
      <w:r w:rsidR="003754C0">
        <w:rPr>
          <w:rFonts w:ascii="Times New Roman" w:hAnsi="Times New Roman"/>
          <w:i/>
          <w:sz w:val="28"/>
          <w:szCs w:val="28"/>
          <w:lang w:val="uk-UA"/>
        </w:rPr>
        <w:t xml:space="preserve"> </w:t>
      </w:r>
      <w:r w:rsidR="003A1FFC" w:rsidRPr="003754C0">
        <w:rPr>
          <w:rFonts w:ascii="Times New Roman" w:hAnsi="Times New Roman"/>
          <w:i/>
          <w:sz w:val="28"/>
          <w:szCs w:val="28"/>
          <w:lang w:val="uk-UA"/>
        </w:rPr>
        <w:t xml:space="preserve"> Вікторії </w:t>
      </w:r>
      <w:r w:rsidR="003754C0">
        <w:rPr>
          <w:rFonts w:ascii="Times New Roman" w:hAnsi="Times New Roman"/>
          <w:i/>
          <w:sz w:val="28"/>
          <w:szCs w:val="28"/>
          <w:lang w:val="uk-UA"/>
        </w:rPr>
        <w:t xml:space="preserve"> </w:t>
      </w:r>
      <w:r w:rsidR="003A1FFC" w:rsidRPr="003754C0">
        <w:rPr>
          <w:rFonts w:ascii="Times New Roman" w:hAnsi="Times New Roman"/>
          <w:i/>
          <w:sz w:val="28"/>
          <w:szCs w:val="28"/>
          <w:lang w:val="uk-UA"/>
        </w:rPr>
        <w:t xml:space="preserve">Дмитрівни учениці 8-А </w:t>
      </w:r>
      <w:r w:rsidRPr="003754C0">
        <w:rPr>
          <w:rFonts w:ascii="Times New Roman" w:hAnsi="Times New Roman"/>
          <w:i/>
          <w:sz w:val="28"/>
          <w:szCs w:val="28"/>
          <w:lang w:val="uk-UA"/>
        </w:rPr>
        <w:t>класу Криворізького Центрально-Міського ліцею на тему:</w:t>
      </w:r>
    </w:p>
    <w:p w:rsidR="007676EE" w:rsidRPr="003754C0" w:rsidRDefault="003A1FFC" w:rsidP="003754C0">
      <w:pPr>
        <w:spacing w:after="0" w:line="240" w:lineRule="auto"/>
        <w:jc w:val="center"/>
        <w:rPr>
          <w:rFonts w:ascii="Times New Roman" w:hAnsi="Times New Roman"/>
          <w:i/>
          <w:sz w:val="28"/>
          <w:szCs w:val="28"/>
          <w:lang w:val="uk-UA"/>
        </w:rPr>
      </w:pPr>
      <w:r w:rsidRPr="003754C0">
        <w:rPr>
          <w:rFonts w:ascii="Times New Roman" w:hAnsi="Times New Roman"/>
          <w:i/>
          <w:sz w:val="28"/>
          <w:szCs w:val="28"/>
          <w:lang w:val="uk-UA"/>
        </w:rPr>
        <w:t>«Вплив автотранспорту на розвиток репродуктивних органів Picea abies в умовах урбоекосистеми».</w:t>
      </w:r>
    </w:p>
    <w:p w:rsidR="007676EE" w:rsidRPr="003754C0" w:rsidRDefault="007676EE" w:rsidP="003754C0">
      <w:pPr>
        <w:spacing w:after="0" w:line="240" w:lineRule="auto"/>
        <w:jc w:val="center"/>
        <w:rPr>
          <w:rFonts w:ascii="Times New Roman" w:hAnsi="Times New Roman"/>
          <w:i/>
          <w:sz w:val="28"/>
          <w:szCs w:val="28"/>
          <w:lang w:val="uk-UA"/>
        </w:rPr>
      </w:pPr>
      <w:r w:rsidRPr="003754C0">
        <w:rPr>
          <w:rFonts w:ascii="Times New Roman" w:hAnsi="Times New Roman"/>
          <w:i/>
          <w:sz w:val="28"/>
          <w:szCs w:val="28"/>
          <w:lang w:val="uk-UA"/>
        </w:rPr>
        <w:t>Науковий керівник: Бондаренко Наталія Олегівна  вчитель біології та хімії   Криворізького Центрально-Міського ліцею, кат</w:t>
      </w:r>
      <w:r w:rsidR="003A1FFC" w:rsidRPr="003754C0">
        <w:rPr>
          <w:rFonts w:ascii="Times New Roman" w:hAnsi="Times New Roman"/>
          <w:i/>
          <w:sz w:val="28"/>
          <w:szCs w:val="28"/>
          <w:lang w:val="uk-UA"/>
        </w:rPr>
        <w:t>егорія вища, Вчитель – методист.</w:t>
      </w:r>
    </w:p>
    <w:p w:rsidR="003A1FFC" w:rsidRPr="003754C0" w:rsidRDefault="003A1FFC" w:rsidP="003754C0">
      <w:pPr>
        <w:spacing w:after="0" w:line="240" w:lineRule="auto"/>
        <w:jc w:val="both"/>
        <w:rPr>
          <w:rFonts w:ascii="Times New Roman" w:hAnsi="Times New Roman"/>
          <w:i/>
          <w:sz w:val="28"/>
          <w:szCs w:val="28"/>
          <w:lang w:val="uk-UA"/>
        </w:rPr>
      </w:pPr>
      <w:r w:rsidRPr="003754C0">
        <w:rPr>
          <w:rFonts w:ascii="Times New Roman" w:hAnsi="Times New Roman"/>
          <w:sz w:val="28"/>
          <w:szCs w:val="28"/>
          <w:lang w:val="uk-UA"/>
        </w:rPr>
        <w:t>На сьогодні неконтрольовані викиди забруднюючих речовин антропогенного характеру становлять велику загрозу для екологічного стану навколишнього природного середовища. Саме тому пошук індикаторів для оцінювання стану антропогенно трансформованого середовища є надзвичайно важливим та актуальним завданням. Останнім часом активно розвиваються такі напрямки оцінки стану різних компонентів середовища як фітоіндикація та фітомоніторинг. Саме фітоіндикаційні методи дають змогу об’єктивно оцінювати ступінь антропогенної трансформації екотопів, фітоценозів та атмосфери з метою подальшого прогнозування їх змін та розробки системи природоохоронних заходів щодо оптимізації урбосередовища. Це й обумовлює актуальність обраної теми дослідження</w:t>
      </w:r>
      <w:r w:rsidRPr="003754C0">
        <w:rPr>
          <w:rFonts w:ascii="Times New Roman" w:hAnsi="Times New Roman"/>
          <w:i/>
          <w:sz w:val="28"/>
          <w:szCs w:val="28"/>
          <w:lang w:val="uk-UA"/>
        </w:rPr>
        <w:t>.</w:t>
      </w:r>
    </w:p>
    <w:p w:rsidR="007676EE" w:rsidRPr="003754C0" w:rsidRDefault="007676EE" w:rsidP="003754C0">
      <w:pPr>
        <w:jc w:val="both"/>
        <w:rPr>
          <w:rFonts w:ascii="Times New Roman" w:hAnsi="Times New Roman"/>
          <w:b/>
          <w:i/>
          <w:sz w:val="28"/>
          <w:szCs w:val="28"/>
          <w:lang w:val="uk-UA"/>
        </w:rPr>
      </w:pPr>
      <w:r w:rsidRPr="003754C0">
        <w:rPr>
          <w:rFonts w:ascii="Times New Roman" w:hAnsi="Times New Roman"/>
          <w:b/>
          <w:bCs/>
          <w:i/>
          <w:iCs/>
          <w:sz w:val="28"/>
          <w:szCs w:val="28"/>
          <w:lang w:val="uk-UA"/>
        </w:rPr>
        <w:t xml:space="preserve">Мета: </w:t>
      </w:r>
      <w:r w:rsidR="003A1FFC" w:rsidRPr="003754C0">
        <w:rPr>
          <w:rFonts w:ascii="Times New Roman" w:hAnsi="Times New Roman"/>
          <w:bCs/>
          <w:iCs/>
          <w:sz w:val="28"/>
          <w:szCs w:val="28"/>
          <w:lang w:val="uk-UA"/>
        </w:rPr>
        <w:t xml:space="preserve"> оцінити вплив викидів автотранспорту на репродуктивні органи Ялини звичайної</w:t>
      </w:r>
      <w:r w:rsidR="003A1FFC" w:rsidRPr="003754C0">
        <w:rPr>
          <w:rFonts w:ascii="Times New Roman" w:hAnsi="Times New Roman"/>
          <w:i/>
          <w:sz w:val="28"/>
          <w:szCs w:val="28"/>
          <w:lang w:val="uk-UA"/>
        </w:rPr>
        <w:t xml:space="preserve"> Picea abies</w:t>
      </w:r>
      <w:r w:rsidR="003A1FFC" w:rsidRPr="003754C0">
        <w:rPr>
          <w:rFonts w:ascii="Times New Roman" w:hAnsi="Times New Roman"/>
          <w:bCs/>
          <w:iCs/>
          <w:sz w:val="28"/>
          <w:szCs w:val="28"/>
          <w:lang w:val="uk-UA"/>
        </w:rPr>
        <w:t xml:space="preserve">  в умовах урбоекосистеми на прикладі </w:t>
      </w:r>
      <w:r w:rsidR="003754C0" w:rsidRPr="003754C0">
        <w:rPr>
          <w:rFonts w:ascii="Times New Roman" w:hAnsi="Times New Roman"/>
          <w:bCs/>
          <w:iCs/>
          <w:sz w:val="28"/>
          <w:szCs w:val="28"/>
          <w:lang w:val="uk-UA"/>
        </w:rPr>
        <w:t>Центрально</w:t>
      </w:r>
      <w:r w:rsidR="003754C0">
        <w:rPr>
          <w:rFonts w:ascii="Times New Roman" w:hAnsi="Times New Roman"/>
          <w:bCs/>
          <w:iCs/>
          <w:sz w:val="28"/>
          <w:szCs w:val="28"/>
          <w:lang w:val="uk-UA"/>
        </w:rPr>
        <w:t xml:space="preserve"> -</w:t>
      </w:r>
      <w:r w:rsidR="003A1FFC" w:rsidRPr="003754C0">
        <w:rPr>
          <w:rFonts w:ascii="Times New Roman" w:hAnsi="Times New Roman"/>
          <w:bCs/>
          <w:iCs/>
          <w:sz w:val="28"/>
          <w:szCs w:val="28"/>
          <w:lang w:val="uk-UA"/>
        </w:rPr>
        <w:t xml:space="preserve"> Міського району міста Кривого Рогу.</w:t>
      </w:r>
    </w:p>
    <w:p w:rsidR="007676EE" w:rsidRPr="003754C0" w:rsidRDefault="007676EE" w:rsidP="003754C0">
      <w:pPr>
        <w:jc w:val="both"/>
        <w:rPr>
          <w:rFonts w:ascii="Times New Roman" w:hAnsi="Times New Roman"/>
          <w:b/>
          <w:i/>
          <w:sz w:val="28"/>
          <w:szCs w:val="28"/>
          <w:lang w:val="uk-UA"/>
        </w:rPr>
      </w:pPr>
      <w:r w:rsidRPr="003754C0">
        <w:rPr>
          <w:rFonts w:ascii="Times New Roman" w:hAnsi="Times New Roman"/>
          <w:b/>
          <w:i/>
          <w:sz w:val="28"/>
          <w:szCs w:val="28"/>
          <w:lang w:val="uk-UA"/>
        </w:rPr>
        <w:t xml:space="preserve">Для її досягнення були поставлені наступні завдання: </w:t>
      </w:r>
    </w:p>
    <w:p w:rsidR="003A1FFC" w:rsidRPr="003754C0" w:rsidRDefault="003A1FFC" w:rsidP="003754C0">
      <w:pPr>
        <w:spacing w:line="240" w:lineRule="auto"/>
        <w:jc w:val="both"/>
        <w:rPr>
          <w:rFonts w:ascii="Times New Roman" w:hAnsi="Times New Roman"/>
          <w:sz w:val="28"/>
          <w:szCs w:val="28"/>
          <w:lang w:val="uk-UA"/>
        </w:rPr>
      </w:pPr>
      <w:r w:rsidRPr="003754C0">
        <w:rPr>
          <w:rFonts w:ascii="Times New Roman" w:hAnsi="Times New Roman"/>
          <w:sz w:val="28"/>
          <w:szCs w:val="28"/>
          <w:lang w:val="uk-UA"/>
        </w:rPr>
        <w:t>1. Опрацювати літературу з теми дослідження.</w:t>
      </w:r>
    </w:p>
    <w:p w:rsidR="003A1FFC" w:rsidRPr="003754C0" w:rsidRDefault="003A1FFC" w:rsidP="003754C0">
      <w:pPr>
        <w:spacing w:line="240" w:lineRule="auto"/>
        <w:jc w:val="both"/>
        <w:rPr>
          <w:rFonts w:ascii="Times New Roman" w:hAnsi="Times New Roman"/>
          <w:sz w:val="28"/>
          <w:szCs w:val="28"/>
          <w:lang w:val="uk-UA"/>
        </w:rPr>
      </w:pPr>
      <w:r w:rsidRPr="003754C0">
        <w:rPr>
          <w:rFonts w:ascii="Times New Roman" w:hAnsi="Times New Roman"/>
          <w:sz w:val="28"/>
          <w:szCs w:val="28"/>
          <w:lang w:val="uk-UA"/>
        </w:rPr>
        <w:t>2.Проаналізувавши дані стаціонарних постів спостереження виявити кількісний і якісний склад полютантів в повітрі .</w:t>
      </w:r>
    </w:p>
    <w:p w:rsidR="003A1FFC" w:rsidRPr="003754C0" w:rsidRDefault="003A1FFC" w:rsidP="003754C0">
      <w:pPr>
        <w:spacing w:line="240" w:lineRule="auto"/>
        <w:jc w:val="both"/>
        <w:rPr>
          <w:rFonts w:ascii="Times New Roman" w:hAnsi="Times New Roman"/>
          <w:sz w:val="28"/>
          <w:szCs w:val="28"/>
          <w:lang w:val="uk-UA"/>
        </w:rPr>
      </w:pPr>
      <w:r w:rsidRPr="003754C0">
        <w:rPr>
          <w:rFonts w:ascii="Times New Roman" w:hAnsi="Times New Roman"/>
          <w:sz w:val="28"/>
          <w:szCs w:val="28"/>
          <w:lang w:val="uk-UA"/>
        </w:rPr>
        <w:t>3. Провести лабораторні дослідження на наявність забруднюючих речовин у сніговому покрові.</w:t>
      </w:r>
    </w:p>
    <w:p w:rsidR="003A1FFC" w:rsidRPr="003754C0" w:rsidRDefault="003A1FFC" w:rsidP="003754C0">
      <w:pPr>
        <w:spacing w:line="240" w:lineRule="auto"/>
        <w:jc w:val="both"/>
        <w:rPr>
          <w:rFonts w:ascii="Times New Roman" w:hAnsi="Times New Roman"/>
          <w:sz w:val="28"/>
          <w:szCs w:val="28"/>
          <w:lang w:val="uk-UA"/>
        </w:rPr>
      </w:pPr>
      <w:r w:rsidRPr="003754C0">
        <w:rPr>
          <w:rFonts w:ascii="Times New Roman" w:hAnsi="Times New Roman"/>
          <w:sz w:val="28"/>
          <w:szCs w:val="28"/>
          <w:lang w:val="uk-UA"/>
        </w:rPr>
        <w:t>4. Провести дослідження  морфометричних показників репродуктивних органів</w:t>
      </w:r>
      <w:r w:rsidRPr="003754C0">
        <w:rPr>
          <w:rFonts w:ascii="Times New Roman" w:hAnsi="Times New Roman"/>
          <w:bCs/>
          <w:iCs/>
          <w:sz w:val="28"/>
          <w:szCs w:val="28"/>
          <w:lang w:val="uk-UA"/>
        </w:rPr>
        <w:t xml:space="preserve"> Ялини звичайної</w:t>
      </w:r>
      <w:r w:rsidRPr="003754C0">
        <w:rPr>
          <w:rFonts w:ascii="Times New Roman" w:hAnsi="Times New Roman"/>
          <w:i/>
          <w:sz w:val="28"/>
          <w:szCs w:val="28"/>
          <w:lang w:val="uk-UA"/>
        </w:rPr>
        <w:t xml:space="preserve"> Picea abies</w:t>
      </w:r>
      <w:r w:rsidRPr="003754C0">
        <w:rPr>
          <w:rFonts w:ascii="Times New Roman" w:hAnsi="Times New Roman"/>
          <w:bCs/>
          <w:iCs/>
          <w:sz w:val="28"/>
          <w:szCs w:val="28"/>
          <w:lang w:val="uk-UA"/>
        </w:rPr>
        <w:t xml:space="preserve"> .</w:t>
      </w:r>
    </w:p>
    <w:p w:rsidR="007676EE" w:rsidRPr="003754C0" w:rsidRDefault="007676EE" w:rsidP="003754C0">
      <w:pPr>
        <w:jc w:val="both"/>
        <w:rPr>
          <w:rFonts w:ascii="Times New Roman" w:hAnsi="Times New Roman"/>
          <w:b/>
          <w:i/>
          <w:sz w:val="28"/>
          <w:szCs w:val="28"/>
          <w:lang w:val="uk-UA"/>
        </w:rPr>
      </w:pPr>
      <w:r w:rsidRPr="003754C0">
        <w:rPr>
          <w:rFonts w:ascii="Times New Roman" w:hAnsi="Times New Roman"/>
          <w:b/>
          <w:i/>
          <w:sz w:val="28"/>
          <w:szCs w:val="28"/>
          <w:lang w:val="uk-UA"/>
        </w:rPr>
        <w:t>Об’єкт дослідження:</w:t>
      </w:r>
      <w:r w:rsidRPr="003754C0">
        <w:rPr>
          <w:rFonts w:ascii="Times New Roman" w:hAnsi="Times New Roman"/>
          <w:b/>
          <w:i/>
          <w:iCs/>
          <w:sz w:val="28"/>
          <w:szCs w:val="28"/>
          <w:lang w:val="uk-UA"/>
        </w:rPr>
        <w:t xml:space="preserve"> </w:t>
      </w:r>
      <w:r w:rsidR="003A1FFC" w:rsidRPr="003754C0">
        <w:rPr>
          <w:rFonts w:ascii="Times New Roman" w:hAnsi="Times New Roman"/>
          <w:sz w:val="28"/>
          <w:szCs w:val="28"/>
          <w:lang w:val="uk-UA"/>
        </w:rPr>
        <w:t>морфометричні показників репродуктивних органів</w:t>
      </w:r>
      <w:r w:rsidR="003A1FFC" w:rsidRPr="003754C0">
        <w:rPr>
          <w:rFonts w:ascii="Times New Roman" w:hAnsi="Times New Roman"/>
          <w:bCs/>
          <w:iCs/>
          <w:sz w:val="28"/>
          <w:szCs w:val="28"/>
          <w:lang w:val="uk-UA"/>
        </w:rPr>
        <w:t xml:space="preserve"> Ялини звичайної</w:t>
      </w:r>
      <w:r w:rsidR="003A1FFC" w:rsidRPr="003754C0">
        <w:rPr>
          <w:rFonts w:ascii="Times New Roman" w:hAnsi="Times New Roman"/>
          <w:i/>
          <w:sz w:val="28"/>
          <w:szCs w:val="28"/>
          <w:lang w:val="uk-UA"/>
        </w:rPr>
        <w:t xml:space="preserve"> Picea abies</w:t>
      </w:r>
      <w:r w:rsidR="003A1FFC" w:rsidRPr="003754C0">
        <w:rPr>
          <w:rFonts w:ascii="Times New Roman" w:hAnsi="Times New Roman"/>
          <w:bCs/>
          <w:iCs/>
          <w:sz w:val="28"/>
          <w:szCs w:val="28"/>
          <w:lang w:val="uk-UA"/>
        </w:rPr>
        <w:t xml:space="preserve"> .</w:t>
      </w:r>
    </w:p>
    <w:p w:rsidR="007676EE" w:rsidRPr="003754C0" w:rsidRDefault="007676EE" w:rsidP="003754C0">
      <w:pPr>
        <w:jc w:val="both"/>
        <w:rPr>
          <w:rFonts w:ascii="Times New Roman" w:hAnsi="Times New Roman"/>
          <w:b/>
          <w:i/>
          <w:sz w:val="28"/>
          <w:szCs w:val="28"/>
          <w:lang w:val="uk-UA"/>
        </w:rPr>
      </w:pPr>
      <w:r w:rsidRPr="003754C0">
        <w:rPr>
          <w:rFonts w:ascii="Times New Roman" w:hAnsi="Times New Roman"/>
          <w:b/>
          <w:i/>
          <w:sz w:val="28"/>
          <w:szCs w:val="28"/>
          <w:lang w:val="uk-UA"/>
        </w:rPr>
        <w:t xml:space="preserve">Предмет дослідження: </w:t>
      </w:r>
      <w:r w:rsidR="003A1FFC" w:rsidRPr="003754C0">
        <w:rPr>
          <w:rFonts w:ascii="Times New Roman" w:hAnsi="Times New Roman"/>
          <w:sz w:val="28"/>
          <w:szCs w:val="28"/>
          <w:lang w:val="uk-UA"/>
        </w:rPr>
        <w:t>вплив на розвиток репродуктивних органів Ялини звичайної  викидів автомобільного транспорту.</w:t>
      </w:r>
    </w:p>
    <w:p w:rsidR="007676EE" w:rsidRPr="003754C0" w:rsidRDefault="007676EE" w:rsidP="003754C0">
      <w:pPr>
        <w:jc w:val="both"/>
        <w:rPr>
          <w:rFonts w:ascii="Times New Roman" w:hAnsi="Times New Roman"/>
          <w:b/>
          <w:i/>
          <w:sz w:val="28"/>
          <w:szCs w:val="28"/>
          <w:lang w:val="uk-UA"/>
        </w:rPr>
      </w:pPr>
      <w:r w:rsidRPr="003754C0">
        <w:rPr>
          <w:rFonts w:ascii="Times New Roman" w:hAnsi="Times New Roman"/>
          <w:b/>
          <w:i/>
          <w:sz w:val="28"/>
          <w:szCs w:val="28"/>
          <w:lang w:val="uk-UA"/>
        </w:rPr>
        <w:t xml:space="preserve">Методи дослідження: </w:t>
      </w:r>
      <w:r w:rsidR="003A1FFC" w:rsidRPr="003754C0">
        <w:rPr>
          <w:rFonts w:ascii="Times New Roman" w:hAnsi="Times New Roman"/>
          <w:sz w:val="28"/>
          <w:szCs w:val="28"/>
          <w:lang w:val="uk-UA"/>
        </w:rPr>
        <w:t xml:space="preserve">аналітичний, </w:t>
      </w:r>
      <w:r w:rsidR="00984A88" w:rsidRPr="003754C0">
        <w:rPr>
          <w:rFonts w:ascii="Times New Roman" w:hAnsi="Times New Roman"/>
          <w:sz w:val="28"/>
          <w:szCs w:val="28"/>
          <w:lang w:val="uk-UA"/>
        </w:rPr>
        <w:t>математично-статистичний</w:t>
      </w:r>
      <w:r w:rsidR="003A1FFC" w:rsidRPr="003754C0">
        <w:rPr>
          <w:rFonts w:ascii="Times New Roman" w:hAnsi="Times New Roman"/>
          <w:sz w:val="28"/>
          <w:szCs w:val="28"/>
          <w:lang w:val="uk-UA"/>
        </w:rPr>
        <w:t>,</w:t>
      </w:r>
      <w:r w:rsidR="00984A88" w:rsidRPr="003754C0">
        <w:rPr>
          <w:rFonts w:ascii="Times New Roman" w:hAnsi="Times New Roman"/>
          <w:sz w:val="28"/>
          <w:szCs w:val="28"/>
          <w:lang w:val="uk-UA"/>
        </w:rPr>
        <w:t xml:space="preserve"> маршрутний</w:t>
      </w:r>
      <w:r w:rsidR="003A1FFC" w:rsidRPr="003754C0">
        <w:rPr>
          <w:rFonts w:ascii="Times New Roman" w:hAnsi="Times New Roman"/>
          <w:sz w:val="28"/>
          <w:szCs w:val="28"/>
          <w:lang w:val="uk-UA"/>
        </w:rPr>
        <w:t xml:space="preserve"> лабораторний експеримент.</w:t>
      </w:r>
    </w:p>
    <w:p w:rsidR="00984A88" w:rsidRPr="003754C0" w:rsidRDefault="007676EE" w:rsidP="003754C0">
      <w:pPr>
        <w:jc w:val="both"/>
        <w:rPr>
          <w:rFonts w:ascii="Times New Roman" w:hAnsi="Times New Roman"/>
          <w:sz w:val="28"/>
          <w:szCs w:val="28"/>
          <w:lang w:val="uk-UA"/>
        </w:rPr>
      </w:pPr>
      <w:r w:rsidRPr="003754C0">
        <w:rPr>
          <w:rFonts w:ascii="Times New Roman" w:hAnsi="Times New Roman"/>
          <w:b/>
          <w:i/>
          <w:sz w:val="28"/>
          <w:szCs w:val="28"/>
          <w:lang w:val="uk-UA"/>
        </w:rPr>
        <w:t xml:space="preserve">Хід роботи: </w:t>
      </w:r>
      <w:r w:rsidR="00984A88" w:rsidRPr="003754C0">
        <w:rPr>
          <w:rFonts w:ascii="Times New Roman" w:hAnsi="Times New Roman"/>
          <w:sz w:val="28"/>
          <w:szCs w:val="28"/>
          <w:lang w:val="uk-UA"/>
        </w:rPr>
        <w:t xml:space="preserve">В вересні 2020 - березні 2021 року в Центрально-Міському районі міста Кривого Рогу  на 5 експериментальних ділянках розташованих вздовж </w:t>
      </w:r>
      <w:r w:rsidR="00984A88" w:rsidRPr="003754C0">
        <w:rPr>
          <w:rFonts w:ascii="Times New Roman" w:hAnsi="Times New Roman"/>
          <w:sz w:val="28"/>
          <w:szCs w:val="28"/>
          <w:lang w:val="uk-UA"/>
        </w:rPr>
        <w:lastRenderedPageBreak/>
        <w:t xml:space="preserve">центрального автошляху були проведені слідуючи види досліджень: підрахунок середньої кількості автотранспорту за годину, дослідження морфометричних  показників репродуктивних органів  дерев Ялини звичайної , що розташовані на відстані до 2 метрів до автошляху, лабораторні дослідження хімічного складу снігового покриву за допомогою тест-систем та датчика калориметрії цифрової лабораторії </w:t>
      </w:r>
      <w:r w:rsidR="006960B9" w:rsidRPr="003754C0">
        <w:rPr>
          <w:rFonts w:ascii="Times New Roman" w:hAnsi="Times New Roman"/>
          <w:sz w:val="28"/>
          <w:szCs w:val="28"/>
          <w:lang w:val="uk-UA"/>
        </w:rPr>
        <w:t xml:space="preserve"> </w:t>
      </w:r>
      <w:proofErr w:type="spellStart"/>
      <w:r w:rsidR="00984A88" w:rsidRPr="003754C0">
        <w:rPr>
          <w:rFonts w:ascii="Times New Roman" w:hAnsi="Times New Roman"/>
          <w:sz w:val="28"/>
          <w:szCs w:val="28"/>
          <w:lang w:val="uk-UA"/>
        </w:rPr>
        <w:t>Vernier</w:t>
      </w:r>
      <w:proofErr w:type="spellEnd"/>
      <w:r w:rsidR="00984A88" w:rsidRPr="003754C0">
        <w:rPr>
          <w:rFonts w:ascii="Times New Roman" w:hAnsi="Times New Roman"/>
          <w:sz w:val="28"/>
          <w:szCs w:val="28"/>
          <w:lang w:val="uk-UA"/>
        </w:rPr>
        <w:t xml:space="preserve"> </w:t>
      </w:r>
      <w:proofErr w:type="spellStart"/>
      <w:r w:rsidR="00984A88" w:rsidRPr="003754C0">
        <w:rPr>
          <w:rFonts w:ascii="Times New Roman" w:hAnsi="Times New Roman"/>
          <w:sz w:val="28"/>
          <w:szCs w:val="28"/>
          <w:lang w:val="uk-UA"/>
        </w:rPr>
        <w:t>LabQuest</w:t>
      </w:r>
      <w:proofErr w:type="spellEnd"/>
      <w:r w:rsidR="00984A88" w:rsidRPr="003754C0">
        <w:rPr>
          <w:rFonts w:ascii="Times New Roman" w:hAnsi="Times New Roman"/>
          <w:sz w:val="28"/>
          <w:szCs w:val="28"/>
          <w:lang w:val="uk-UA"/>
        </w:rPr>
        <w:t xml:space="preserve"> 2. Також проаналізовані данні</w:t>
      </w:r>
      <w:r w:rsidR="00984A88" w:rsidRPr="003754C0">
        <w:rPr>
          <w:rFonts w:eastAsia="+mn-ea"/>
          <w:color w:val="002060"/>
          <w:sz w:val="40"/>
          <w:szCs w:val="40"/>
          <w:lang w:val="uk-UA"/>
        </w:rPr>
        <w:t xml:space="preserve"> </w:t>
      </w:r>
      <w:r w:rsidR="00984A88" w:rsidRPr="003754C0">
        <w:rPr>
          <w:rFonts w:ascii="Times New Roman" w:hAnsi="Times New Roman"/>
          <w:sz w:val="28"/>
          <w:szCs w:val="28"/>
          <w:lang w:val="uk-UA"/>
        </w:rPr>
        <w:t>стаціонарних постів спостереження якості атмосферного повітря в місті Кривому Розі</w:t>
      </w:r>
      <w:r w:rsidR="00B16C1D" w:rsidRPr="003754C0">
        <w:rPr>
          <w:rFonts w:ascii="Times New Roman" w:hAnsi="Times New Roman"/>
          <w:sz w:val="28"/>
          <w:szCs w:val="28"/>
          <w:lang w:val="uk-UA"/>
        </w:rPr>
        <w:t>.</w:t>
      </w:r>
    </w:p>
    <w:p w:rsidR="00B16C1D" w:rsidRPr="003754C0" w:rsidRDefault="00B16C1D" w:rsidP="003754C0">
      <w:pPr>
        <w:jc w:val="both"/>
        <w:rPr>
          <w:rFonts w:ascii="Times New Roman" w:hAnsi="Times New Roman"/>
          <w:b/>
          <w:i/>
          <w:sz w:val="28"/>
          <w:szCs w:val="28"/>
          <w:lang w:val="uk-UA"/>
        </w:rPr>
      </w:pPr>
      <w:r w:rsidRPr="003754C0">
        <w:rPr>
          <w:rFonts w:ascii="Times New Roman" w:hAnsi="Times New Roman"/>
          <w:sz w:val="28"/>
          <w:szCs w:val="28"/>
          <w:lang w:val="uk-UA"/>
        </w:rPr>
        <w:t xml:space="preserve">В якості контрольного зразка були досліджені дерева Ялини звичайної такого ж віку </w:t>
      </w:r>
      <w:r w:rsidR="003754C0" w:rsidRPr="003754C0">
        <w:rPr>
          <w:rFonts w:ascii="Times New Roman" w:hAnsi="Times New Roman"/>
          <w:sz w:val="28"/>
          <w:szCs w:val="28"/>
          <w:lang w:val="uk-UA"/>
        </w:rPr>
        <w:t>висаджені</w:t>
      </w:r>
      <w:r w:rsidRPr="003754C0">
        <w:rPr>
          <w:rFonts w:ascii="Times New Roman" w:hAnsi="Times New Roman"/>
          <w:sz w:val="28"/>
          <w:szCs w:val="28"/>
          <w:lang w:val="uk-UA"/>
        </w:rPr>
        <w:t xml:space="preserve"> в парку ім. Федора </w:t>
      </w:r>
      <w:proofErr w:type="spellStart"/>
      <w:r w:rsidRPr="003754C0">
        <w:rPr>
          <w:rFonts w:ascii="Times New Roman" w:hAnsi="Times New Roman"/>
          <w:sz w:val="28"/>
          <w:szCs w:val="28"/>
          <w:lang w:val="uk-UA"/>
        </w:rPr>
        <w:t>Мершавцева</w:t>
      </w:r>
      <w:proofErr w:type="spellEnd"/>
      <w:r w:rsidRPr="003754C0">
        <w:rPr>
          <w:rFonts w:ascii="Times New Roman" w:hAnsi="Times New Roman"/>
          <w:sz w:val="28"/>
          <w:szCs w:val="28"/>
          <w:lang w:val="uk-UA"/>
        </w:rPr>
        <w:t xml:space="preserve"> ,</w:t>
      </w:r>
      <w:r w:rsidR="00D40044">
        <w:rPr>
          <w:rFonts w:ascii="Times New Roman" w:hAnsi="Times New Roman"/>
          <w:sz w:val="28"/>
          <w:szCs w:val="28"/>
          <w:lang w:val="uk-UA"/>
        </w:rPr>
        <w:t xml:space="preserve"> </w:t>
      </w:r>
      <w:r w:rsidRPr="003754C0">
        <w:rPr>
          <w:rFonts w:ascii="Times New Roman" w:hAnsi="Times New Roman"/>
          <w:sz w:val="28"/>
          <w:szCs w:val="28"/>
          <w:lang w:val="uk-UA"/>
        </w:rPr>
        <w:t>що розташовані на значній відстані від автомобільних доріг.</w:t>
      </w:r>
    </w:p>
    <w:p w:rsidR="00B16C1D" w:rsidRPr="003754C0" w:rsidRDefault="007676EE" w:rsidP="003754C0">
      <w:pPr>
        <w:spacing w:after="0" w:line="240" w:lineRule="auto"/>
        <w:jc w:val="both"/>
        <w:rPr>
          <w:rFonts w:ascii="Times New Roman" w:hAnsi="Times New Roman"/>
          <w:b/>
          <w:i/>
          <w:sz w:val="28"/>
          <w:szCs w:val="28"/>
          <w:lang w:val="uk-UA"/>
        </w:rPr>
      </w:pPr>
      <w:r w:rsidRPr="003754C0">
        <w:rPr>
          <w:rFonts w:ascii="Times New Roman" w:hAnsi="Times New Roman"/>
          <w:b/>
          <w:i/>
          <w:sz w:val="28"/>
          <w:szCs w:val="28"/>
          <w:lang w:val="uk-UA"/>
        </w:rPr>
        <w:t>За результатами проведених досліджень можна зробити такі висновки:</w:t>
      </w:r>
    </w:p>
    <w:p w:rsidR="007676EE" w:rsidRPr="003754C0" w:rsidRDefault="007676EE" w:rsidP="003754C0">
      <w:pPr>
        <w:spacing w:after="0" w:line="240" w:lineRule="auto"/>
        <w:jc w:val="both"/>
        <w:rPr>
          <w:rFonts w:ascii="Times New Roman" w:hAnsi="Times New Roman"/>
          <w:b/>
          <w:i/>
          <w:sz w:val="28"/>
          <w:szCs w:val="28"/>
          <w:lang w:val="uk-UA"/>
        </w:rPr>
      </w:pPr>
      <w:r w:rsidRPr="003754C0">
        <w:rPr>
          <w:rFonts w:ascii="Times New Roman" w:hAnsi="Times New Roman"/>
          <w:b/>
          <w:i/>
          <w:sz w:val="28"/>
          <w:szCs w:val="28"/>
          <w:lang w:val="uk-UA"/>
        </w:rPr>
        <w:t xml:space="preserve"> </w:t>
      </w:r>
    </w:p>
    <w:p w:rsidR="00B16C1D" w:rsidRPr="003754C0" w:rsidRDefault="00B16C1D" w:rsidP="003754C0">
      <w:pPr>
        <w:jc w:val="both"/>
        <w:rPr>
          <w:rFonts w:ascii="Times New Roman" w:hAnsi="Times New Roman"/>
          <w:sz w:val="28"/>
          <w:szCs w:val="28"/>
          <w:lang w:val="uk-UA"/>
        </w:rPr>
      </w:pPr>
      <w:r w:rsidRPr="003754C0">
        <w:rPr>
          <w:rFonts w:ascii="Times New Roman" w:hAnsi="Times New Roman"/>
          <w:sz w:val="28"/>
          <w:szCs w:val="28"/>
          <w:lang w:val="uk-UA"/>
        </w:rPr>
        <w:t xml:space="preserve">1.За даними стаціонарних постів спостереження якості атмосферного повітря в місті Кривому Розі: середньорічна концентрація пилу в 2020 році перевищувала норму в1,2-1,3 рази. Найбільші перевищення по оксиду вуглецю в 3,5 рази, озону в 2,5 рази, </w:t>
      </w:r>
      <w:proofErr w:type="spellStart"/>
      <w:r w:rsidRPr="003754C0">
        <w:rPr>
          <w:rFonts w:ascii="Times New Roman" w:hAnsi="Times New Roman"/>
          <w:sz w:val="28"/>
          <w:szCs w:val="28"/>
          <w:lang w:val="uk-UA"/>
        </w:rPr>
        <w:t>діоксиду</w:t>
      </w:r>
      <w:proofErr w:type="spellEnd"/>
      <w:r w:rsidRPr="003754C0">
        <w:rPr>
          <w:rFonts w:ascii="Times New Roman" w:hAnsi="Times New Roman"/>
          <w:sz w:val="28"/>
          <w:szCs w:val="28"/>
          <w:lang w:val="uk-UA"/>
        </w:rPr>
        <w:t xml:space="preserve"> азоту в</w:t>
      </w:r>
      <w:r w:rsidR="00D40044">
        <w:rPr>
          <w:rFonts w:ascii="Times New Roman" w:hAnsi="Times New Roman"/>
          <w:sz w:val="28"/>
          <w:szCs w:val="28"/>
          <w:lang w:val="uk-UA"/>
        </w:rPr>
        <w:t xml:space="preserve"> </w:t>
      </w:r>
      <w:r w:rsidRPr="003754C0">
        <w:rPr>
          <w:rFonts w:ascii="Times New Roman" w:hAnsi="Times New Roman"/>
          <w:sz w:val="28"/>
          <w:szCs w:val="28"/>
          <w:lang w:val="uk-UA"/>
        </w:rPr>
        <w:t xml:space="preserve">1,3 рази, сірководню в 4,1 рази. </w:t>
      </w:r>
    </w:p>
    <w:p w:rsidR="00B16C1D" w:rsidRPr="003754C0" w:rsidRDefault="00B16C1D" w:rsidP="003754C0">
      <w:pPr>
        <w:jc w:val="both"/>
        <w:rPr>
          <w:rFonts w:ascii="Times New Roman" w:hAnsi="Times New Roman"/>
          <w:sz w:val="28"/>
          <w:szCs w:val="28"/>
          <w:lang w:val="uk-UA"/>
        </w:rPr>
      </w:pPr>
      <w:r w:rsidRPr="003754C0">
        <w:rPr>
          <w:rFonts w:ascii="Times New Roman" w:hAnsi="Times New Roman"/>
          <w:sz w:val="28"/>
          <w:szCs w:val="28"/>
          <w:lang w:val="uk-UA"/>
        </w:rPr>
        <w:t xml:space="preserve">2. Дослідження хімічного складу снігового покриву за допомогою тест систем та датчика колориметрії цифрової лабораторії </w:t>
      </w:r>
      <w:proofErr w:type="spellStart"/>
      <w:r w:rsidRPr="003754C0">
        <w:rPr>
          <w:rFonts w:ascii="Times New Roman" w:hAnsi="Times New Roman"/>
          <w:sz w:val="28"/>
          <w:szCs w:val="28"/>
          <w:lang w:val="uk-UA"/>
        </w:rPr>
        <w:t>Vernier</w:t>
      </w:r>
      <w:proofErr w:type="spellEnd"/>
      <w:r w:rsidRPr="003754C0">
        <w:rPr>
          <w:rFonts w:ascii="Times New Roman" w:hAnsi="Times New Roman"/>
          <w:sz w:val="28"/>
          <w:szCs w:val="28"/>
          <w:lang w:val="uk-UA"/>
        </w:rPr>
        <w:t xml:space="preserve"> </w:t>
      </w:r>
      <w:proofErr w:type="spellStart"/>
      <w:r w:rsidRPr="003754C0">
        <w:rPr>
          <w:rFonts w:ascii="Times New Roman" w:hAnsi="Times New Roman"/>
          <w:sz w:val="28"/>
          <w:szCs w:val="28"/>
          <w:lang w:val="uk-UA"/>
        </w:rPr>
        <w:t>LabQuest</w:t>
      </w:r>
      <w:proofErr w:type="spellEnd"/>
      <w:r w:rsidRPr="003754C0">
        <w:rPr>
          <w:rFonts w:ascii="Times New Roman" w:hAnsi="Times New Roman"/>
          <w:sz w:val="28"/>
          <w:szCs w:val="28"/>
          <w:lang w:val="uk-UA"/>
        </w:rPr>
        <w:t xml:space="preserve"> 2 : на дослідних ділянках </w:t>
      </w:r>
      <w:r w:rsidR="00272FC0" w:rsidRPr="003754C0">
        <w:rPr>
          <w:rFonts w:ascii="Times New Roman" w:hAnsi="Times New Roman"/>
          <w:sz w:val="28"/>
          <w:szCs w:val="28"/>
          <w:lang w:val="uk-UA"/>
        </w:rPr>
        <w:t xml:space="preserve">, в порівнянні з контрольною, </w:t>
      </w:r>
      <w:r w:rsidRPr="003754C0">
        <w:rPr>
          <w:rFonts w:ascii="Times New Roman" w:hAnsi="Times New Roman"/>
          <w:sz w:val="28"/>
          <w:szCs w:val="28"/>
          <w:lang w:val="uk-UA"/>
        </w:rPr>
        <w:t>перевищено вміст Важких металів, сніг має кислу реакцію, збільшено кількість нітратів,</w:t>
      </w:r>
      <w:r w:rsidR="00272FC0" w:rsidRPr="003754C0">
        <w:rPr>
          <w:rFonts w:ascii="Times New Roman" w:hAnsi="Times New Roman"/>
          <w:sz w:val="28"/>
          <w:szCs w:val="28"/>
          <w:lang w:val="uk-UA"/>
        </w:rPr>
        <w:t xml:space="preserve"> сульфатів, </w:t>
      </w:r>
      <w:r w:rsidRPr="003754C0">
        <w:rPr>
          <w:rFonts w:ascii="Times New Roman" w:hAnsi="Times New Roman"/>
          <w:sz w:val="28"/>
          <w:szCs w:val="28"/>
          <w:lang w:val="uk-UA"/>
        </w:rPr>
        <w:t xml:space="preserve"> а пропускна здатність на рівні 39-2</w:t>
      </w:r>
      <w:r w:rsidR="00272FC0" w:rsidRPr="003754C0">
        <w:rPr>
          <w:rFonts w:ascii="Times New Roman" w:hAnsi="Times New Roman"/>
          <w:sz w:val="28"/>
          <w:szCs w:val="28"/>
          <w:lang w:val="uk-UA"/>
        </w:rPr>
        <w:t>8</w:t>
      </w:r>
      <w:r w:rsidRPr="003754C0">
        <w:rPr>
          <w:rFonts w:ascii="Times New Roman" w:hAnsi="Times New Roman"/>
          <w:sz w:val="28"/>
          <w:szCs w:val="28"/>
          <w:lang w:val="uk-UA"/>
        </w:rPr>
        <w:t>%. Що свідчить про  дуже значне запилення повітря в районі дослідження.</w:t>
      </w:r>
    </w:p>
    <w:p w:rsidR="008565D8" w:rsidRPr="003754C0" w:rsidRDefault="00B16C1D" w:rsidP="003754C0">
      <w:pPr>
        <w:jc w:val="both"/>
        <w:rPr>
          <w:rFonts w:ascii="Times New Roman" w:hAnsi="Times New Roman"/>
          <w:sz w:val="28"/>
          <w:szCs w:val="28"/>
          <w:lang w:val="uk-UA"/>
        </w:rPr>
      </w:pPr>
      <w:r w:rsidRPr="003754C0">
        <w:rPr>
          <w:rFonts w:ascii="Times New Roman" w:hAnsi="Times New Roman"/>
          <w:sz w:val="28"/>
          <w:szCs w:val="28"/>
          <w:lang w:val="uk-UA"/>
        </w:rPr>
        <w:t xml:space="preserve">3. </w:t>
      </w:r>
      <w:r w:rsidR="006960B9" w:rsidRPr="003754C0">
        <w:rPr>
          <w:rFonts w:ascii="Times New Roman" w:hAnsi="Times New Roman"/>
          <w:bCs/>
          <w:iCs/>
          <w:sz w:val="28"/>
          <w:szCs w:val="28"/>
          <w:lang w:val="uk-UA"/>
        </w:rPr>
        <w:t>Ялини звичайної</w:t>
      </w:r>
      <w:r w:rsidR="006960B9" w:rsidRPr="003754C0">
        <w:rPr>
          <w:rFonts w:ascii="Times New Roman" w:hAnsi="Times New Roman"/>
          <w:i/>
          <w:sz w:val="28"/>
          <w:szCs w:val="28"/>
          <w:lang w:val="uk-UA"/>
        </w:rPr>
        <w:t xml:space="preserve"> Picea abies</w:t>
      </w:r>
      <w:r w:rsidR="006960B9" w:rsidRPr="003754C0">
        <w:rPr>
          <w:rFonts w:ascii="Times New Roman" w:hAnsi="Times New Roman"/>
          <w:bCs/>
          <w:iCs/>
          <w:sz w:val="28"/>
          <w:szCs w:val="28"/>
          <w:lang w:val="uk-UA"/>
        </w:rPr>
        <w:t xml:space="preserve"> </w:t>
      </w:r>
      <w:r w:rsidRPr="003754C0">
        <w:rPr>
          <w:rFonts w:ascii="Times New Roman" w:hAnsi="Times New Roman"/>
          <w:sz w:val="28"/>
          <w:szCs w:val="28"/>
          <w:lang w:val="uk-UA"/>
        </w:rPr>
        <w:t>легко витримує неблаг</w:t>
      </w:r>
      <w:r w:rsidR="006960B9" w:rsidRPr="003754C0">
        <w:rPr>
          <w:rFonts w:ascii="Times New Roman" w:hAnsi="Times New Roman"/>
          <w:sz w:val="28"/>
          <w:szCs w:val="28"/>
          <w:lang w:val="uk-UA"/>
        </w:rPr>
        <w:t xml:space="preserve">ополучну екологічну обстановку та часто використовується у міських насадженнях біля зупинок автотранспорту. Має високу сануючу здатність та витривалість. У дослідних рослин спостерігається зменшення кількості зрілих жіночих шишок та зменшення їх розміру. </w:t>
      </w:r>
      <w:r w:rsidRPr="003754C0">
        <w:rPr>
          <w:rFonts w:ascii="Times New Roman" w:hAnsi="Times New Roman"/>
          <w:sz w:val="28"/>
          <w:szCs w:val="28"/>
          <w:lang w:val="uk-UA"/>
        </w:rPr>
        <w:t xml:space="preserve">Рослини знаходяться в стані </w:t>
      </w:r>
      <w:r w:rsidR="006960B9" w:rsidRPr="003754C0">
        <w:rPr>
          <w:rFonts w:ascii="Times New Roman" w:hAnsi="Times New Roman"/>
          <w:sz w:val="28"/>
          <w:szCs w:val="28"/>
          <w:lang w:val="uk-UA"/>
        </w:rPr>
        <w:t xml:space="preserve"> постійного </w:t>
      </w:r>
      <w:r w:rsidRPr="003754C0">
        <w:rPr>
          <w:rFonts w:ascii="Times New Roman" w:hAnsi="Times New Roman"/>
          <w:sz w:val="28"/>
          <w:szCs w:val="28"/>
          <w:lang w:val="uk-UA"/>
        </w:rPr>
        <w:t>стресу через значне техногенне забруднення.</w:t>
      </w:r>
    </w:p>
    <w:sectPr w:rsidR="008565D8" w:rsidRPr="003754C0" w:rsidSect="003A1FFC">
      <w:pgSz w:w="11906" w:h="16838"/>
      <w:pgMar w:top="1134" w:right="851"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76EE"/>
    <w:rsid w:val="000A319B"/>
    <w:rsid w:val="00272FC0"/>
    <w:rsid w:val="003754C0"/>
    <w:rsid w:val="003A1FFC"/>
    <w:rsid w:val="006960B9"/>
    <w:rsid w:val="007676EE"/>
    <w:rsid w:val="007B4DB7"/>
    <w:rsid w:val="008565D8"/>
    <w:rsid w:val="00984A88"/>
    <w:rsid w:val="00B16C1D"/>
    <w:rsid w:val="00C226C5"/>
    <w:rsid w:val="00D40044"/>
    <w:rsid w:val="00F61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7994735">
      <w:bodyDiv w:val="1"/>
      <w:marLeft w:val="0"/>
      <w:marRight w:val="0"/>
      <w:marTop w:val="0"/>
      <w:marBottom w:val="0"/>
      <w:divBdr>
        <w:top w:val="none" w:sz="0" w:space="0" w:color="auto"/>
        <w:left w:val="none" w:sz="0" w:space="0" w:color="auto"/>
        <w:bottom w:val="none" w:sz="0" w:space="0" w:color="auto"/>
        <w:right w:val="none" w:sz="0" w:space="0" w:color="auto"/>
      </w:divBdr>
      <w:divsChild>
        <w:div w:id="1902668264">
          <w:marLeft w:val="547"/>
          <w:marRight w:val="0"/>
          <w:marTop w:val="96"/>
          <w:marBottom w:val="0"/>
          <w:divBdr>
            <w:top w:val="none" w:sz="0" w:space="0" w:color="auto"/>
            <w:left w:val="none" w:sz="0" w:space="0" w:color="auto"/>
            <w:bottom w:val="none" w:sz="0" w:space="0" w:color="auto"/>
            <w:right w:val="none" w:sz="0" w:space="0" w:color="auto"/>
          </w:divBdr>
        </w:div>
        <w:div w:id="471605268">
          <w:marLeft w:val="547"/>
          <w:marRight w:val="0"/>
          <w:marTop w:val="96"/>
          <w:marBottom w:val="0"/>
          <w:divBdr>
            <w:top w:val="none" w:sz="0" w:space="0" w:color="auto"/>
            <w:left w:val="none" w:sz="0" w:space="0" w:color="auto"/>
            <w:bottom w:val="none" w:sz="0" w:space="0" w:color="auto"/>
            <w:right w:val="none" w:sz="0" w:space="0" w:color="auto"/>
          </w:divBdr>
        </w:div>
        <w:div w:id="805396597">
          <w:marLeft w:val="547"/>
          <w:marRight w:val="0"/>
          <w:marTop w:val="96"/>
          <w:marBottom w:val="0"/>
          <w:divBdr>
            <w:top w:val="none" w:sz="0" w:space="0" w:color="auto"/>
            <w:left w:val="none" w:sz="0" w:space="0" w:color="auto"/>
            <w:bottom w:val="none" w:sz="0" w:space="0" w:color="auto"/>
            <w:right w:val="none" w:sz="0" w:space="0" w:color="auto"/>
          </w:divBdr>
        </w:div>
        <w:div w:id="2125994991">
          <w:marLeft w:val="547"/>
          <w:marRight w:val="0"/>
          <w:marTop w:val="96"/>
          <w:marBottom w:val="0"/>
          <w:divBdr>
            <w:top w:val="none" w:sz="0" w:space="0" w:color="auto"/>
            <w:left w:val="none" w:sz="0" w:space="0" w:color="auto"/>
            <w:bottom w:val="none" w:sz="0" w:space="0" w:color="auto"/>
            <w:right w:val="none" w:sz="0" w:space="0" w:color="auto"/>
          </w:divBdr>
        </w:div>
      </w:divsChild>
    </w:div>
    <w:div w:id="17590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ИРА</cp:lastModifiedBy>
  <cp:revision>6</cp:revision>
  <dcterms:created xsi:type="dcterms:W3CDTF">2021-04-13T09:06:00Z</dcterms:created>
  <dcterms:modified xsi:type="dcterms:W3CDTF">2021-04-21T18:51:00Z</dcterms:modified>
</cp:coreProperties>
</file>