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C" w:rsidRPr="00B02C18" w:rsidRDefault="00B02C18" w:rsidP="00B02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C18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МАН-Юніор Дослідник</w:t>
      </w:r>
    </w:p>
    <w:p w:rsidR="00B02C18" w:rsidRPr="00B02C18" w:rsidRDefault="00B02C18" w:rsidP="00B02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C18">
        <w:rPr>
          <w:rFonts w:ascii="Times New Roman" w:hAnsi="Times New Roman" w:cs="Times New Roman"/>
          <w:sz w:val="28"/>
          <w:szCs w:val="28"/>
          <w:lang w:val="uk-UA"/>
        </w:rPr>
        <w:t>«Історик-Юніор»</w:t>
      </w:r>
    </w:p>
    <w:p w:rsidR="00B02C18" w:rsidRPr="00B02C18" w:rsidRDefault="00B02C18" w:rsidP="00B02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C18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Pr="00B02C1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02C18">
        <w:rPr>
          <w:rFonts w:ascii="Times New Roman" w:hAnsi="Times New Roman" w:cs="Times New Roman"/>
          <w:sz w:val="28"/>
          <w:szCs w:val="28"/>
          <w:lang w:val="uk-UA"/>
        </w:rPr>
        <w:t>: «Стежками рідного краю»</w:t>
      </w:r>
    </w:p>
    <w:p w:rsidR="00B02C18" w:rsidRPr="00B02C18" w:rsidRDefault="00B02C18" w:rsidP="00B02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C18">
        <w:rPr>
          <w:rFonts w:ascii="Times New Roman" w:hAnsi="Times New Roman" w:cs="Times New Roman"/>
          <w:sz w:val="28"/>
          <w:szCs w:val="28"/>
          <w:lang w:val="uk-UA"/>
        </w:rPr>
        <w:t>Гладій Богдана</w:t>
      </w:r>
    </w:p>
    <w:p w:rsidR="00B02C18" w:rsidRPr="00B02C18" w:rsidRDefault="00B02C18" w:rsidP="00B02C18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2C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 клас</w:t>
      </w:r>
    </w:p>
    <w:p w:rsidR="00B02C18" w:rsidRPr="00B02C18" w:rsidRDefault="00B02C18" w:rsidP="00B02C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Шатавський</w:t>
      </w:r>
      <w:proofErr w:type="spellEnd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НВК «ЗОШ </w:t>
      </w:r>
      <w:proofErr w:type="spellStart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І-ІІступенів</w:t>
      </w:r>
      <w:proofErr w:type="spellEnd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, колегіум»</w:t>
      </w:r>
    </w:p>
    <w:p w:rsidR="00B02C18" w:rsidRDefault="00B02C18" w:rsidP="00B02C18">
      <w:pPr>
        <w:spacing w:before="4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2C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</w:p>
    <w:p w:rsidR="00B02C18" w:rsidRPr="00B02C18" w:rsidRDefault="00D7417A" w:rsidP="000C1E4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B02C18" w:rsidRPr="000C1E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Мета </w:t>
      </w:r>
      <w:proofErr w:type="spellStart"/>
      <w:r w:rsidR="00B02C18" w:rsidRPr="000C1E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проєкту</w:t>
      </w:r>
      <w:proofErr w:type="spellEnd"/>
      <w:r w:rsidR="00B02C18" w:rsidRPr="000C1E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B31D8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проаналізувати</w:t>
      </w:r>
      <w:proofErr w:type="spellEnd"/>
      <w:r w:rsidR="00B31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потенціал</w:t>
      </w:r>
      <w:proofErr w:type="spellEnd"/>
      <w:r w:rsidR="00B31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Маківської</w:t>
      </w:r>
      <w:proofErr w:type="spellEnd"/>
      <w:r w:rsidR="00B02C18" w:rsidRPr="00B02C18">
        <w:rPr>
          <w:rFonts w:ascii="Times New Roman" w:eastAsia="Calibri" w:hAnsi="Times New Roman" w:cs="Times New Roman"/>
          <w:sz w:val="28"/>
          <w:szCs w:val="28"/>
        </w:rPr>
        <w:t xml:space="preserve"> ОТГ в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плані</w:t>
      </w:r>
      <w:proofErr w:type="spellEnd"/>
      <w:r w:rsidR="00B31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історико-культурних</w:t>
      </w:r>
      <w:proofErr w:type="spellEnd"/>
      <w:r w:rsidR="00B31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рекреаційних</w:t>
      </w:r>
      <w:proofErr w:type="spellEnd"/>
      <w:r w:rsidR="00B31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</w:rPr>
        <w:t>можливостей</w:t>
      </w:r>
      <w:proofErr w:type="spellEnd"/>
      <w:r w:rsidR="00B02C18" w:rsidRPr="00B02C18">
        <w:rPr>
          <w:rFonts w:ascii="Times New Roman" w:eastAsia="Calibri" w:hAnsi="Times New Roman" w:cs="Times New Roman"/>
          <w:sz w:val="28"/>
          <w:szCs w:val="28"/>
        </w:rPr>
        <w:t xml:space="preserve">  туризму.</w:t>
      </w:r>
    </w:p>
    <w:p w:rsidR="00B02C18" w:rsidRPr="000C1E4B" w:rsidRDefault="00D7417A" w:rsidP="000C1E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="00B31D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проєкту</w:t>
      </w:r>
      <w:proofErr w:type="spellEnd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02C18" w:rsidRPr="00B02C18" w:rsidRDefault="00B31D85" w:rsidP="000C1E4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C18">
        <w:rPr>
          <w:rFonts w:ascii="Times New Roman" w:hAnsi="Times New Roman" w:cs="Times New Roman"/>
          <w:sz w:val="28"/>
          <w:szCs w:val="28"/>
        </w:rPr>
        <w:t>В</w:t>
      </w:r>
      <w:r w:rsidR="00B02C18" w:rsidRPr="00B02C18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Маківської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ОТГ;</w:t>
      </w:r>
    </w:p>
    <w:p w:rsidR="00B02C18" w:rsidRPr="00B02C18" w:rsidRDefault="00B31D85" w:rsidP="000C1E4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C18">
        <w:rPr>
          <w:rFonts w:ascii="Times New Roman" w:hAnsi="Times New Roman" w:cs="Times New Roman"/>
          <w:sz w:val="28"/>
          <w:szCs w:val="28"/>
        </w:rPr>
        <w:t>О</w:t>
      </w:r>
      <w:r w:rsidR="00B02C18" w:rsidRPr="00B02C18">
        <w:rPr>
          <w:rFonts w:ascii="Times New Roman" w:hAnsi="Times New Roman" w:cs="Times New Roman"/>
          <w:sz w:val="28"/>
          <w:szCs w:val="28"/>
        </w:rPr>
        <w:t>цінити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історико-культурні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Маківської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ОТГ;</w:t>
      </w:r>
    </w:p>
    <w:p w:rsidR="00B02C18" w:rsidRDefault="00B31D85" w:rsidP="000C1E4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C18">
        <w:rPr>
          <w:rFonts w:ascii="Times New Roman" w:hAnsi="Times New Roman" w:cs="Times New Roman"/>
          <w:sz w:val="28"/>
          <w:szCs w:val="28"/>
        </w:rPr>
        <w:t>П</w:t>
      </w:r>
      <w:r w:rsidR="00B02C18" w:rsidRPr="00B02C18">
        <w:rPr>
          <w:rFonts w:ascii="Times New Roman" w:hAnsi="Times New Roman" w:cs="Times New Roman"/>
          <w:sz w:val="28"/>
          <w:szCs w:val="28"/>
        </w:rPr>
        <w:t>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="00B02C18" w:rsidRPr="00B02C18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>.</w:t>
      </w:r>
    </w:p>
    <w:p w:rsidR="00B02C18" w:rsidRPr="00B02C18" w:rsidRDefault="00D7417A" w:rsidP="000C1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Об’єкт</w:t>
      </w:r>
      <w:proofErr w:type="spellEnd"/>
      <w:r w:rsidR="00B31D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досл</w:t>
      </w:r>
      <w:proofErr w:type="gramEnd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ідження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історико-культурні</w:t>
      </w:r>
      <w:proofErr w:type="spellEnd"/>
      <w:r w:rsidR="00B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="00B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B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Маківської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ОТГ.</w:t>
      </w:r>
    </w:p>
    <w:p w:rsidR="00B02C18" w:rsidRDefault="00D7417A" w:rsidP="000C1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 </w:t>
      </w:r>
      <w:proofErr w:type="spellStart"/>
      <w:proofErr w:type="gramStart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досл</w:t>
      </w:r>
      <w:proofErr w:type="gramEnd"/>
      <w:r w:rsidR="00B02C18" w:rsidRPr="000C1E4B">
        <w:rPr>
          <w:rFonts w:ascii="Times New Roman" w:hAnsi="Times New Roman" w:cs="Times New Roman"/>
          <w:b/>
          <w:i/>
          <w:sz w:val="28"/>
          <w:szCs w:val="28"/>
          <w:u w:val="single"/>
        </w:rPr>
        <w:t>ідження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– комплексна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B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="00B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B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18" w:rsidRPr="00B02C18">
        <w:rPr>
          <w:rFonts w:ascii="Times New Roman" w:hAnsi="Times New Roman" w:cs="Times New Roman"/>
          <w:sz w:val="28"/>
          <w:szCs w:val="28"/>
        </w:rPr>
        <w:t>Маківської</w:t>
      </w:r>
      <w:proofErr w:type="spellEnd"/>
      <w:r w:rsidR="00B02C18" w:rsidRPr="00B02C18">
        <w:rPr>
          <w:rFonts w:ascii="Times New Roman" w:hAnsi="Times New Roman" w:cs="Times New Roman"/>
          <w:sz w:val="28"/>
          <w:szCs w:val="28"/>
        </w:rPr>
        <w:t xml:space="preserve"> ОТГ.</w:t>
      </w:r>
    </w:p>
    <w:p w:rsidR="00B02C18" w:rsidRPr="00B02C18" w:rsidRDefault="00D7417A" w:rsidP="000C1E4B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Варто відмітити маршрути </w:t>
      </w:r>
      <w:r w:rsidR="000C1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екскурсійного </w:t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туризму:</w:t>
      </w:r>
    </w:p>
    <w:p w:rsidR="00B02C18" w:rsidRPr="00B02C18" w:rsidRDefault="00B02C18" w:rsidP="000C1E4B">
      <w:pPr>
        <w:spacing w:after="0" w:line="360" w:lineRule="auto"/>
        <w:ind w:firstLine="425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2C1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Перший маршрут</w:t>
      </w:r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(одноденний) с. </w:t>
      </w:r>
      <w:proofErr w:type="spellStart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Шатава</w:t>
      </w:r>
      <w:proofErr w:type="spellEnd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Маків</w:t>
      </w:r>
      <w:proofErr w:type="spellEnd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2C18" w:rsidRPr="00B02C18" w:rsidRDefault="00B02C18" w:rsidP="000C1E4B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Об’єкти показу: </w:t>
      </w:r>
      <w:r w:rsidR="00D7417A" w:rsidRPr="00FD56C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Краєзнавчий музей в </w:t>
      </w:r>
      <w:proofErr w:type="spellStart"/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>Шатавському</w:t>
      </w:r>
      <w:proofErr w:type="spellEnd"/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D7417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7417A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Церква Іоанна Богослова </w:t>
      </w:r>
      <w:r w:rsid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Пам’ятний хрест довгожителю – </w:t>
      </w:r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Санаторій «Україна» </w:t>
      </w:r>
      <w:proofErr w:type="spellStart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>Маківське</w:t>
      </w:r>
      <w:proofErr w:type="spellEnd"/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 xml:space="preserve"> родовище мінеральних вод –</w:t>
      </w:r>
      <w:r w:rsidR="00B3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>Маківський</w:t>
      </w:r>
      <w:proofErr w:type="spellEnd"/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 xml:space="preserve"> Млин – Каньйон р. </w:t>
      </w:r>
      <w:proofErr w:type="spellStart"/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>Шатавки</w:t>
      </w:r>
      <w:proofErr w:type="spellEnd"/>
      <w:r w:rsidR="00B3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17A" w:rsidRPr="00D7417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3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церква</w:t>
      </w:r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Флігель – Павільйон – </w:t>
      </w:r>
      <w:proofErr w:type="spellStart"/>
      <w:r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аківський</w:t>
      </w:r>
      <w:proofErr w:type="spellEnd"/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парк – Цвинтар </w:t>
      </w:r>
      <w:proofErr w:type="spellStart"/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Рациборовських</w:t>
      </w:r>
      <w:r w:rsidR="00D7417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proofErr w:type="spellEnd"/>
      <w:r w:rsidR="00D7417A"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Брама з каріатидами.</w:t>
      </w:r>
    </w:p>
    <w:p w:rsidR="000C1E4B" w:rsidRDefault="00D7417A" w:rsidP="000C1E4B">
      <w:pPr>
        <w:spacing w:after="0" w:line="360" w:lineRule="auto"/>
        <w:ind w:firstLine="425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417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Другий маршрут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(одноденний) </w:t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Слобідка-Рахнівська</w:t>
      </w:r>
      <w:proofErr w:type="spellEnd"/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с. Михайлівка.</w:t>
      </w:r>
    </w:p>
    <w:p w:rsidR="000C1E4B" w:rsidRDefault="00D7417A" w:rsidP="000C1E4B">
      <w:pPr>
        <w:spacing w:after="0" w:line="360" w:lineRule="auto"/>
        <w:ind w:left="-283" w:right="-170" w:firstLine="425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Маршрут дещо складніший, тому</w:t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потребує залучення транспорту. </w:t>
      </w:r>
      <w:r w:rsidR="000C1E4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Об’єкти показу:</w:t>
      </w:r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Церква Св. Ольги –</w:t>
      </w:r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кімната-музей вишиванок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Слобідці-Рахнівській</w:t>
      </w:r>
      <w:proofErr w:type="spellEnd"/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Пам’ятник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Загиблим воїнам</w:t>
      </w:r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2C18" w:rsidRPr="00B02C1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Церква у с. </w:t>
      </w:r>
      <w:proofErr w:type="spellStart"/>
      <w:r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Михайлівці</w:t>
      </w:r>
      <w:proofErr w:type="spellEnd"/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С</w:t>
      </w:r>
      <w:r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тара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огорожа палацу у с. Михайлівці – </w:t>
      </w:r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>Грот з джерелом «</w:t>
      </w:r>
      <w:proofErr w:type="spellStart"/>
      <w:r w:rsidR="00B31D85">
        <w:rPr>
          <w:rFonts w:ascii="Times New Roman" w:eastAsia="Calibri" w:hAnsi="Times New Roman" w:cs="Times New Roman"/>
          <w:sz w:val="28"/>
          <w:szCs w:val="28"/>
          <w:lang w:val="uk-UA"/>
        </w:rPr>
        <w:t>Іспекті</w:t>
      </w:r>
      <w:proofErr w:type="spellEnd"/>
      <w:r w:rsidRPr="00D7417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1E4B" w:rsidRDefault="000C1E4B" w:rsidP="000C1E4B">
      <w:pPr>
        <w:spacing w:after="0" w:line="360" w:lineRule="auto"/>
        <w:ind w:left="-283" w:right="-170" w:firstLine="4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туристично-рекреаційного потенціалу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Маківської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ОТГ, ми використали спосіб інтерполяції, за яким їх класифікують так:</w:t>
      </w:r>
    </w:p>
    <w:p w:rsidR="000C1E4B" w:rsidRPr="000C1E4B" w:rsidRDefault="000C1E4B" w:rsidP="000C1E4B">
      <w:pPr>
        <w:spacing w:after="0" w:line="360" w:lineRule="auto"/>
        <w:ind w:right="-227" w:firstLine="425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Природні рекреаційні ресурси:</w:t>
      </w:r>
    </w:p>
    <w:p w:rsidR="000C1E4B" w:rsidRP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пам’ятка природи – 4 бали;</w:t>
      </w:r>
    </w:p>
    <w:p w:rsidR="000C1E4B" w:rsidRP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значна водойма – 3 бали;</w:t>
      </w:r>
    </w:p>
    <w:p w:rsidR="000C1E4B" w:rsidRP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ліс – 2 бали;</w:t>
      </w:r>
    </w:p>
    <w:p w:rsid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джерело – 1 бал</w:t>
      </w:r>
    </w:p>
    <w:p w:rsidR="000C1E4B" w:rsidRPr="000C1E4B" w:rsidRDefault="000C1E4B" w:rsidP="000C1E4B">
      <w:pPr>
        <w:pStyle w:val="a3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Антропогені рекреаційні ресурси:</w:t>
      </w:r>
    </w:p>
    <w:p w:rsidR="000C1E4B" w:rsidRP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історична пам’ятка – 4 бали;</w:t>
      </w:r>
    </w:p>
    <w:p w:rsidR="000C1E4B" w:rsidRP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ab/>
        <w:t>церкви, костели та музеї – 3 бали;</w:t>
      </w:r>
    </w:p>
    <w:p w:rsidR="000C1E4B" w:rsidRDefault="000C1E4B" w:rsidP="000C1E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під’їзний шлях – 2 бали 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даної класифікації ми спробували скласти  карту історико - культурного, природного рекреаційного потенціалу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Маківської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ОТГ. І з’ясували, що на даній території сформувалась 3 рекреаційних ядра.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Перше ядро має найвищий історико-культурний рекреаційний потенціал, зосереджене на території с. Маків.  Саме це ядро сформувало всі умови, для розвитку </w:t>
      </w:r>
      <w:r w:rsidR="00BD7421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-культурного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>рекреаційного комплексу, зокрема, тут зосереджені історичні пам’ятки, джерельна вода «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Нафтуся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3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>парк-пам’ятка садово-паркового мистецтва «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Маківський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парк», санаторій «Україна».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Друге ядро розташоване у с.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Шатава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Слобідка-Рахнівська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,  має середній історико-культурний рекреаційний потенціал, проте теж сформовані умови для розвитку </w:t>
      </w:r>
      <w:r w:rsidR="00BD7421">
        <w:rPr>
          <w:rFonts w:ascii="Times New Roman" w:hAnsi="Times New Roman" w:cs="Times New Roman"/>
          <w:sz w:val="28"/>
          <w:szCs w:val="28"/>
          <w:lang w:val="uk-UA"/>
        </w:rPr>
        <w:t xml:space="preserve">історико-культурного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рекреаційного комплексу. На даній території знаходиться: водойма – р.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Шатавка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, церкви, костел, музеї, найкращий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під’їздний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шлях.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Третє ядро розташоване у с. Михайлівка. Під’їзний шлях та віддаленість від основних маршрутів робить даний пункт менш привабливим для туристів. </w:t>
      </w:r>
    </w:p>
    <w:p w:rsidR="000C1E4B" w:rsidRPr="00BD7421" w:rsidRDefault="00BD7421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D742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ab/>
      </w:r>
      <w:r w:rsidRPr="00BD742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C1E4B" w:rsidRPr="00BD74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Висновки: 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>Основними проблемами розвитку туристичної сфери є: незадовільний стан транспортних шляхів, відсутність готелів, мотелів, погана інформованість інвесторів або ж інших зацікавлених осіб. Перспективи: досить велика кількість історичних пам’яток, збереження сільських традицій.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нами визначено</w:t>
      </w:r>
      <w:r w:rsidR="00BD7421">
        <w:rPr>
          <w:rFonts w:ascii="Times New Roman" w:hAnsi="Times New Roman" w:cs="Times New Roman"/>
          <w:sz w:val="28"/>
          <w:szCs w:val="28"/>
          <w:lang w:val="uk-UA"/>
        </w:rPr>
        <w:t xml:space="preserve"> 2 туристичних маршрути</w:t>
      </w:r>
      <w:r w:rsidR="00B3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(1 –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Шатава</w:t>
      </w:r>
      <w:proofErr w:type="spellEnd"/>
      <w:r w:rsidR="0026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Маків, 2 – Слобідка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–Рахнівська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Михайлівка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Маківська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ОТГ – має потенціал в плані історичного туризму. Зокрема, тут наявні пам’ятки місцевого значення, пам’ятки архітектури, храми та музеї.</w:t>
      </w:r>
    </w:p>
    <w:p w:rsidR="000C1E4B" w:rsidRPr="000C1E4B" w:rsidRDefault="000C1E4B" w:rsidP="000C1E4B">
      <w:pPr>
        <w:pStyle w:val="a3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Водночас на даній території є ряд проблем. Для їх вирішення необхідне формування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компклесної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бази даних, паспортизація об’єктів, випуск сучасної рекламної продукції, каналі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C18" w:rsidRPr="00B02C18" w:rsidRDefault="000C1E4B" w:rsidP="000C1E4B">
      <w:pPr>
        <w:pStyle w:val="a3"/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BD7421">
        <w:rPr>
          <w:rFonts w:ascii="Times New Roman" w:hAnsi="Times New Roman" w:cs="Times New Roman"/>
          <w:sz w:val="28"/>
          <w:szCs w:val="28"/>
          <w:lang w:val="uk-UA"/>
        </w:rPr>
        <w:t xml:space="preserve">історико-культурний </w:t>
      </w:r>
      <w:bookmarkStart w:id="0" w:name="_GoBack"/>
      <w:bookmarkEnd w:id="0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рекреаційний потенціал </w:t>
      </w:r>
      <w:proofErr w:type="spellStart"/>
      <w:r w:rsidRPr="000C1E4B">
        <w:rPr>
          <w:rFonts w:ascii="Times New Roman" w:hAnsi="Times New Roman" w:cs="Times New Roman"/>
          <w:sz w:val="28"/>
          <w:szCs w:val="28"/>
          <w:lang w:val="uk-UA"/>
        </w:rPr>
        <w:t>Маківської</w:t>
      </w:r>
      <w:proofErr w:type="spellEnd"/>
      <w:r w:rsidRPr="000C1E4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є значним, потрібно, лише правильно його використовувати, </w:t>
      </w:r>
      <w:r w:rsidR="0091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B">
        <w:rPr>
          <w:rFonts w:ascii="Times New Roman" w:hAnsi="Times New Roman" w:cs="Times New Roman"/>
          <w:sz w:val="28"/>
          <w:szCs w:val="28"/>
          <w:lang w:val="uk-UA"/>
        </w:rPr>
        <w:t>щоб піднести туристично-рекреаційну галузь на один рівень з такими галузями як сільське господарство та сфера послуг.</w:t>
      </w:r>
    </w:p>
    <w:sectPr w:rsidR="00B02C18" w:rsidRPr="00B02C18" w:rsidSect="0055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2FF"/>
    <w:multiLevelType w:val="hybridMultilevel"/>
    <w:tmpl w:val="D206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613"/>
    <w:rsid w:val="000C1E4B"/>
    <w:rsid w:val="0021158C"/>
    <w:rsid w:val="002674A4"/>
    <w:rsid w:val="005532A8"/>
    <w:rsid w:val="005E4613"/>
    <w:rsid w:val="00917AFE"/>
    <w:rsid w:val="00B02C18"/>
    <w:rsid w:val="00B31D85"/>
    <w:rsid w:val="00BD7421"/>
    <w:rsid w:val="00D7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2D99-889F-4EEF-8F8A-1E005327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админ2020</dc:creator>
  <cp:keywords/>
  <dc:description/>
  <cp:lastModifiedBy>ИРА</cp:lastModifiedBy>
  <cp:revision>5</cp:revision>
  <dcterms:created xsi:type="dcterms:W3CDTF">2021-04-01T20:22:00Z</dcterms:created>
  <dcterms:modified xsi:type="dcterms:W3CDTF">2021-04-02T15:13:00Z</dcterms:modified>
</cp:coreProperties>
</file>