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56" w:rsidRPr="00A65733" w:rsidRDefault="00BB1A56" w:rsidP="00570B5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5733">
        <w:rPr>
          <w:rFonts w:ascii="Times New Roman" w:hAnsi="Times New Roman"/>
          <w:b/>
          <w:sz w:val="28"/>
          <w:szCs w:val="28"/>
          <w:lang w:val="uk-UA"/>
        </w:rPr>
        <w:t>ТЕЗИ</w:t>
      </w:r>
    </w:p>
    <w:p w:rsidR="00BB1A56" w:rsidRPr="00A65733" w:rsidRDefault="00BB1A56" w:rsidP="00570B5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5733">
        <w:rPr>
          <w:rFonts w:ascii="Times New Roman" w:hAnsi="Times New Roman"/>
          <w:b/>
          <w:sz w:val="28"/>
          <w:szCs w:val="28"/>
          <w:lang w:val="uk-UA"/>
        </w:rPr>
        <w:t>науково-дослідницької роботи</w:t>
      </w:r>
    </w:p>
    <w:p w:rsidR="00CB48BC" w:rsidRPr="0000724F" w:rsidRDefault="005948ED" w:rsidP="00570B5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724F">
        <w:rPr>
          <w:rFonts w:ascii="Times New Roman" w:hAnsi="Times New Roman"/>
          <w:b/>
          <w:sz w:val="28"/>
          <w:szCs w:val="28"/>
          <w:lang w:val="uk-UA"/>
        </w:rPr>
        <w:t>«</w:t>
      </w:r>
      <w:r w:rsidR="00852C20" w:rsidRPr="0000724F">
        <w:rPr>
          <w:rFonts w:ascii="Times New Roman" w:hAnsi="Times New Roman"/>
          <w:b/>
          <w:sz w:val="28"/>
          <w:szCs w:val="28"/>
          <w:lang w:val="uk-UA"/>
        </w:rPr>
        <w:t>Р</w:t>
      </w:r>
      <w:r w:rsidR="002030E8" w:rsidRPr="0000724F">
        <w:rPr>
          <w:rFonts w:ascii="Times New Roman" w:hAnsi="Times New Roman"/>
          <w:b/>
          <w:sz w:val="28"/>
          <w:szCs w:val="28"/>
          <w:lang w:val="uk-UA"/>
        </w:rPr>
        <w:t>етро-світлини старого</w:t>
      </w:r>
      <w:r w:rsidR="00B8746A" w:rsidRPr="0000724F">
        <w:rPr>
          <w:rFonts w:ascii="Times New Roman" w:hAnsi="Times New Roman"/>
          <w:b/>
          <w:sz w:val="28"/>
          <w:szCs w:val="28"/>
          <w:lang w:val="uk-UA"/>
        </w:rPr>
        <w:t xml:space="preserve"> Конотопа</w:t>
      </w:r>
      <w:r w:rsidR="002030E8" w:rsidRPr="0000724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24E72" w:rsidRPr="0000724F">
        <w:rPr>
          <w:rFonts w:ascii="Times New Roman" w:hAnsi="Times New Roman"/>
          <w:b/>
          <w:sz w:val="28"/>
          <w:szCs w:val="28"/>
          <w:lang w:val="uk-UA"/>
        </w:rPr>
        <w:t xml:space="preserve">- погляд </w:t>
      </w:r>
      <w:r w:rsidR="00852C20" w:rsidRPr="0000724F">
        <w:rPr>
          <w:rFonts w:ascii="Times New Roman" w:hAnsi="Times New Roman"/>
          <w:b/>
          <w:sz w:val="28"/>
          <w:szCs w:val="28"/>
          <w:lang w:val="uk-UA"/>
        </w:rPr>
        <w:t>крізь час: люди, події, факти</w:t>
      </w:r>
      <w:r w:rsidRPr="0000724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24E72" w:rsidRPr="00024E72" w:rsidRDefault="00024E72" w:rsidP="00570B5F">
      <w:pPr>
        <w:spacing w:after="0" w:line="276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00724F" w:rsidRDefault="00BB1A56" w:rsidP="00570B5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5733">
        <w:rPr>
          <w:rFonts w:ascii="Times New Roman" w:hAnsi="Times New Roman"/>
          <w:b/>
          <w:sz w:val="28"/>
          <w:szCs w:val="28"/>
          <w:lang w:val="uk-UA"/>
        </w:rPr>
        <w:t>Автор:</w:t>
      </w:r>
      <w:r w:rsidR="00D230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30E8">
        <w:rPr>
          <w:rFonts w:ascii="Times New Roman" w:hAnsi="Times New Roman"/>
          <w:sz w:val="28"/>
          <w:szCs w:val="28"/>
          <w:lang w:val="uk-UA"/>
        </w:rPr>
        <w:t>Безкровна</w:t>
      </w:r>
      <w:r w:rsidR="00A83E18">
        <w:rPr>
          <w:rFonts w:ascii="Times New Roman" w:hAnsi="Times New Roman"/>
          <w:sz w:val="28"/>
          <w:szCs w:val="28"/>
          <w:lang w:val="uk-UA"/>
        </w:rPr>
        <w:t xml:space="preserve"> Дар</w:t>
      </w:r>
      <w:r w:rsidR="00A83E18" w:rsidRPr="00A83E18">
        <w:rPr>
          <w:rFonts w:ascii="Times New Roman" w:hAnsi="Times New Roman"/>
          <w:sz w:val="28"/>
          <w:szCs w:val="28"/>
          <w:lang w:val="uk-UA"/>
        </w:rPr>
        <w:t>’</w:t>
      </w:r>
      <w:r w:rsidR="00A83E18">
        <w:rPr>
          <w:rFonts w:ascii="Times New Roman" w:hAnsi="Times New Roman"/>
          <w:sz w:val="28"/>
          <w:szCs w:val="28"/>
          <w:lang w:val="uk-UA"/>
        </w:rPr>
        <w:t xml:space="preserve">я Олексіївна, </w:t>
      </w:r>
      <w:r w:rsidR="002030E8">
        <w:rPr>
          <w:rFonts w:ascii="Times New Roman" w:hAnsi="Times New Roman"/>
          <w:sz w:val="28"/>
          <w:szCs w:val="28"/>
          <w:lang w:val="uk-UA"/>
        </w:rPr>
        <w:t>учениця 7</w:t>
      </w:r>
      <w:r w:rsidR="00024E72">
        <w:rPr>
          <w:rFonts w:ascii="Times New Roman" w:hAnsi="Times New Roman"/>
          <w:sz w:val="28"/>
          <w:szCs w:val="28"/>
          <w:lang w:val="uk-UA"/>
        </w:rPr>
        <w:t xml:space="preserve"> - А</w:t>
      </w:r>
      <w:r w:rsidRPr="00A65733">
        <w:rPr>
          <w:rFonts w:ascii="Times New Roman" w:hAnsi="Times New Roman"/>
          <w:sz w:val="28"/>
          <w:szCs w:val="28"/>
          <w:lang w:val="uk-UA"/>
        </w:rPr>
        <w:t xml:space="preserve"> класу Кон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A65733">
        <w:rPr>
          <w:rFonts w:ascii="Times New Roman" w:hAnsi="Times New Roman"/>
          <w:sz w:val="28"/>
          <w:szCs w:val="28"/>
          <w:lang w:val="uk-UA"/>
        </w:rPr>
        <w:t>топської загальноосвітньої школи І-ІІІ ступенів № 10</w:t>
      </w:r>
      <w:r w:rsidR="0000724F">
        <w:rPr>
          <w:rFonts w:ascii="Times New Roman" w:hAnsi="Times New Roman"/>
          <w:sz w:val="28"/>
          <w:szCs w:val="28"/>
          <w:lang w:val="uk-UA"/>
        </w:rPr>
        <w:t>.</w:t>
      </w:r>
      <w:r w:rsidR="00D230F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030E8" w:rsidRDefault="0000724F" w:rsidP="00570B5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0724F">
        <w:rPr>
          <w:rFonts w:ascii="Times New Roman" w:hAnsi="Times New Roman"/>
          <w:sz w:val="28"/>
          <w:szCs w:val="28"/>
          <w:lang w:val="uk-UA"/>
        </w:rPr>
        <w:t>З</w:t>
      </w:r>
      <w:r w:rsidR="00835833" w:rsidRPr="00835833">
        <w:rPr>
          <w:rFonts w:ascii="Times New Roman" w:hAnsi="Times New Roman"/>
          <w:sz w:val="28"/>
          <w:szCs w:val="28"/>
          <w:lang w:val="uk-UA"/>
        </w:rPr>
        <w:t xml:space="preserve"> плином часу </w:t>
      </w:r>
      <w:r w:rsidR="0064177A">
        <w:rPr>
          <w:rFonts w:ascii="Times New Roman" w:hAnsi="Times New Roman"/>
          <w:sz w:val="28"/>
          <w:szCs w:val="28"/>
          <w:lang w:val="uk-UA"/>
        </w:rPr>
        <w:t>змінюються</w:t>
      </w:r>
      <w:r w:rsidR="00835833">
        <w:rPr>
          <w:rFonts w:ascii="Times New Roman" w:hAnsi="Times New Roman"/>
          <w:sz w:val="28"/>
          <w:szCs w:val="28"/>
          <w:lang w:val="uk-UA"/>
        </w:rPr>
        <w:t xml:space="preserve"> назви вулиць, руйнуються </w:t>
      </w:r>
      <w:r w:rsidR="0064177A">
        <w:rPr>
          <w:rFonts w:ascii="Times New Roman" w:hAnsi="Times New Roman"/>
          <w:sz w:val="28"/>
          <w:szCs w:val="28"/>
          <w:lang w:val="uk-UA"/>
        </w:rPr>
        <w:t>храми, зн</w:t>
      </w:r>
      <w:r w:rsidR="00F86A71">
        <w:rPr>
          <w:rFonts w:ascii="Times New Roman" w:hAnsi="Times New Roman"/>
          <w:sz w:val="28"/>
          <w:szCs w:val="28"/>
          <w:lang w:val="uk-UA"/>
        </w:rPr>
        <w:t xml:space="preserve">икають історичні пам’ятки, </w:t>
      </w:r>
      <w:r w:rsidR="0064177A">
        <w:rPr>
          <w:rFonts w:ascii="Times New Roman" w:hAnsi="Times New Roman"/>
          <w:sz w:val="28"/>
          <w:szCs w:val="28"/>
          <w:lang w:val="uk-UA"/>
        </w:rPr>
        <w:t>часто забуваються імена людей</w:t>
      </w:r>
      <w:r w:rsidR="00D15212">
        <w:rPr>
          <w:rFonts w:ascii="Times New Roman" w:hAnsi="Times New Roman"/>
          <w:sz w:val="28"/>
          <w:szCs w:val="28"/>
          <w:lang w:val="uk-UA"/>
        </w:rPr>
        <w:t>. Особливо це актуально для невеликих міст та містечок</w:t>
      </w:r>
      <w:r w:rsidR="004C574D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31036C">
        <w:rPr>
          <w:rFonts w:ascii="Times New Roman" w:hAnsi="Times New Roman"/>
          <w:sz w:val="28"/>
          <w:szCs w:val="28"/>
          <w:lang w:val="uk-UA"/>
        </w:rPr>
        <w:t>.</w:t>
      </w:r>
      <w:r w:rsidR="00D152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215E">
        <w:rPr>
          <w:rFonts w:ascii="Times New Roman" w:hAnsi="Times New Roman"/>
          <w:sz w:val="28"/>
          <w:szCs w:val="28"/>
          <w:lang w:val="uk-UA"/>
        </w:rPr>
        <w:t>П</w:t>
      </w:r>
      <w:r w:rsidR="0031036C">
        <w:rPr>
          <w:rFonts w:ascii="Times New Roman" w:hAnsi="Times New Roman"/>
          <w:sz w:val="28"/>
          <w:szCs w:val="28"/>
          <w:lang w:val="uk-UA"/>
        </w:rPr>
        <w:t>ершим кро</w:t>
      </w:r>
      <w:r w:rsidR="007A3AA8">
        <w:rPr>
          <w:rFonts w:ascii="Times New Roman" w:hAnsi="Times New Roman"/>
          <w:sz w:val="28"/>
          <w:szCs w:val="28"/>
          <w:lang w:val="uk-UA"/>
        </w:rPr>
        <w:t>ком на</w:t>
      </w:r>
      <w:r w:rsidR="004C574D">
        <w:rPr>
          <w:rFonts w:ascii="Times New Roman" w:hAnsi="Times New Roman"/>
          <w:sz w:val="28"/>
          <w:szCs w:val="28"/>
          <w:lang w:val="uk-UA"/>
        </w:rPr>
        <w:t xml:space="preserve"> шляху</w:t>
      </w:r>
      <w:r w:rsidR="007A3AA8">
        <w:rPr>
          <w:rFonts w:ascii="Times New Roman" w:hAnsi="Times New Roman"/>
          <w:sz w:val="28"/>
          <w:szCs w:val="28"/>
          <w:lang w:val="uk-UA"/>
        </w:rPr>
        <w:t xml:space="preserve"> повернення з забуття</w:t>
      </w:r>
      <w:r w:rsidR="0031036C">
        <w:rPr>
          <w:rFonts w:ascii="Times New Roman" w:hAnsi="Times New Roman"/>
          <w:sz w:val="28"/>
          <w:szCs w:val="28"/>
          <w:lang w:val="uk-UA"/>
        </w:rPr>
        <w:t xml:space="preserve"> можуть стати тематичні пішохідні</w:t>
      </w:r>
      <w:r w:rsidR="00F86A71">
        <w:rPr>
          <w:rFonts w:ascii="Times New Roman" w:hAnsi="Times New Roman"/>
          <w:sz w:val="28"/>
          <w:szCs w:val="28"/>
          <w:lang w:val="uk-UA"/>
        </w:rPr>
        <w:t xml:space="preserve"> (а також і віртуальні)</w:t>
      </w:r>
      <w:r w:rsidR="0031036C">
        <w:rPr>
          <w:rFonts w:ascii="Times New Roman" w:hAnsi="Times New Roman"/>
          <w:sz w:val="28"/>
          <w:szCs w:val="28"/>
          <w:lang w:val="uk-UA"/>
        </w:rPr>
        <w:t xml:space="preserve"> екскурсійні маршрути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6883" w:rsidRPr="00852C20" w:rsidRDefault="001D68E5" w:rsidP="00570B5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Мета дослідження: </w:t>
      </w:r>
      <w:r w:rsidR="00DF58ED" w:rsidRPr="000B159B">
        <w:rPr>
          <w:rFonts w:ascii="Times New Roman" w:hAnsi="Times New Roman"/>
          <w:sz w:val="28"/>
          <w:szCs w:val="28"/>
          <w:lang w:val="uk-UA"/>
        </w:rPr>
        <w:t>розробити пішохідний екскурсійний маршрут історичним центром Конотопа з висвітленням локацій</w:t>
      </w:r>
      <w:r w:rsidR="00711B03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711B03" w:rsidRPr="00852C20">
        <w:rPr>
          <w:rFonts w:ascii="Times New Roman" w:hAnsi="Times New Roman"/>
          <w:sz w:val="28"/>
          <w:szCs w:val="28"/>
          <w:lang w:val="uk-UA"/>
        </w:rPr>
        <w:t>що знайшли своє відображення на ретро-світлинах старого міста</w:t>
      </w:r>
      <w:r w:rsidR="00852C20">
        <w:rPr>
          <w:rFonts w:ascii="Times New Roman" w:hAnsi="Times New Roman"/>
          <w:sz w:val="28"/>
          <w:szCs w:val="28"/>
          <w:lang w:val="uk-UA"/>
        </w:rPr>
        <w:t>.</w:t>
      </w:r>
    </w:p>
    <w:p w:rsidR="00F86A71" w:rsidRDefault="002237AF" w:rsidP="00570B5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237AF">
        <w:rPr>
          <w:rFonts w:ascii="Times New Roman" w:hAnsi="Times New Roman"/>
          <w:sz w:val="28"/>
          <w:szCs w:val="28"/>
          <w:lang w:val="uk-UA"/>
        </w:rPr>
        <w:t>Для</w:t>
      </w:r>
      <w:r>
        <w:rPr>
          <w:rFonts w:ascii="Times New Roman" w:hAnsi="Times New Roman"/>
          <w:sz w:val="28"/>
          <w:szCs w:val="28"/>
          <w:lang w:val="uk-UA"/>
        </w:rPr>
        <w:t xml:space="preserve"> реалізації </w:t>
      </w:r>
      <w:r w:rsidRPr="002237AF">
        <w:rPr>
          <w:rFonts w:ascii="Times New Roman" w:hAnsi="Times New Roman"/>
          <w:sz w:val="28"/>
          <w:szCs w:val="28"/>
          <w:lang w:val="uk-UA"/>
        </w:rPr>
        <w:t xml:space="preserve">мети </w:t>
      </w:r>
      <w:r>
        <w:rPr>
          <w:rFonts w:ascii="Times New Roman" w:hAnsi="Times New Roman"/>
          <w:sz w:val="28"/>
          <w:szCs w:val="28"/>
          <w:lang w:val="uk-UA"/>
        </w:rPr>
        <w:t>були визначені</w:t>
      </w:r>
      <w:r w:rsidRPr="002237AF">
        <w:rPr>
          <w:rFonts w:ascii="Times New Roman" w:hAnsi="Times New Roman"/>
          <w:sz w:val="28"/>
          <w:szCs w:val="28"/>
          <w:lang w:val="uk-UA"/>
        </w:rPr>
        <w:t xml:space="preserve"> такі</w:t>
      </w:r>
      <w:r w:rsidRPr="002237AF">
        <w:rPr>
          <w:rFonts w:ascii="Times New Roman" w:hAnsi="Times New Roman"/>
          <w:b/>
          <w:sz w:val="28"/>
          <w:szCs w:val="28"/>
          <w:lang w:val="uk-UA"/>
        </w:rPr>
        <w:t xml:space="preserve"> завдання:</w:t>
      </w:r>
      <w:r w:rsidR="00855139" w:rsidRPr="0085513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237AF">
        <w:rPr>
          <w:rFonts w:ascii="Times New Roman" w:hAnsi="Times New Roman"/>
          <w:sz w:val="28"/>
          <w:szCs w:val="28"/>
          <w:lang w:val="uk-UA"/>
        </w:rPr>
        <w:t>1)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55139" w:rsidRPr="00855139">
        <w:rPr>
          <w:rFonts w:ascii="Times New Roman" w:hAnsi="Times New Roman"/>
          <w:sz w:val="28"/>
          <w:szCs w:val="28"/>
          <w:lang w:val="uk-UA"/>
        </w:rPr>
        <w:t>Опрацювати наукові</w:t>
      </w:r>
      <w:r w:rsidR="004D31D6">
        <w:rPr>
          <w:rFonts w:ascii="Times New Roman" w:hAnsi="Times New Roman"/>
          <w:sz w:val="28"/>
          <w:szCs w:val="28"/>
          <w:lang w:val="uk-UA"/>
        </w:rPr>
        <w:t xml:space="preserve"> історичні та краєзнавчі </w:t>
      </w:r>
      <w:r w:rsidR="00855139" w:rsidRPr="00855139">
        <w:rPr>
          <w:rFonts w:ascii="Times New Roman" w:hAnsi="Times New Roman"/>
          <w:sz w:val="28"/>
          <w:szCs w:val="28"/>
          <w:lang w:val="uk-UA"/>
        </w:rPr>
        <w:t>джерела з обраної теми;</w:t>
      </w:r>
      <w:r w:rsidR="008551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0207">
        <w:rPr>
          <w:rFonts w:ascii="Times New Roman" w:hAnsi="Times New Roman"/>
          <w:sz w:val="28"/>
          <w:szCs w:val="28"/>
          <w:lang w:val="uk-UA"/>
        </w:rPr>
        <w:t xml:space="preserve">2) Систематизувати </w:t>
      </w:r>
      <w:r w:rsidR="006971D8">
        <w:rPr>
          <w:rFonts w:ascii="Times New Roman" w:hAnsi="Times New Roman"/>
          <w:sz w:val="28"/>
          <w:szCs w:val="28"/>
          <w:lang w:val="uk-UA"/>
        </w:rPr>
        <w:t>масив ретроспективних фотографій з їх «прив’язкою» до визн</w:t>
      </w:r>
      <w:r w:rsidR="006169E6">
        <w:rPr>
          <w:rFonts w:ascii="Times New Roman" w:hAnsi="Times New Roman"/>
          <w:sz w:val="28"/>
          <w:szCs w:val="28"/>
          <w:lang w:val="uk-UA"/>
        </w:rPr>
        <w:t xml:space="preserve">аченого екскурсійного маршруту; </w:t>
      </w:r>
      <w:r w:rsidR="006971D8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) Д</w:t>
      </w:r>
      <w:r w:rsidR="00855139" w:rsidRPr="00855139">
        <w:rPr>
          <w:rFonts w:ascii="Times New Roman" w:hAnsi="Times New Roman"/>
          <w:sz w:val="28"/>
          <w:szCs w:val="28"/>
          <w:lang w:val="uk-UA"/>
        </w:rPr>
        <w:t xml:space="preserve">ослідити </w:t>
      </w:r>
      <w:r w:rsidR="004D31D6">
        <w:rPr>
          <w:rFonts w:ascii="Times New Roman" w:hAnsi="Times New Roman"/>
          <w:sz w:val="28"/>
          <w:szCs w:val="28"/>
          <w:lang w:val="uk-UA"/>
        </w:rPr>
        <w:t>історію т</w:t>
      </w:r>
      <w:r w:rsidR="009502F3">
        <w:rPr>
          <w:rFonts w:ascii="Times New Roman" w:hAnsi="Times New Roman"/>
          <w:sz w:val="28"/>
          <w:szCs w:val="28"/>
          <w:lang w:val="uk-UA"/>
        </w:rPr>
        <w:t>опонімів вулиць</w:t>
      </w:r>
      <w:r w:rsidR="004D31D6">
        <w:rPr>
          <w:rFonts w:ascii="Times New Roman" w:hAnsi="Times New Roman"/>
          <w:sz w:val="28"/>
          <w:szCs w:val="28"/>
          <w:lang w:val="uk-UA"/>
        </w:rPr>
        <w:t xml:space="preserve"> Конотопа</w:t>
      </w:r>
      <w:r w:rsidR="006971D8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6169E6">
        <w:rPr>
          <w:rFonts w:ascii="Times New Roman" w:hAnsi="Times New Roman"/>
          <w:sz w:val="28"/>
          <w:szCs w:val="28"/>
          <w:lang w:val="uk-UA"/>
        </w:rPr>
        <w:t>4) На</w:t>
      </w:r>
      <w:r w:rsidR="006971D8" w:rsidRPr="006971D8">
        <w:rPr>
          <w:rFonts w:ascii="Times New Roman" w:hAnsi="Times New Roman"/>
          <w:sz w:val="28"/>
          <w:szCs w:val="28"/>
          <w:lang w:val="uk-UA"/>
        </w:rPr>
        <w:t>повнити візуальний ряд рет</w:t>
      </w:r>
      <w:r w:rsidR="00B50463">
        <w:rPr>
          <w:rFonts w:ascii="Times New Roman" w:hAnsi="Times New Roman"/>
          <w:sz w:val="28"/>
          <w:szCs w:val="28"/>
          <w:lang w:val="uk-UA"/>
        </w:rPr>
        <w:t xml:space="preserve">ро-світлин історичною інформацією про людей, події та </w:t>
      </w:r>
      <w:r w:rsidR="00F86A71">
        <w:rPr>
          <w:rFonts w:ascii="Times New Roman" w:hAnsi="Times New Roman"/>
          <w:sz w:val="28"/>
          <w:szCs w:val="28"/>
          <w:lang w:val="uk-UA"/>
        </w:rPr>
        <w:t>факти.</w:t>
      </w:r>
    </w:p>
    <w:p w:rsidR="006A463C" w:rsidRDefault="009051CB" w:rsidP="00570B5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Об’єкт дослідження: </w:t>
      </w:r>
      <w:r w:rsidRPr="009051CB">
        <w:rPr>
          <w:rFonts w:ascii="Times New Roman" w:hAnsi="Times New Roman"/>
          <w:sz w:val="28"/>
          <w:szCs w:val="28"/>
          <w:lang w:val="uk-UA"/>
        </w:rPr>
        <w:t>історичний центр міста Конотоп</w:t>
      </w:r>
      <w:r>
        <w:rPr>
          <w:rFonts w:ascii="Times New Roman" w:hAnsi="Times New Roman"/>
          <w:sz w:val="28"/>
          <w:szCs w:val="28"/>
          <w:lang w:val="uk-UA"/>
        </w:rPr>
        <w:t xml:space="preserve"> та пов’язані з ним ретро-світлини початку ХХ століття.</w:t>
      </w:r>
    </w:p>
    <w:p w:rsidR="009051CB" w:rsidRDefault="00BB1A56" w:rsidP="00570B5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E077B">
        <w:rPr>
          <w:rFonts w:ascii="Times New Roman" w:hAnsi="Times New Roman"/>
          <w:b/>
          <w:sz w:val="28"/>
          <w:szCs w:val="28"/>
          <w:lang w:val="uk-UA"/>
        </w:rPr>
        <w:t>Предмет дослідження</w:t>
      </w:r>
      <w:r w:rsidRPr="00CB70B0">
        <w:rPr>
          <w:rFonts w:ascii="Times New Roman" w:hAnsi="Times New Roman"/>
          <w:b/>
          <w:sz w:val="28"/>
          <w:szCs w:val="28"/>
          <w:lang w:val="uk-UA"/>
        </w:rPr>
        <w:t>:</w:t>
      </w:r>
      <w:r w:rsidR="004333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3E3C">
        <w:rPr>
          <w:rFonts w:ascii="Times New Roman" w:hAnsi="Times New Roman"/>
          <w:sz w:val="28"/>
          <w:szCs w:val="28"/>
          <w:lang w:val="uk-UA"/>
        </w:rPr>
        <w:t xml:space="preserve">особливості </w:t>
      </w:r>
      <w:r w:rsidR="009051CB">
        <w:rPr>
          <w:rFonts w:ascii="Times New Roman" w:hAnsi="Times New Roman"/>
          <w:sz w:val="28"/>
          <w:szCs w:val="28"/>
          <w:lang w:val="uk-UA"/>
        </w:rPr>
        <w:t xml:space="preserve">використання ретро-світлин як джерельної бази при розробці екскурсійного маршруту </w:t>
      </w:r>
      <w:r w:rsidR="00446CAA">
        <w:rPr>
          <w:rFonts w:ascii="Times New Roman" w:hAnsi="Times New Roman"/>
          <w:sz w:val="28"/>
          <w:szCs w:val="28"/>
          <w:lang w:val="uk-UA"/>
        </w:rPr>
        <w:t>по історичному</w:t>
      </w:r>
      <w:r w:rsidR="00E628F2">
        <w:rPr>
          <w:rFonts w:ascii="Times New Roman" w:hAnsi="Times New Roman"/>
          <w:sz w:val="28"/>
          <w:szCs w:val="28"/>
          <w:lang w:val="uk-UA"/>
        </w:rPr>
        <w:t xml:space="preserve"> центр</w:t>
      </w:r>
      <w:r w:rsidR="00446CAA">
        <w:rPr>
          <w:rFonts w:ascii="Times New Roman" w:hAnsi="Times New Roman"/>
          <w:sz w:val="28"/>
          <w:szCs w:val="28"/>
          <w:lang w:val="uk-UA"/>
        </w:rPr>
        <w:t>у</w:t>
      </w:r>
      <w:r w:rsidR="009051CB">
        <w:rPr>
          <w:rFonts w:ascii="Times New Roman" w:hAnsi="Times New Roman"/>
          <w:sz w:val="28"/>
          <w:szCs w:val="28"/>
          <w:lang w:val="uk-UA"/>
        </w:rPr>
        <w:t xml:space="preserve">  Конотопа.</w:t>
      </w:r>
    </w:p>
    <w:p w:rsidR="0052475F" w:rsidRDefault="00550E7D" w:rsidP="00570B5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Змістову основу екскурсійного маршруту, тобто його каркас становлять поштові листівки</w:t>
      </w:r>
      <w:r w:rsidR="00D64EBE">
        <w:rPr>
          <w:rFonts w:ascii="Times New Roman" w:hAnsi="Times New Roman"/>
          <w:sz w:val="28"/>
          <w:szCs w:val="28"/>
          <w:lang w:val="uk-UA"/>
        </w:rPr>
        <w:t xml:space="preserve"> (ретро-світлини) з фондів Конотопського краєзнавчого музею, </w:t>
      </w:r>
      <w:r w:rsidR="00FC71BC">
        <w:rPr>
          <w:rFonts w:ascii="Times New Roman" w:hAnsi="Times New Roman"/>
          <w:sz w:val="28"/>
          <w:szCs w:val="28"/>
          <w:lang w:val="uk-UA"/>
        </w:rPr>
        <w:t>що</w:t>
      </w:r>
      <w:r w:rsidR="00D64EBE">
        <w:rPr>
          <w:rFonts w:ascii="Times New Roman" w:hAnsi="Times New Roman"/>
          <w:sz w:val="28"/>
          <w:szCs w:val="28"/>
          <w:lang w:val="uk-UA"/>
        </w:rPr>
        <w:t xml:space="preserve"> друкувалися та розповсюджувалися</w:t>
      </w:r>
      <w:r w:rsidR="00FC71BC">
        <w:rPr>
          <w:rFonts w:ascii="Times New Roman" w:hAnsi="Times New Roman"/>
          <w:sz w:val="28"/>
          <w:szCs w:val="28"/>
          <w:lang w:val="uk-UA"/>
        </w:rPr>
        <w:t xml:space="preserve"> у період з 1909 по 1917 роки. </w:t>
      </w:r>
      <w:r w:rsidR="009D2324">
        <w:rPr>
          <w:rFonts w:ascii="Times New Roman" w:hAnsi="Times New Roman"/>
          <w:sz w:val="28"/>
          <w:szCs w:val="28"/>
          <w:lang w:val="uk-UA"/>
        </w:rPr>
        <w:t>Особливість</w:t>
      </w:r>
      <w:r w:rsidR="0052475F">
        <w:rPr>
          <w:rFonts w:ascii="Times New Roman" w:hAnsi="Times New Roman"/>
          <w:sz w:val="28"/>
          <w:szCs w:val="28"/>
          <w:lang w:val="uk-UA"/>
        </w:rPr>
        <w:t xml:space="preserve"> більшості</w:t>
      </w:r>
      <w:r w:rsidR="009D2324">
        <w:rPr>
          <w:rFonts w:ascii="Times New Roman" w:hAnsi="Times New Roman"/>
          <w:sz w:val="28"/>
          <w:szCs w:val="28"/>
          <w:lang w:val="uk-UA"/>
        </w:rPr>
        <w:t xml:space="preserve"> цих світлин – відкриті листи-послання на їх звороті</w:t>
      </w:r>
      <w:r w:rsidR="00CE5EC9">
        <w:rPr>
          <w:rFonts w:ascii="Times New Roman" w:hAnsi="Times New Roman"/>
          <w:sz w:val="28"/>
          <w:szCs w:val="28"/>
          <w:lang w:val="uk-UA"/>
        </w:rPr>
        <w:t>, що</w:t>
      </w:r>
      <w:r w:rsidR="009D2324">
        <w:rPr>
          <w:rFonts w:ascii="Times New Roman" w:hAnsi="Times New Roman"/>
          <w:sz w:val="28"/>
          <w:szCs w:val="28"/>
          <w:lang w:val="uk-UA"/>
        </w:rPr>
        <w:t xml:space="preserve"> написані власноруч людьми тієї епохи. </w:t>
      </w:r>
      <w:r w:rsidR="008B787D">
        <w:rPr>
          <w:rFonts w:ascii="Times New Roman" w:hAnsi="Times New Roman"/>
          <w:sz w:val="28"/>
          <w:szCs w:val="28"/>
          <w:lang w:val="uk-UA"/>
        </w:rPr>
        <w:t xml:space="preserve">Також </w:t>
      </w:r>
      <w:r w:rsidR="00806E6B">
        <w:rPr>
          <w:rFonts w:ascii="Times New Roman" w:hAnsi="Times New Roman"/>
          <w:sz w:val="28"/>
          <w:szCs w:val="28"/>
          <w:lang w:val="uk-UA"/>
        </w:rPr>
        <w:t xml:space="preserve">важливим джерелом </w:t>
      </w:r>
      <w:r w:rsidR="00293CEC">
        <w:rPr>
          <w:rFonts w:ascii="Times New Roman" w:hAnsi="Times New Roman"/>
          <w:sz w:val="28"/>
          <w:szCs w:val="28"/>
          <w:lang w:val="uk-UA"/>
        </w:rPr>
        <w:t xml:space="preserve">при реалізації </w:t>
      </w:r>
      <w:proofErr w:type="spellStart"/>
      <w:r w:rsidR="00293CEC">
        <w:rPr>
          <w:rFonts w:ascii="Times New Roman" w:hAnsi="Times New Roman"/>
          <w:sz w:val="28"/>
          <w:szCs w:val="28"/>
          <w:lang w:val="uk-UA"/>
        </w:rPr>
        <w:t>проекта</w:t>
      </w:r>
      <w:proofErr w:type="spellEnd"/>
      <w:r w:rsidR="00293CEC">
        <w:rPr>
          <w:rFonts w:ascii="Times New Roman" w:hAnsi="Times New Roman"/>
          <w:sz w:val="28"/>
          <w:szCs w:val="28"/>
          <w:lang w:val="uk-UA"/>
        </w:rPr>
        <w:t xml:space="preserve"> стали </w:t>
      </w:r>
      <w:r w:rsidR="007F2C97">
        <w:rPr>
          <w:rFonts w:ascii="Times New Roman" w:hAnsi="Times New Roman"/>
          <w:sz w:val="28"/>
          <w:szCs w:val="28"/>
          <w:lang w:val="uk-UA"/>
        </w:rPr>
        <w:t xml:space="preserve">публікації </w:t>
      </w:r>
      <w:r w:rsidR="00293CEC">
        <w:rPr>
          <w:rFonts w:ascii="Times New Roman" w:hAnsi="Times New Roman"/>
          <w:sz w:val="28"/>
          <w:szCs w:val="28"/>
          <w:lang w:val="uk-UA"/>
        </w:rPr>
        <w:t xml:space="preserve">місцевих авторів: </w:t>
      </w:r>
      <w:proofErr w:type="spellStart"/>
      <w:r w:rsidR="007C0051">
        <w:rPr>
          <w:rFonts w:ascii="Times New Roman" w:hAnsi="Times New Roman"/>
          <w:sz w:val="28"/>
          <w:szCs w:val="28"/>
          <w:lang w:val="uk-UA"/>
        </w:rPr>
        <w:t>Ак</w:t>
      </w:r>
      <w:r w:rsidR="00CD7B54">
        <w:rPr>
          <w:rFonts w:ascii="Times New Roman" w:hAnsi="Times New Roman"/>
          <w:sz w:val="28"/>
          <w:szCs w:val="28"/>
          <w:lang w:val="uk-UA"/>
        </w:rPr>
        <w:t>ічев</w:t>
      </w:r>
      <w:r w:rsidR="00F40BA8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CD7B54">
        <w:rPr>
          <w:rFonts w:ascii="Times New Roman" w:hAnsi="Times New Roman"/>
          <w:sz w:val="28"/>
          <w:szCs w:val="28"/>
          <w:lang w:val="uk-UA"/>
        </w:rPr>
        <w:t xml:space="preserve"> Ш.М., </w:t>
      </w:r>
      <w:proofErr w:type="spellStart"/>
      <w:r w:rsidR="00F40BA8">
        <w:rPr>
          <w:rFonts w:ascii="Times New Roman" w:hAnsi="Times New Roman"/>
          <w:sz w:val="28"/>
          <w:szCs w:val="28"/>
          <w:lang w:val="uk-UA"/>
        </w:rPr>
        <w:t>Борошнєва</w:t>
      </w:r>
      <w:proofErr w:type="spellEnd"/>
      <w:r w:rsidR="00F40B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2C97">
        <w:rPr>
          <w:rFonts w:ascii="Times New Roman" w:hAnsi="Times New Roman"/>
          <w:sz w:val="28"/>
          <w:szCs w:val="28"/>
          <w:lang w:val="uk-UA"/>
        </w:rPr>
        <w:t>В.О., Євтушенка О.В.</w:t>
      </w:r>
    </w:p>
    <w:p w:rsidR="00CB31AE" w:rsidRDefault="002214F3" w:rsidP="00570B5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часом екскурсія розрахована на </w:t>
      </w:r>
      <w:r w:rsidR="00162DB4">
        <w:rPr>
          <w:rFonts w:ascii="Times New Roman" w:hAnsi="Times New Roman"/>
          <w:sz w:val="28"/>
          <w:szCs w:val="28"/>
          <w:lang w:val="uk-UA"/>
        </w:rPr>
        <w:t>60 хвилин.</w:t>
      </w:r>
      <w:r w:rsidR="00E03A41" w:rsidRPr="00E03A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2DB4">
        <w:rPr>
          <w:rFonts w:ascii="Times New Roman" w:hAnsi="Times New Roman"/>
          <w:sz w:val="28"/>
          <w:szCs w:val="28"/>
          <w:lang w:val="uk-UA"/>
        </w:rPr>
        <w:t>Якщо покласти маршрут на креслення старого міста, то він являтиме собою майже пряму лінію, що про</w:t>
      </w:r>
      <w:r w:rsidR="005449BF">
        <w:rPr>
          <w:rFonts w:ascii="Times New Roman" w:hAnsi="Times New Roman"/>
          <w:sz w:val="28"/>
          <w:szCs w:val="28"/>
          <w:lang w:val="uk-UA"/>
        </w:rPr>
        <w:t>ст</w:t>
      </w:r>
      <w:r w:rsidR="0052475F">
        <w:rPr>
          <w:rFonts w:ascii="Times New Roman" w:hAnsi="Times New Roman"/>
          <w:sz w:val="28"/>
          <w:szCs w:val="28"/>
          <w:lang w:val="uk-UA"/>
        </w:rPr>
        <w:t xml:space="preserve">ягнулася з півдня на північний схід. </w:t>
      </w:r>
      <w:r w:rsidR="002A14B2">
        <w:rPr>
          <w:rFonts w:ascii="Times New Roman" w:hAnsi="Times New Roman"/>
          <w:sz w:val="28"/>
          <w:szCs w:val="28"/>
          <w:lang w:val="uk-UA"/>
        </w:rPr>
        <w:t xml:space="preserve">На сучасному плані міста </w:t>
      </w:r>
      <w:r w:rsidR="008946F0">
        <w:rPr>
          <w:rFonts w:ascii="Times New Roman" w:hAnsi="Times New Roman"/>
          <w:sz w:val="28"/>
          <w:szCs w:val="28"/>
          <w:lang w:val="uk-UA"/>
        </w:rPr>
        <w:t xml:space="preserve">це будуть </w:t>
      </w:r>
      <w:r w:rsidR="002A14B2">
        <w:rPr>
          <w:rFonts w:ascii="Times New Roman" w:hAnsi="Times New Roman"/>
          <w:sz w:val="28"/>
          <w:szCs w:val="28"/>
          <w:lang w:val="uk-UA"/>
        </w:rPr>
        <w:t>дві вулиці</w:t>
      </w:r>
      <w:r w:rsidR="008946F0">
        <w:rPr>
          <w:rFonts w:ascii="Times New Roman" w:hAnsi="Times New Roman"/>
          <w:sz w:val="28"/>
          <w:szCs w:val="28"/>
          <w:lang w:val="uk-UA"/>
        </w:rPr>
        <w:t xml:space="preserve"> – проспект Червоної Калини</w:t>
      </w:r>
      <w:r w:rsidR="000C1C67">
        <w:rPr>
          <w:rFonts w:ascii="Times New Roman" w:hAnsi="Times New Roman"/>
          <w:sz w:val="28"/>
          <w:szCs w:val="28"/>
          <w:lang w:val="uk-UA"/>
        </w:rPr>
        <w:t xml:space="preserve"> та вул. Володимира Великого</w:t>
      </w:r>
      <w:r w:rsidR="00462E66">
        <w:rPr>
          <w:rFonts w:ascii="Times New Roman" w:hAnsi="Times New Roman"/>
          <w:sz w:val="28"/>
          <w:szCs w:val="28"/>
          <w:lang w:val="uk-UA"/>
        </w:rPr>
        <w:t xml:space="preserve"> з прилеглими Ярмарковою площею та площею Конотопських Дивізій (колишня Базарна площа). </w:t>
      </w:r>
    </w:p>
    <w:p w:rsidR="00E67E0E" w:rsidRPr="00E102C9" w:rsidRDefault="00A570D2" w:rsidP="00E102C9">
      <w:pPr>
        <w:spacing w:after="0" w:line="276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570D2">
        <w:rPr>
          <w:rFonts w:ascii="Times New Roman" w:hAnsi="Times New Roman"/>
          <w:b/>
          <w:sz w:val="28"/>
          <w:szCs w:val="28"/>
          <w:lang w:val="uk-UA"/>
        </w:rPr>
        <w:t>Висновки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A570D2">
        <w:rPr>
          <w:lang w:val="uk-UA"/>
        </w:rPr>
        <w:t xml:space="preserve"> </w:t>
      </w:r>
      <w:r w:rsidRPr="00A570D2">
        <w:rPr>
          <w:rFonts w:ascii="Times New Roman" w:hAnsi="Times New Roman"/>
          <w:sz w:val="28"/>
          <w:szCs w:val="28"/>
          <w:lang w:val="uk-UA"/>
        </w:rPr>
        <w:t>За внутрішньою логікою екскурсійний маршрут складається з 5 локацій, кожна з яких сформувалася навколо певної домінанта (церква, собор, історична пам’ятка).</w:t>
      </w:r>
      <w:r w:rsidR="00570B5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24F8C" w:rsidRPr="00324F8C">
        <w:rPr>
          <w:rFonts w:ascii="Times New Roman" w:hAnsi="Times New Roman"/>
          <w:b/>
          <w:sz w:val="28"/>
          <w:szCs w:val="28"/>
          <w:lang w:val="uk-UA"/>
        </w:rPr>
        <w:t>Перша локація</w:t>
      </w:r>
      <w:r w:rsidR="00324F8C">
        <w:rPr>
          <w:rFonts w:ascii="Times New Roman" w:hAnsi="Times New Roman"/>
          <w:sz w:val="28"/>
          <w:szCs w:val="28"/>
          <w:lang w:val="uk-UA"/>
        </w:rPr>
        <w:t xml:space="preserve">. </w:t>
      </w:r>
      <w:bookmarkStart w:id="0" w:name="_GoBack"/>
      <w:bookmarkEnd w:id="0"/>
      <w:r w:rsidR="002802F8" w:rsidRPr="002802F8">
        <w:rPr>
          <w:rFonts w:ascii="Times New Roman" w:hAnsi="Times New Roman"/>
          <w:sz w:val="28"/>
          <w:szCs w:val="28"/>
          <w:lang w:val="uk-UA"/>
        </w:rPr>
        <w:t xml:space="preserve">Відправною точкою </w:t>
      </w:r>
      <w:r w:rsidR="002802F8">
        <w:rPr>
          <w:rFonts w:ascii="Times New Roman" w:hAnsi="Times New Roman"/>
          <w:sz w:val="28"/>
          <w:szCs w:val="28"/>
          <w:lang w:val="uk-UA"/>
        </w:rPr>
        <w:t xml:space="preserve">екскурсії </w:t>
      </w:r>
      <w:r w:rsidR="00D14E4B">
        <w:rPr>
          <w:rFonts w:ascii="Times New Roman" w:hAnsi="Times New Roman"/>
          <w:sz w:val="28"/>
          <w:szCs w:val="28"/>
          <w:lang w:val="uk-UA"/>
        </w:rPr>
        <w:t xml:space="preserve">є </w:t>
      </w:r>
      <w:r w:rsidR="00570B5F">
        <w:rPr>
          <w:rFonts w:ascii="Times New Roman" w:hAnsi="Times New Roman"/>
          <w:sz w:val="28"/>
          <w:szCs w:val="28"/>
          <w:lang w:val="uk-UA"/>
        </w:rPr>
        <w:t>південна частина</w:t>
      </w:r>
      <w:r w:rsidR="003130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02F8" w:rsidRPr="002802F8">
        <w:rPr>
          <w:rFonts w:ascii="Times New Roman" w:hAnsi="Times New Roman"/>
          <w:sz w:val="28"/>
          <w:szCs w:val="28"/>
          <w:lang w:val="uk-UA"/>
        </w:rPr>
        <w:t>проспект</w:t>
      </w:r>
      <w:r w:rsidR="00313018">
        <w:rPr>
          <w:rFonts w:ascii="Times New Roman" w:hAnsi="Times New Roman"/>
          <w:sz w:val="28"/>
          <w:szCs w:val="28"/>
          <w:lang w:val="uk-UA"/>
        </w:rPr>
        <w:t>у</w:t>
      </w:r>
      <w:r w:rsidR="002802F8" w:rsidRPr="002802F8">
        <w:rPr>
          <w:rFonts w:ascii="Times New Roman" w:hAnsi="Times New Roman"/>
          <w:sz w:val="28"/>
          <w:szCs w:val="28"/>
          <w:lang w:val="uk-UA"/>
        </w:rPr>
        <w:t xml:space="preserve"> Червоної Калини</w:t>
      </w:r>
      <w:r w:rsidR="00570B5F">
        <w:rPr>
          <w:rFonts w:ascii="Times New Roman" w:hAnsi="Times New Roman"/>
          <w:sz w:val="28"/>
          <w:szCs w:val="28"/>
          <w:lang w:val="uk-UA"/>
        </w:rPr>
        <w:t xml:space="preserve"> (колишня вул. Гоголівська). </w:t>
      </w:r>
      <w:r w:rsidR="002802F8" w:rsidRPr="002802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02C9">
        <w:rPr>
          <w:rFonts w:ascii="Times New Roman" w:hAnsi="Times New Roman"/>
          <w:sz w:val="28"/>
          <w:szCs w:val="28"/>
          <w:lang w:val="uk-UA"/>
        </w:rPr>
        <w:t xml:space="preserve">Саме </w:t>
      </w:r>
      <w:r w:rsidR="003C56A1">
        <w:rPr>
          <w:rFonts w:ascii="Times New Roman" w:hAnsi="Times New Roman"/>
          <w:sz w:val="28"/>
          <w:szCs w:val="28"/>
          <w:lang w:val="uk-UA"/>
        </w:rPr>
        <w:t>цю місцевість пов’я</w:t>
      </w:r>
      <w:r w:rsidR="00570B5F">
        <w:rPr>
          <w:rFonts w:ascii="Times New Roman" w:hAnsi="Times New Roman"/>
          <w:sz w:val="28"/>
          <w:szCs w:val="28"/>
          <w:lang w:val="uk-UA"/>
        </w:rPr>
        <w:t xml:space="preserve">зують з заснуванням Конотопа у </w:t>
      </w:r>
      <w:r w:rsidR="00313018">
        <w:rPr>
          <w:rFonts w:ascii="Times New Roman" w:hAnsi="Times New Roman"/>
          <w:sz w:val="28"/>
          <w:szCs w:val="28"/>
          <w:lang w:val="uk-UA"/>
        </w:rPr>
        <w:t>1635</w:t>
      </w:r>
      <w:r w:rsidR="00570B5F">
        <w:rPr>
          <w:rFonts w:ascii="Times New Roman" w:hAnsi="Times New Roman"/>
          <w:sz w:val="28"/>
          <w:szCs w:val="28"/>
          <w:lang w:val="uk-UA"/>
        </w:rPr>
        <w:t xml:space="preserve"> році</w:t>
      </w:r>
      <w:r w:rsidR="00A8486F">
        <w:rPr>
          <w:rFonts w:ascii="Times New Roman" w:hAnsi="Times New Roman"/>
          <w:sz w:val="28"/>
          <w:szCs w:val="28"/>
          <w:lang w:val="uk-UA"/>
        </w:rPr>
        <w:t>.</w:t>
      </w:r>
      <w:r w:rsidR="00570B5F">
        <w:rPr>
          <w:rFonts w:ascii="Times New Roman" w:hAnsi="Times New Roman"/>
          <w:sz w:val="28"/>
          <w:szCs w:val="28"/>
          <w:lang w:val="uk-UA"/>
        </w:rPr>
        <w:t xml:space="preserve"> Домінанта першої локації  - </w:t>
      </w:r>
      <w:r w:rsidR="00570B5F" w:rsidRPr="00570B5F">
        <w:rPr>
          <w:rFonts w:ascii="Times New Roman" w:hAnsi="Times New Roman"/>
          <w:b/>
          <w:i/>
          <w:sz w:val="28"/>
          <w:szCs w:val="28"/>
          <w:lang w:val="uk-UA"/>
        </w:rPr>
        <w:t>храм Успіня Пресвятої Богородиці.</w:t>
      </w:r>
      <w:r w:rsidR="00E102C9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E102C9">
        <w:rPr>
          <w:rFonts w:ascii="Times New Roman" w:hAnsi="Times New Roman"/>
          <w:sz w:val="28"/>
          <w:szCs w:val="28"/>
          <w:lang w:val="uk-UA"/>
        </w:rPr>
        <w:t>У</w:t>
      </w:r>
      <w:r w:rsidR="000D5A85" w:rsidRPr="000D5A85">
        <w:rPr>
          <w:rFonts w:ascii="Times New Roman" w:hAnsi="Times New Roman"/>
          <w:sz w:val="28"/>
          <w:szCs w:val="28"/>
          <w:lang w:val="uk-UA"/>
        </w:rPr>
        <w:t xml:space="preserve"> цьому соборі Божу службу п</w:t>
      </w:r>
      <w:r w:rsidR="00E102C9">
        <w:rPr>
          <w:rFonts w:ascii="Times New Roman" w:hAnsi="Times New Roman"/>
          <w:sz w:val="28"/>
          <w:szCs w:val="28"/>
          <w:lang w:val="uk-UA"/>
        </w:rPr>
        <w:t xml:space="preserve">равили </w:t>
      </w:r>
      <w:r w:rsidR="00E102C9">
        <w:rPr>
          <w:rFonts w:ascii="Times New Roman" w:hAnsi="Times New Roman"/>
          <w:sz w:val="28"/>
          <w:szCs w:val="28"/>
          <w:lang w:val="uk-UA"/>
        </w:rPr>
        <w:lastRenderedPageBreak/>
        <w:t>священики</w:t>
      </w:r>
      <w:r w:rsidR="003D7180">
        <w:rPr>
          <w:rFonts w:ascii="Times New Roman" w:hAnsi="Times New Roman"/>
          <w:sz w:val="28"/>
          <w:szCs w:val="28"/>
          <w:lang w:val="uk-UA"/>
        </w:rPr>
        <w:t xml:space="preserve"> роду</w:t>
      </w:r>
      <w:r w:rsidR="00E102C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102C9">
        <w:rPr>
          <w:rFonts w:ascii="Times New Roman" w:hAnsi="Times New Roman"/>
          <w:sz w:val="28"/>
          <w:szCs w:val="28"/>
          <w:lang w:val="uk-UA"/>
        </w:rPr>
        <w:t>Парпур</w:t>
      </w:r>
      <w:proofErr w:type="spellEnd"/>
      <w:r w:rsidR="003D718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0D5A85" w:rsidRPr="003D7180">
        <w:rPr>
          <w:rFonts w:ascii="Times New Roman" w:hAnsi="Times New Roman"/>
          <w:b/>
          <w:i/>
          <w:sz w:val="28"/>
          <w:szCs w:val="28"/>
          <w:lang w:val="uk-UA"/>
        </w:rPr>
        <w:t>Макси́м</w:t>
      </w:r>
      <w:proofErr w:type="spellEnd"/>
      <w:r w:rsidR="000D5A85" w:rsidRPr="003D718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0D5A85" w:rsidRPr="003D7180">
        <w:rPr>
          <w:rFonts w:ascii="Times New Roman" w:hAnsi="Times New Roman"/>
          <w:b/>
          <w:i/>
          <w:sz w:val="28"/>
          <w:szCs w:val="28"/>
          <w:lang w:val="uk-UA"/>
        </w:rPr>
        <w:t>Йо́сипович</w:t>
      </w:r>
      <w:proofErr w:type="spellEnd"/>
      <w:r w:rsidR="000D5A85" w:rsidRPr="003D718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0D5A85" w:rsidRPr="003D7180">
        <w:rPr>
          <w:rFonts w:ascii="Times New Roman" w:hAnsi="Times New Roman"/>
          <w:b/>
          <w:i/>
          <w:sz w:val="28"/>
          <w:szCs w:val="28"/>
          <w:lang w:val="uk-UA"/>
        </w:rPr>
        <w:t>Парпу́ра</w:t>
      </w:r>
      <w:proofErr w:type="spellEnd"/>
      <w:r w:rsidR="000D5A85" w:rsidRPr="003D718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0D5A85" w:rsidRPr="000D5A85">
        <w:rPr>
          <w:rFonts w:ascii="Times New Roman" w:hAnsi="Times New Roman"/>
          <w:sz w:val="28"/>
          <w:szCs w:val="28"/>
          <w:lang w:val="uk-UA"/>
        </w:rPr>
        <w:t xml:space="preserve"> — україн</w:t>
      </w:r>
      <w:r w:rsidR="00E102C9">
        <w:rPr>
          <w:rFonts w:ascii="Times New Roman" w:hAnsi="Times New Roman"/>
          <w:sz w:val="28"/>
          <w:szCs w:val="28"/>
          <w:lang w:val="uk-UA"/>
        </w:rPr>
        <w:t>ський громадський діяч</w:t>
      </w:r>
      <w:r w:rsidR="00A8486F">
        <w:rPr>
          <w:rFonts w:ascii="Times New Roman" w:hAnsi="Times New Roman"/>
          <w:sz w:val="28"/>
          <w:szCs w:val="28"/>
          <w:lang w:val="uk-UA"/>
        </w:rPr>
        <w:t xml:space="preserve"> і меценат,</w:t>
      </w:r>
      <w:r w:rsidR="000D5A85" w:rsidRPr="000D5A85">
        <w:rPr>
          <w:rFonts w:ascii="Times New Roman" w:hAnsi="Times New Roman"/>
          <w:sz w:val="28"/>
          <w:szCs w:val="28"/>
          <w:lang w:val="uk-UA"/>
        </w:rPr>
        <w:t xml:space="preserve"> перший видавець поеми </w:t>
      </w:r>
      <w:r w:rsidR="000D5A85" w:rsidRPr="00E102C9">
        <w:rPr>
          <w:rFonts w:ascii="Times New Roman" w:hAnsi="Times New Roman"/>
          <w:b/>
          <w:i/>
          <w:sz w:val="28"/>
          <w:szCs w:val="28"/>
          <w:lang w:val="uk-UA"/>
        </w:rPr>
        <w:t>«Енеїда» Івана Котляревського</w:t>
      </w:r>
      <w:r w:rsidR="000D5A85" w:rsidRPr="000D5A85">
        <w:rPr>
          <w:rFonts w:ascii="Times New Roman" w:hAnsi="Times New Roman"/>
          <w:sz w:val="28"/>
          <w:szCs w:val="28"/>
          <w:lang w:val="uk-UA"/>
        </w:rPr>
        <w:t xml:space="preserve"> (Петербург, 1798), що стала першою книжкою, видан</w:t>
      </w:r>
      <w:r w:rsidR="000D5A85">
        <w:rPr>
          <w:rFonts w:ascii="Times New Roman" w:hAnsi="Times New Roman"/>
          <w:sz w:val="28"/>
          <w:szCs w:val="28"/>
          <w:lang w:val="uk-UA"/>
        </w:rPr>
        <w:t>ою сучасною українською мовою.</w:t>
      </w:r>
    </w:p>
    <w:p w:rsidR="005427E4" w:rsidRDefault="00B553D8" w:rsidP="005427E4">
      <w:pPr>
        <w:tabs>
          <w:tab w:val="left" w:pos="2608"/>
        </w:tabs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553D8">
        <w:rPr>
          <w:rFonts w:ascii="Times New Roman" w:hAnsi="Times New Roman"/>
          <w:b/>
          <w:sz w:val="28"/>
          <w:szCs w:val="28"/>
          <w:lang w:val="uk-UA"/>
        </w:rPr>
        <w:t>Друга локація - історичне ядро Конотопа.</w:t>
      </w:r>
      <w:r w:rsidR="00571E2B" w:rsidRPr="00571E2B">
        <w:t xml:space="preserve"> </w:t>
      </w:r>
      <w:r w:rsidR="00571E2B">
        <w:rPr>
          <w:rFonts w:ascii="Times New Roman" w:hAnsi="Times New Roman"/>
          <w:sz w:val="28"/>
          <w:szCs w:val="28"/>
          <w:lang w:val="uk-UA"/>
        </w:rPr>
        <w:t>Місто дістало</w:t>
      </w:r>
      <w:r w:rsidR="00571E2B" w:rsidRPr="00571E2B">
        <w:rPr>
          <w:rFonts w:ascii="Times New Roman" w:hAnsi="Times New Roman"/>
          <w:sz w:val="28"/>
          <w:szCs w:val="28"/>
          <w:lang w:val="uk-UA"/>
        </w:rPr>
        <w:t xml:space="preserve"> назву від невеликої </w:t>
      </w:r>
      <w:r w:rsidR="00571E2B" w:rsidRPr="005427E4">
        <w:rPr>
          <w:rFonts w:ascii="Times New Roman" w:hAnsi="Times New Roman"/>
          <w:b/>
          <w:i/>
          <w:sz w:val="28"/>
          <w:szCs w:val="28"/>
          <w:lang w:val="uk-UA"/>
        </w:rPr>
        <w:t>річки Конотоп</w:t>
      </w:r>
      <w:r w:rsidR="00571E2B" w:rsidRPr="00571E2B">
        <w:rPr>
          <w:rFonts w:ascii="Times New Roman" w:hAnsi="Times New Roman"/>
          <w:sz w:val="28"/>
          <w:szCs w:val="28"/>
          <w:lang w:val="uk-UA"/>
        </w:rPr>
        <w:t xml:space="preserve">, яка навпроти фортеці впадала в </w:t>
      </w:r>
      <w:r w:rsidR="00571E2B">
        <w:rPr>
          <w:rFonts w:ascii="Times New Roman" w:hAnsi="Times New Roman"/>
          <w:sz w:val="28"/>
          <w:szCs w:val="28"/>
          <w:lang w:val="uk-UA"/>
        </w:rPr>
        <w:t xml:space="preserve">річку </w:t>
      </w:r>
      <w:proofErr w:type="spellStart"/>
      <w:r w:rsidR="00571E2B" w:rsidRPr="00571E2B">
        <w:rPr>
          <w:rFonts w:ascii="Times New Roman" w:hAnsi="Times New Roman"/>
          <w:sz w:val="28"/>
          <w:szCs w:val="28"/>
          <w:lang w:val="uk-UA"/>
        </w:rPr>
        <w:t>Єзуч</w:t>
      </w:r>
      <w:proofErr w:type="spellEnd"/>
      <w:r w:rsidR="00571E2B" w:rsidRPr="00571E2B">
        <w:rPr>
          <w:rFonts w:ascii="Times New Roman" w:hAnsi="Times New Roman"/>
          <w:sz w:val="28"/>
          <w:szCs w:val="28"/>
          <w:lang w:val="uk-UA"/>
        </w:rPr>
        <w:t xml:space="preserve">. Фортеця займала </w:t>
      </w:r>
      <w:r w:rsidR="00571E2B">
        <w:rPr>
          <w:rFonts w:ascii="Times New Roman" w:hAnsi="Times New Roman"/>
          <w:sz w:val="28"/>
          <w:szCs w:val="28"/>
          <w:lang w:val="uk-UA"/>
        </w:rPr>
        <w:t>високий лівий берег</w:t>
      </w:r>
      <w:r w:rsidR="00571E2B" w:rsidRPr="00571E2B">
        <w:rPr>
          <w:rFonts w:ascii="Times New Roman" w:hAnsi="Times New Roman"/>
          <w:sz w:val="28"/>
          <w:szCs w:val="28"/>
          <w:lang w:val="uk-UA"/>
        </w:rPr>
        <w:t xml:space="preserve"> річки</w:t>
      </w:r>
      <w:r w:rsidR="005427E4">
        <w:rPr>
          <w:rFonts w:ascii="Times New Roman" w:hAnsi="Times New Roman"/>
          <w:sz w:val="28"/>
          <w:szCs w:val="28"/>
          <w:lang w:val="uk-UA"/>
        </w:rPr>
        <w:t xml:space="preserve"> та мала </w:t>
      </w:r>
      <w:proofErr w:type="spellStart"/>
      <w:r w:rsidR="005427E4">
        <w:rPr>
          <w:rFonts w:ascii="Times New Roman" w:hAnsi="Times New Roman"/>
          <w:sz w:val="28"/>
          <w:szCs w:val="28"/>
          <w:lang w:val="uk-UA"/>
        </w:rPr>
        <w:t>тридільну</w:t>
      </w:r>
      <w:proofErr w:type="spellEnd"/>
      <w:r w:rsidR="005427E4">
        <w:rPr>
          <w:rFonts w:ascii="Times New Roman" w:hAnsi="Times New Roman"/>
          <w:sz w:val="28"/>
          <w:szCs w:val="28"/>
          <w:lang w:val="uk-UA"/>
        </w:rPr>
        <w:t xml:space="preserve"> структуру</w:t>
      </w:r>
      <w:r w:rsidR="00710C94" w:rsidRPr="00710C94">
        <w:rPr>
          <w:rFonts w:ascii="Times New Roman" w:hAnsi="Times New Roman"/>
          <w:sz w:val="28"/>
          <w:szCs w:val="28"/>
          <w:lang w:val="uk-UA"/>
        </w:rPr>
        <w:t>: Посад, Город, панський двір</w:t>
      </w:r>
      <w:r w:rsidR="00710C9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17CEF">
        <w:rPr>
          <w:rFonts w:ascii="Times New Roman" w:hAnsi="Times New Roman"/>
          <w:sz w:val="28"/>
          <w:szCs w:val="28"/>
          <w:lang w:val="uk-UA"/>
        </w:rPr>
        <w:t>Стара фортеця була</w:t>
      </w:r>
      <w:r w:rsidR="006A1D30">
        <w:rPr>
          <w:rFonts w:ascii="Times New Roman" w:hAnsi="Times New Roman"/>
          <w:sz w:val="28"/>
          <w:szCs w:val="28"/>
          <w:lang w:val="uk-UA"/>
        </w:rPr>
        <w:t xml:space="preserve"> осередком де</w:t>
      </w:r>
      <w:r w:rsidR="001B4EDA">
        <w:rPr>
          <w:rFonts w:ascii="Times New Roman" w:hAnsi="Times New Roman"/>
          <w:sz w:val="28"/>
          <w:szCs w:val="28"/>
          <w:lang w:val="uk-UA"/>
        </w:rPr>
        <w:t xml:space="preserve"> відбувалися</w:t>
      </w:r>
      <w:r w:rsidR="00473498">
        <w:rPr>
          <w:rFonts w:ascii="Times New Roman" w:hAnsi="Times New Roman"/>
          <w:sz w:val="28"/>
          <w:szCs w:val="28"/>
          <w:lang w:val="uk-UA"/>
        </w:rPr>
        <w:t xml:space="preserve"> події</w:t>
      </w:r>
      <w:r w:rsidR="00717CEF">
        <w:rPr>
          <w:rFonts w:ascii="Times New Roman" w:hAnsi="Times New Roman"/>
          <w:sz w:val="28"/>
          <w:szCs w:val="28"/>
          <w:lang w:val="uk-UA"/>
        </w:rPr>
        <w:t xml:space="preserve"> пов’язані з Конотопською битвою 1659р. – </w:t>
      </w:r>
      <w:r w:rsidR="001B4EDA">
        <w:rPr>
          <w:rFonts w:ascii="Times New Roman" w:hAnsi="Times New Roman"/>
          <w:sz w:val="28"/>
          <w:szCs w:val="28"/>
          <w:lang w:val="uk-UA"/>
        </w:rPr>
        <w:t xml:space="preserve">успішна </w:t>
      </w:r>
      <w:r w:rsidR="00717CEF">
        <w:rPr>
          <w:rFonts w:ascii="Times New Roman" w:hAnsi="Times New Roman"/>
          <w:sz w:val="28"/>
          <w:szCs w:val="28"/>
          <w:lang w:val="uk-UA"/>
        </w:rPr>
        <w:t xml:space="preserve">оборона конотопської фортеці ніжинським полковником </w:t>
      </w:r>
      <w:r w:rsidR="001B4EDA" w:rsidRPr="001B4EDA">
        <w:rPr>
          <w:rFonts w:ascii="Times New Roman" w:hAnsi="Times New Roman"/>
          <w:b/>
          <w:i/>
          <w:sz w:val="28"/>
          <w:szCs w:val="28"/>
          <w:lang w:val="uk-UA"/>
        </w:rPr>
        <w:t xml:space="preserve">Григорієм </w:t>
      </w:r>
      <w:proofErr w:type="spellStart"/>
      <w:r w:rsidR="001B4EDA" w:rsidRPr="001B4EDA">
        <w:rPr>
          <w:rFonts w:ascii="Times New Roman" w:hAnsi="Times New Roman"/>
          <w:b/>
          <w:i/>
          <w:sz w:val="28"/>
          <w:szCs w:val="28"/>
          <w:lang w:val="uk-UA"/>
        </w:rPr>
        <w:t>Гуляницьким</w:t>
      </w:r>
      <w:proofErr w:type="spellEnd"/>
      <w:r w:rsidR="005427E4">
        <w:rPr>
          <w:rFonts w:ascii="Times New Roman" w:hAnsi="Times New Roman"/>
          <w:sz w:val="28"/>
          <w:szCs w:val="28"/>
          <w:lang w:val="uk-UA"/>
        </w:rPr>
        <w:t>.</w:t>
      </w:r>
      <w:r w:rsidR="00717C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4EDA">
        <w:rPr>
          <w:rFonts w:ascii="Times New Roman" w:hAnsi="Times New Roman"/>
          <w:sz w:val="28"/>
          <w:szCs w:val="28"/>
          <w:lang w:val="uk-UA"/>
        </w:rPr>
        <w:t xml:space="preserve">Класик української літератури </w:t>
      </w:r>
      <w:r w:rsidR="00BF0D34" w:rsidRPr="0044006B">
        <w:rPr>
          <w:rFonts w:ascii="Times New Roman" w:hAnsi="Times New Roman"/>
          <w:b/>
          <w:i/>
          <w:sz w:val="28"/>
          <w:szCs w:val="28"/>
          <w:lang w:val="uk-UA"/>
        </w:rPr>
        <w:t xml:space="preserve">Григорій </w:t>
      </w:r>
      <w:r w:rsidR="006A1D30" w:rsidRPr="0044006B">
        <w:rPr>
          <w:rFonts w:ascii="Times New Roman" w:hAnsi="Times New Roman"/>
          <w:b/>
          <w:i/>
          <w:sz w:val="28"/>
          <w:szCs w:val="28"/>
          <w:lang w:val="uk-UA"/>
        </w:rPr>
        <w:t>Квітка-</w:t>
      </w:r>
      <w:proofErr w:type="spellStart"/>
      <w:r w:rsidR="006A1D30" w:rsidRPr="0044006B">
        <w:rPr>
          <w:rFonts w:ascii="Times New Roman" w:hAnsi="Times New Roman"/>
          <w:b/>
          <w:i/>
          <w:sz w:val="28"/>
          <w:szCs w:val="28"/>
          <w:lang w:val="uk-UA"/>
        </w:rPr>
        <w:t>Основ</w:t>
      </w:r>
      <w:r w:rsidR="006A1D30" w:rsidRPr="001B4EDA">
        <w:rPr>
          <w:rFonts w:ascii="Times New Roman" w:hAnsi="Times New Roman"/>
          <w:b/>
          <w:i/>
          <w:sz w:val="28"/>
          <w:szCs w:val="28"/>
          <w:lang w:val="uk-UA"/>
        </w:rPr>
        <w:t>’</w:t>
      </w:r>
      <w:r w:rsidR="006A1D30" w:rsidRPr="0044006B">
        <w:rPr>
          <w:rFonts w:ascii="Times New Roman" w:hAnsi="Times New Roman"/>
          <w:b/>
          <w:i/>
          <w:sz w:val="28"/>
          <w:szCs w:val="28"/>
          <w:lang w:val="uk-UA"/>
        </w:rPr>
        <w:t>яненко</w:t>
      </w:r>
      <w:proofErr w:type="spellEnd"/>
      <w:r w:rsidR="006A1D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062C">
        <w:rPr>
          <w:rFonts w:ascii="Times New Roman" w:hAnsi="Times New Roman"/>
          <w:sz w:val="28"/>
          <w:szCs w:val="28"/>
          <w:lang w:val="uk-UA"/>
        </w:rPr>
        <w:t xml:space="preserve">саме тут </w:t>
      </w:r>
      <w:r w:rsidR="006A1D30">
        <w:rPr>
          <w:rFonts w:ascii="Times New Roman" w:hAnsi="Times New Roman"/>
          <w:sz w:val="28"/>
          <w:szCs w:val="28"/>
          <w:lang w:val="uk-UA"/>
        </w:rPr>
        <w:t xml:space="preserve">розгорнув події повісті </w:t>
      </w:r>
      <w:r w:rsidR="00D046E5">
        <w:rPr>
          <w:rFonts w:ascii="Times New Roman" w:hAnsi="Times New Roman"/>
          <w:b/>
          <w:i/>
          <w:sz w:val="28"/>
          <w:szCs w:val="28"/>
          <w:lang w:val="uk-UA"/>
        </w:rPr>
        <w:t>«Конотопська відьма»</w:t>
      </w:r>
      <w:r w:rsidR="0067062C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="00D046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B6705" w:rsidRDefault="005D038F" w:rsidP="00C145AD">
      <w:pPr>
        <w:tabs>
          <w:tab w:val="left" w:pos="2608"/>
        </w:tabs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D038F">
        <w:rPr>
          <w:rFonts w:ascii="Times New Roman" w:hAnsi="Times New Roman"/>
          <w:b/>
          <w:sz w:val="28"/>
          <w:szCs w:val="28"/>
          <w:lang w:val="uk-UA"/>
        </w:rPr>
        <w:t>Третя локація.</w:t>
      </w:r>
      <w:r w:rsidR="00BF0D34" w:rsidRPr="005D03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145AD" w:rsidRPr="00C145AD">
        <w:rPr>
          <w:rFonts w:ascii="Times New Roman" w:hAnsi="Times New Roman"/>
          <w:sz w:val="28"/>
          <w:szCs w:val="28"/>
          <w:lang w:val="uk-UA"/>
        </w:rPr>
        <w:t xml:space="preserve">Домінантою Гоголівської вулиці виступав кам’яний </w:t>
      </w:r>
      <w:r w:rsidR="00C145AD" w:rsidRPr="00F505B5">
        <w:rPr>
          <w:rFonts w:ascii="Times New Roman" w:hAnsi="Times New Roman"/>
          <w:b/>
          <w:i/>
          <w:sz w:val="28"/>
          <w:szCs w:val="28"/>
          <w:lang w:val="uk-UA"/>
        </w:rPr>
        <w:t xml:space="preserve">Різдва Пресвятої Богородиці </w:t>
      </w:r>
      <w:r w:rsidR="00C145AD" w:rsidRPr="00C145AD">
        <w:rPr>
          <w:rFonts w:ascii="Times New Roman" w:hAnsi="Times New Roman"/>
          <w:sz w:val="28"/>
          <w:szCs w:val="28"/>
          <w:lang w:val="uk-UA"/>
        </w:rPr>
        <w:t xml:space="preserve">собор з мурованою дзвіницею. Перший ще дерев’яний храм тут поставив конотопський сотник </w:t>
      </w:r>
      <w:r w:rsidR="00C145AD" w:rsidRPr="00C145AD">
        <w:rPr>
          <w:rFonts w:ascii="Times New Roman" w:hAnsi="Times New Roman"/>
          <w:b/>
          <w:i/>
          <w:sz w:val="28"/>
          <w:szCs w:val="28"/>
          <w:lang w:val="uk-UA"/>
        </w:rPr>
        <w:t>Андрій Лизогуб,</w:t>
      </w:r>
      <w:r w:rsidR="00C145AD" w:rsidRPr="00C145AD">
        <w:rPr>
          <w:rFonts w:ascii="Times New Roman" w:hAnsi="Times New Roman"/>
          <w:sz w:val="28"/>
          <w:szCs w:val="28"/>
          <w:lang w:val="uk-UA"/>
        </w:rPr>
        <w:t xml:space="preserve"> а його рідний брат </w:t>
      </w:r>
      <w:r w:rsidR="00C145AD" w:rsidRPr="00C145AD">
        <w:rPr>
          <w:rFonts w:ascii="Times New Roman" w:hAnsi="Times New Roman"/>
          <w:b/>
          <w:i/>
          <w:sz w:val="28"/>
          <w:szCs w:val="28"/>
          <w:lang w:val="uk-UA"/>
        </w:rPr>
        <w:t xml:space="preserve">Семен Лизогуб </w:t>
      </w:r>
      <w:r w:rsidR="00C145AD" w:rsidRPr="00C145AD">
        <w:rPr>
          <w:rFonts w:ascii="Times New Roman" w:hAnsi="Times New Roman"/>
          <w:sz w:val="28"/>
          <w:szCs w:val="28"/>
          <w:lang w:val="uk-UA"/>
        </w:rPr>
        <w:t xml:space="preserve">стане прапрадідом письменника </w:t>
      </w:r>
      <w:r w:rsidR="00C145AD" w:rsidRPr="00C145AD">
        <w:rPr>
          <w:rFonts w:ascii="Times New Roman" w:hAnsi="Times New Roman"/>
          <w:b/>
          <w:i/>
          <w:sz w:val="28"/>
          <w:szCs w:val="28"/>
          <w:lang w:val="uk-UA"/>
        </w:rPr>
        <w:t>Миколи Гоголя</w:t>
      </w:r>
      <w:r w:rsidR="00C145AD" w:rsidRPr="00C145AD">
        <w:rPr>
          <w:rFonts w:ascii="Times New Roman" w:hAnsi="Times New Roman"/>
          <w:sz w:val="28"/>
          <w:szCs w:val="28"/>
          <w:lang w:val="uk-UA"/>
        </w:rPr>
        <w:t>. Саме великому Гоголю Гоголівська й зобов’язана своїм найменуванням</w:t>
      </w:r>
      <w:r w:rsidR="00C145AD">
        <w:rPr>
          <w:rFonts w:ascii="Times New Roman" w:hAnsi="Times New Roman"/>
          <w:sz w:val="28"/>
          <w:szCs w:val="28"/>
          <w:lang w:val="uk-UA"/>
        </w:rPr>
        <w:t xml:space="preserve">. В одній з </w:t>
      </w:r>
      <w:r w:rsidR="00CA6BF3">
        <w:rPr>
          <w:rFonts w:ascii="Times New Roman" w:hAnsi="Times New Roman"/>
          <w:sz w:val="28"/>
          <w:szCs w:val="28"/>
          <w:lang w:val="uk-UA"/>
        </w:rPr>
        <w:t xml:space="preserve">крамниць </w:t>
      </w:r>
      <w:r w:rsidR="00C145AD">
        <w:rPr>
          <w:rFonts w:ascii="Times New Roman" w:hAnsi="Times New Roman"/>
          <w:sz w:val="28"/>
          <w:szCs w:val="28"/>
          <w:lang w:val="uk-UA"/>
        </w:rPr>
        <w:t xml:space="preserve">на Гоголівській </w:t>
      </w:r>
      <w:r w:rsidR="00CA6BF3">
        <w:rPr>
          <w:rFonts w:ascii="Times New Roman" w:hAnsi="Times New Roman"/>
          <w:sz w:val="28"/>
          <w:szCs w:val="28"/>
          <w:lang w:val="uk-UA"/>
        </w:rPr>
        <w:t xml:space="preserve">майбутній художник, фундатор </w:t>
      </w:r>
      <w:r w:rsidR="00CA6BF3" w:rsidRPr="00CA6BF3">
        <w:rPr>
          <w:rFonts w:ascii="Times New Roman" w:hAnsi="Times New Roman"/>
          <w:b/>
          <w:i/>
          <w:sz w:val="28"/>
          <w:szCs w:val="28"/>
          <w:lang w:val="uk-UA"/>
        </w:rPr>
        <w:t>супрематизму</w:t>
      </w:r>
      <w:r w:rsidR="00CA6BF3">
        <w:rPr>
          <w:rFonts w:ascii="Times New Roman" w:hAnsi="Times New Roman"/>
          <w:b/>
          <w:i/>
          <w:sz w:val="28"/>
          <w:szCs w:val="28"/>
          <w:lang w:val="uk-UA"/>
        </w:rPr>
        <w:t xml:space="preserve"> та автор Чорного квадрату – Казимир Малевич </w:t>
      </w:r>
      <w:r w:rsidR="00CA6BF3" w:rsidRPr="00CA6BF3">
        <w:rPr>
          <w:rFonts w:ascii="Times New Roman" w:hAnsi="Times New Roman"/>
          <w:sz w:val="28"/>
          <w:szCs w:val="28"/>
          <w:lang w:val="uk-UA"/>
        </w:rPr>
        <w:t xml:space="preserve">продав </w:t>
      </w:r>
      <w:r w:rsidR="000B6705">
        <w:rPr>
          <w:rFonts w:ascii="Times New Roman" w:hAnsi="Times New Roman"/>
          <w:sz w:val="28"/>
          <w:szCs w:val="28"/>
          <w:lang w:val="uk-UA"/>
        </w:rPr>
        <w:t xml:space="preserve">за 5 карбованців </w:t>
      </w:r>
      <w:r w:rsidR="00CA6BF3" w:rsidRPr="00CA6BF3">
        <w:rPr>
          <w:rFonts w:ascii="Times New Roman" w:hAnsi="Times New Roman"/>
          <w:sz w:val="28"/>
          <w:szCs w:val="28"/>
          <w:lang w:val="uk-UA"/>
        </w:rPr>
        <w:t>свою першу картину</w:t>
      </w:r>
      <w:r w:rsidR="000B670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50E7D" w:rsidRDefault="00B30836" w:rsidP="00F913F0">
      <w:pPr>
        <w:tabs>
          <w:tab w:val="left" w:pos="2608"/>
        </w:tabs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30836">
        <w:rPr>
          <w:rFonts w:ascii="Times New Roman" w:hAnsi="Times New Roman"/>
          <w:b/>
          <w:sz w:val="28"/>
          <w:szCs w:val="28"/>
          <w:lang w:val="uk-UA"/>
        </w:rPr>
        <w:t>Четверта локація – Базарна площ</w:t>
      </w:r>
      <w:r w:rsidR="005E5D0A">
        <w:rPr>
          <w:rFonts w:ascii="Times New Roman" w:hAnsi="Times New Roman"/>
          <w:b/>
          <w:sz w:val="28"/>
          <w:szCs w:val="28"/>
          <w:lang w:val="uk-UA"/>
        </w:rPr>
        <w:t>а (площа Конотопських Дивізій)</w:t>
      </w:r>
      <w:r w:rsidR="00A94FEA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A94FEA" w:rsidRPr="00A94F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13F0">
        <w:rPr>
          <w:rFonts w:ascii="Times New Roman" w:hAnsi="Times New Roman"/>
          <w:sz w:val="28"/>
          <w:szCs w:val="28"/>
          <w:lang w:val="uk-UA"/>
        </w:rPr>
        <w:t>Колорит Базарної площі чудово передає</w:t>
      </w:r>
      <w:r w:rsidR="005E5D0A" w:rsidRPr="005E5D0A">
        <w:rPr>
          <w:rFonts w:ascii="Times New Roman" w:hAnsi="Times New Roman"/>
          <w:sz w:val="28"/>
          <w:szCs w:val="28"/>
          <w:lang w:val="uk-UA"/>
        </w:rPr>
        <w:t xml:space="preserve"> ретро-світлин</w:t>
      </w:r>
      <w:r w:rsidR="00F913F0">
        <w:rPr>
          <w:rFonts w:ascii="Times New Roman" w:hAnsi="Times New Roman"/>
          <w:sz w:val="28"/>
          <w:szCs w:val="28"/>
          <w:lang w:val="uk-UA"/>
        </w:rPr>
        <w:t>а 1914</w:t>
      </w:r>
      <w:r w:rsidR="00A94FEA">
        <w:rPr>
          <w:rFonts w:ascii="Times New Roman" w:hAnsi="Times New Roman"/>
          <w:sz w:val="28"/>
          <w:szCs w:val="28"/>
          <w:lang w:val="uk-UA"/>
        </w:rPr>
        <w:t xml:space="preserve"> року.</w:t>
      </w:r>
      <w:r w:rsidR="005C32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3D63">
        <w:rPr>
          <w:rFonts w:ascii="Times New Roman" w:hAnsi="Times New Roman"/>
          <w:sz w:val="28"/>
          <w:szCs w:val="28"/>
          <w:lang w:val="uk-UA"/>
        </w:rPr>
        <w:t xml:space="preserve">Домінантою </w:t>
      </w:r>
      <w:r w:rsidR="002A03BC">
        <w:rPr>
          <w:rFonts w:ascii="Times New Roman" w:hAnsi="Times New Roman"/>
          <w:sz w:val="28"/>
          <w:szCs w:val="28"/>
          <w:lang w:val="uk-UA"/>
        </w:rPr>
        <w:t>є</w:t>
      </w:r>
      <w:r w:rsidR="00F913F0" w:rsidRPr="00F913F0">
        <w:rPr>
          <w:lang w:val="uk-UA"/>
        </w:rPr>
        <w:t xml:space="preserve"> </w:t>
      </w:r>
      <w:r w:rsidR="00F913F0" w:rsidRPr="00F913F0">
        <w:rPr>
          <w:rFonts w:ascii="Times New Roman" w:hAnsi="Times New Roman"/>
          <w:b/>
          <w:i/>
          <w:sz w:val="28"/>
          <w:szCs w:val="28"/>
          <w:lang w:val="uk-UA"/>
        </w:rPr>
        <w:t xml:space="preserve">Вежа інженера </w:t>
      </w:r>
      <w:proofErr w:type="spellStart"/>
      <w:r w:rsidR="00F913F0" w:rsidRPr="00F913F0">
        <w:rPr>
          <w:rFonts w:ascii="Times New Roman" w:hAnsi="Times New Roman"/>
          <w:b/>
          <w:i/>
          <w:sz w:val="28"/>
          <w:szCs w:val="28"/>
          <w:lang w:val="uk-UA"/>
        </w:rPr>
        <w:t>Шухова</w:t>
      </w:r>
      <w:proofErr w:type="spellEnd"/>
      <w:r w:rsidR="00F913F0" w:rsidRPr="00F913F0">
        <w:rPr>
          <w:lang w:val="uk-UA"/>
        </w:rPr>
        <w:t xml:space="preserve">. </w:t>
      </w:r>
      <w:r w:rsidR="00F913F0" w:rsidRPr="00F913F0">
        <w:rPr>
          <w:rFonts w:ascii="Times New Roman" w:hAnsi="Times New Roman"/>
          <w:sz w:val="28"/>
          <w:szCs w:val="28"/>
          <w:lang w:val="uk-UA"/>
        </w:rPr>
        <w:t>Побудована 1929 року під час будівництва місцевого водогон</w:t>
      </w:r>
      <w:r w:rsidR="0004219A">
        <w:rPr>
          <w:rFonts w:ascii="Times New Roman" w:hAnsi="Times New Roman"/>
          <w:sz w:val="28"/>
          <w:szCs w:val="28"/>
          <w:lang w:val="uk-UA"/>
        </w:rPr>
        <w:t>у.</w:t>
      </w:r>
      <w:r w:rsidR="00F913F0" w:rsidRPr="00F913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13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0E04" w:rsidRPr="00F913F0">
        <w:rPr>
          <w:rFonts w:ascii="Times New Roman" w:hAnsi="Times New Roman"/>
          <w:b/>
          <w:i/>
          <w:sz w:val="28"/>
          <w:szCs w:val="28"/>
          <w:lang w:val="uk-UA"/>
        </w:rPr>
        <w:t>Площа Конотопських Дивізій</w:t>
      </w:r>
      <w:r w:rsidR="00120E04" w:rsidRPr="00120E04">
        <w:rPr>
          <w:rFonts w:ascii="Times New Roman" w:hAnsi="Times New Roman"/>
          <w:sz w:val="28"/>
          <w:szCs w:val="28"/>
          <w:lang w:val="uk-UA"/>
        </w:rPr>
        <w:t xml:space="preserve"> названа на честь військових частин 60-ї армії які</w:t>
      </w:r>
      <w:r w:rsidR="00F913F0">
        <w:rPr>
          <w:rFonts w:ascii="Times New Roman" w:hAnsi="Times New Roman"/>
          <w:sz w:val="28"/>
          <w:szCs w:val="28"/>
          <w:lang w:val="uk-UA"/>
        </w:rPr>
        <w:t xml:space="preserve"> 6 вересня 1943 р. звільнили </w:t>
      </w:r>
      <w:r w:rsidR="00120E04" w:rsidRPr="00120E04">
        <w:rPr>
          <w:rFonts w:ascii="Times New Roman" w:hAnsi="Times New Roman"/>
          <w:sz w:val="28"/>
          <w:szCs w:val="28"/>
          <w:lang w:val="uk-UA"/>
        </w:rPr>
        <w:t>Конот</w:t>
      </w:r>
      <w:r w:rsidR="00F913F0">
        <w:rPr>
          <w:rFonts w:ascii="Times New Roman" w:hAnsi="Times New Roman"/>
          <w:sz w:val="28"/>
          <w:szCs w:val="28"/>
          <w:lang w:val="uk-UA"/>
        </w:rPr>
        <w:t>оп від фашистських загарбників.</w:t>
      </w:r>
    </w:p>
    <w:p w:rsidR="008E1BA7" w:rsidRPr="008E1BA7" w:rsidRDefault="00193D67" w:rsidP="0000329E">
      <w:pPr>
        <w:tabs>
          <w:tab w:val="left" w:pos="2608"/>
        </w:tabs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3D67">
        <w:rPr>
          <w:rFonts w:ascii="Times New Roman" w:hAnsi="Times New Roman"/>
          <w:b/>
          <w:sz w:val="28"/>
          <w:szCs w:val="28"/>
          <w:lang w:val="uk-UA"/>
        </w:rPr>
        <w:t>П’ята локація</w:t>
      </w:r>
      <w:r w:rsidR="002A03BC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193D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03BC">
        <w:rPr>
          <w:rFonts w:ascii="Times New Roman" w:hAnsi="Times New Roman"/>
          <w:b/>
          <w:sz w:val="28"/>
          <w:szCs w:val="28"/>
          <w:lang w:val="uk-UA"/>
        </w:rPr>
        <w:t>В</w:t>
      </w:r>
      <w:r w:rsidR="000741CA" w:rsidRPr="00A76FC7">
        <w:rPr>
          <w:rFonts w:ascii="Times New Roman" w:hAnsi="Times New Roman"/>
          <w:b/>
          <w:sz w:val="28"/>
          <w:szCs w:val="28"/>
          <w:lang w:val="uk-UA"/>
        </w:rPr>
        <w:t xml:space="preserve">улиця </w:t>
      </w:r>
      <w:r w:rsidR="002A03BC">
        <w:rPr>
          <w:rFonts w:ascii="Times New Roman" w:hAnsi="Times New Roman"/>
          <w:b/>
          <w:sz w:val="28"/>
          <w:szCs w:val="28"/>
          <w:lang w:val="uk-UA"/>
        </w:rPr>
        <w:t>Путивльська.</w:t>
      </w:r>
      <w:r w:rsidR="000741CA" w:rsidRPr="00A76F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21A1">
        <w:rPr>
          <w:rFonts w:ascii="Times New Roman" w:hAnsi="Times New Roman"/>
          <w:sz w:val="28"/>
          <w:szCs w:val="28"/>
          <w:lang w:val="uk-UA"/>
        </w:rPr>
        <w:t>Перші згадки в 1782 р</w:t>
      </w:r>
      <w:r w:rsidR="002A03BC">
        <w:rPr>
          <w:rFonts w:ascii="Times New Roman" w:hAnsi="Times New Roman"/>
          <w:sz w:val="28"/>
          <w:szCs w:val="28"/>
          <w:lang w:val="uk-UA"/>
        </w:rPr>
        <w:t>.</w:t>
      </w:r>
      <w:r w:rsidR="000741CA">
        <w:rPr>
          <w:rFonts w:ascii="Times New Roman" w:hAnsi="Times New Roman"/>
          <w:sz w:val="28"/>
          <w:szCs w:val="28"/>
          <w:lang w:val="uk-UA"/>
        </w:rPr>
        <w:t xml:space="preserve"> З 2015 року </w:t>
      </w:r>
      <w:r w:rsidR="000741CA" w:rsidRPr="00A76FC7">
        <w:rPr>
          <w:rFonts w:ascii="Times New Roman" w:hAnsi="Times New Roman"/>
          <w:b/>
          <w:sz w:val="28"/>
          <w:szCs w:val="28"/>
          <w:lang w:val="uk-UA"/>
        </w:rPr>
        <w:t>вулиця Володимира Великого.</w:t>
      </w:r>
      <w:r w:rsidR="002A03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486F">
        <w:rPr>
          <w:rFonts w:ascii="Times New Roman" w:hAnsi="Times New Roman"/>
          <w:sz w:val="28"/>
          <w:szCs w:val="28"/>
          <w:lang w:val="uk-UA"/>
        </w:rPr>
        <w:t xml:space="preserve">Домінанта - </w:t>
      </w:r>
      <w:r w:rsidR="000741CA" w:rsidRPr="00A76FC7">
        <w:rPr>
          <w:rFonts w:ascii="Times New Roman" w:hAnsi="Times New Roman"/>
          <w:b/>
          <w:sz w:val="28"/>
          <w:szCs w:val="28"/>
          <w:lang w:val="uk-UA"/>
        </w:rPr>
        <w:t>Вознесенський собор</w:t>
      </w:r>
      <w:r w:rsidR="000741CA">
        <w:rPr>
          <w:rFonts w:ascii="Times New Roman" w:hAnsi="Times New Roman"/>
          <w:sz w:val="28"/>
          <w:szCs w:val="28"/>
          <w:lang w:val="uk-UA"/>
        </w:rPr>
        <w:t>.</w:t>
      </w:r>
      <w:r w:rsidR="00D42E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2E59" w:rsidRPr="00D42E59">
        <w:rPr>
          <w:rFonts w:ascii="Times New Roman" w:hAnsi="Times New Roman"/>
          <w:sz w:val="28"/>
          <w:szCs w:val="28"/>
          <w:lang w:val="uk-UA"/>
        </w:rPr>
        <w:t xml:space="preserve">Загиблих у </w:t>
      </w:r>
      <w:r w:rsidR="00D42E59" w:rsidRPr="00A76FC7">
        <w:rPr>
          <w:rFonts w:ascii="Times New Roman" w:hAnsi="Times New Roman"/>
          <w:b/>
          <w:sz w:val="28"/>
          <w:szCs w:val="28"/>
          <w:lang w:val="uk-UA"/>
        </w:rPr>
        <w:t>Конотопській битві</w:t>
      </w:r>
      <w:r w:rsidR="00D42E59" w:rsidRPr="00D42E59">
        <w:rPr>
          <w:rFonts w:ascii="Times New Roman" w:hAnsi="Times New Roman"/>
          <w:sz w:val="28"/>
          <w:szCs w:val="28"/>
          <w:lang w:val="uk-UA"/>
        </w:rPr>
        <w:t xml:space="preserve"> (1659 рік) козаків з обох сторін поховали в одній братській могилі, а на її місці поставили церкву на честь 40-ка мучеників </w:t>
      </w:r>
      <w:proofErr w:type="spellStart"/>
      <w:r w:rsidR="00D42E59" w:rsidRPr="00D42E59">
        <w:rPr>
          <w:rFonts w:ascii="Times New Roman" w:hAnsi="Times New Roman"/>
          <w:sz w:val="28"/>
          <w:szCs w:val="28"/>
          <w:lang w:val="uk-UA"/>
        </w:rPr>
        <w:t>Севастійських</w:t>
      </w:r>
      <w:proofErr w:type="spellEnd"/>
      <w:r w:rsidR="00165530">
        <w:rPr>
          <w:rFonts w:ascii="Times New Roman" w:hAnsi="Times New Roman"/>
          <w:sz w:val="28"/>
          <w:szCs w:val="28"/>
          <w:lang w:val="uk-UA"/>
        </w:rPr>
        <w:t>. На території</w:t>
      </w:r>
      <w:r w:rsidR="002F1D83" w:rsidRPr="002F1D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3D63">
        <w:rPr>
          <w:rFonts w:ascii="Times New Roman" w:hAnsi="Times New Roman"/>
          <w:sz w:val="28"/>
          <w:szCs w:val="28"/>
          <w:lang w:val="uk-UA"/>
        </w:rPr>
        <w:t xml:space="preserve">храму поховано </w:t>
      </w:r>
      <w:r w:rsidR="00C33D63" w:rsidRPr="00C33D63">
        <w:rPr>
          <w:rFonts w:ascii="Times New Roman" w:hAnsi="Times New Roman"/>
          <w:b/>
          <w:i/>
          <w:sz w:val="28"/>
          <w:szCs w:val="28"/>
          <w:lang w:val="uk-UA"/>
        </w:rPr>
        <w:t xml:space="preserve">генерала </w:t>
      </w:r>
      <w:r w:rsidR="00C33D63" w:rsidRPr="00C33D63">
        <w:rPr>
          <w:b/>
          <w:i/>
        </w:rPr>
        <w:t xml:space="preserve"> </w:t>
      </w:r>
      <w:proofErr w:type="spellStart"/>
      <w:r w:rsidR="00C33D63" w:rsidRPr="00C33D63">
        <w:rPr>
          <w:rFonts w:ascii="Times New Roman" w:hAnsi="Times New Roman"/>
          <w:b/>
          <w:i/>
          <w:sz w:val="28"/>
          <w:szCs w:val="28"/>
          <w:lang w:val="uk-UA"/>
        </w:rPr>
        <w:t>Драгоми́рова</w:t>
      </w:r>
      <w:proofErr w:type="spellEnd"/>
      <w:r w:rsidR="00C33D63" w:rsidRPr="00C33D63">
        <w:rPr>
          <w:b/>
          <w:i/>
        </w:rPr>
        <w:t xml:space="preserve"> </w:t>
      </w:r>
      <w:r w:rsidR="00C33D63" w:rsidRPr="00C33D63">
        <w:rPr>
          <w:b/>
          <w:i/>
          <w:lang w:val="uk-UA"/>
        </w:rPr>
        <w:t xml:space="preserve"> </w:t>
      </w:r>
      <w:proofErr w:type="spellStart"/>
      <w:r w:rsidR="00C33D63" w:rsidRPr="00C33D63">
        <w:rPr>
          <w:rFonts w:ascii="Times New Roman" w:hAnsi="Times New Roman"/>
          <w:b/>
          <w:i/>
          <w:sz w:val="28"/>
          <w:szCs w:val="28"/>
          <w:lang w:val="uk-UA"/>
        </w:rPr>
        <w:t>Миха́йла</w:t>
      </w:r>
      <w:proofErr w:type="spellEnd"/>
      <w:r w:rsidR="00C33D63" w:rsidRPr="00C33D63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C33D63" w:rsidRPr="00C33D63">
        <w:rPr>
          <w:rFonts w:ascii="Times New Roman" w:hAnsi="Times New Roman"/>
          <w:b/>
          <w:i/>
          <w:sz w:val="28"/>
          <w:szCs w:val="28"/>
          <w:lang w:val="uk-UA"/>
        </w:rPr>
        <w:t>Іва́новича</w:t>
      </w:r>
      <w:proofErr w:type="spellEnd"/>
      <w:r w:rsidR="00C776A0">
        <w:rPr>
          <w:rFonts w:ascii="Times New Roman" w:hAnsi="Times New Roman"/>
          <w:b/>
          <w:i/>
          <w:sz w:val="28"/>
          <w:szCs w:val="28"/>
          <w:lang w:val="uk-UA"/>
        </w:rPr>
        <w:t xml:space="preserve"> (1830-</w:t>
      </w:r>
      <w:r w:rsidR="0000329E">
        <w:rPr>
          <w:rFonts w:ascii="Times New Roman" w:hAnsi="Times New Roman"/>
          <w:b/>
          <w:i/>
          <w:sz w:val="28"/>
          <w:szCs w:val="28"/>
          <w:lang w:val="uk-UA"/>
        </w:rPr>
        <w:t xml:space="preserve">1905) – </w:t>
      </w:r>
      <w:r w:rsidR="0000329E" w:rsidRPr="0000329E">
        <w:rPr>
          <w:rFonts w:ascii="Times New Roman" w:hAnsi="Times New Roman"/>
          <w:sz w:val="28"/>
          <w:szCs w:val="28"/>
          <w:lang w:val="uk-UA"/>
        </w:rPr>
        <w:t>видатний військовий теоретик,</w:t>
      </w:r>
      <w:r w:rsidR="00C33D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1BA7" w:rsidRPr="008E1BA7">
        <w:rPr>
          <w:rFonts w:ascii="Times New Roman" w:hAnsi="Times New Roman"/>
          <w:sz w:val="28"/>
          <w:szCs w:val="28"/>
          <w:lang w:val="uk-UA"/>
        </w:rPr>
        <w:t>Київський генерал-губернатор. На цій посаді активно сприяв розвиткові просвіти й культури в Україні.</w:t>
      </w:r>
      <w:r w:rsidR="000032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1BA7" w:rsidRPr="008E1BA7">
        <w:rPr>
          <w:rFonts w:ascii="Times New Roman" w:hAnsi="Times New Roman"/>
          <w:sz w:val="28"/>
          <w:szCs w:val="28"/>
          <w:lang w:val="uk-UA"/>
        </w:rPr>
        <w:t xml:space="preserve">Драгомиров приятелював з </w:t>
      </w:r>
      <w:r w:rsidR="008E1BA7" w:rsidRPr="0000329E">
        <w:rPr>
          <w:rFonts w:ascii="Times New Roman" w:hAnsi="Times New Roman"/>
          <w:b/>
          <w:i/>
          <w:sz w:val="28"/>
          <w:szCs w:val="28"/>
          <w:lang w:val="uk-UA"/>
        </w:rPr>
        <w:t xml:space="preserve">художником </w:t>
      </w:r>
      <w:proofErr w:type="spellStart"/>
      <w:r w:rsidR="008E1BA7" w:rsidRPr="0000329E">
        <w:rPr>
          <w:rFonts w:ascii="Times New Roman" w:hAnsi="Times New Roman"/>
          <w:b/>
          <w:i/>
          <w:sz w:val="28"/>
          <w:szCs w:val="28"/>
          <w:lang w:val="uk-UA"/>
        </w:rPr>
        <w:t>Іллєю</w:t>
      </w:r>
      <w:proofErr w:type="spellEnd"/>
      <w:r w:rsidR="008E1BA7" w:rsidRPr="0000329E">
        <w:rPr>
          <w:rFonts w:ascii="Times New Roman" w:hAnsi="Times New Roman"/>
          <w:b/>
          <w:i/>
          <w:sz w:val="28"/>
          <w:szCs w:val="28"/>
          <w:lang w:val="uk-UA"/>
        </w:rPr>
        <w:t xml:space="preserve"> Рєпіним</w:t>
      </w:r>
      <w:r w:rsidR="008E1BA7" w:rsidRPr="008E1BA7">
        <w:rPr>
          <w:rFonts w:ascii="Times New Roman" w:hAnsi="Times New Roman"/>
          <w:sz w:val="28"/>
          <w:szCs w:val="28"/>
          <w:lang w:val="uk-UA"/>
        </w:rPr>
        <w:t>, я</w:t>
      </w:r>
      <w:r w:rsidR="00D73AEB">
        <w:rPr>
          <w:rFonts w:ascii="Times New Roman" w:hAnsi="Times New Roman"/>
          <w:sz w:val="28"/>
          <w:szCs w:val="28"/>
          <w:lang w:val="uk-UA"/>
        </w:rPr>
        <w:t xml:space="preserve">кий й зобразив його в образі </w:t>
      </w:r>
      <w:r w:rsidR="008E1BA7" w:rsidRPr="0000329E">
        <w:rPr>
          <w:rFonts w:ascii="Times New Roman" w:hAnsi="Times New Roman"/>
          <w:b/>
          <w:i/>
          <w:sz w:val="28"/>
          <w:szCs w:val="28"/>
          <w:lang w:val="uk-UA"/>
        </w:rPr>
        <w:t>отамана Івана Сірка</w:t>
      </w:r>
      <w:r w:rsidR="008E1BA7" w:rsidRPr="008E1BA7">
        <w:rPr>
          <w:rFonts w:ascii="Times New Roman" w:hAnsi="Times New Roman"/>
          <w:sz w:val="28"/>
          <w:szCs w:val="28"/>
          <w:lang w:val="uk-UA"/>
        </w:rPr>
        <w:t xml:space="preserve"> на славнозвісній картині «Запоріжці пишуть листа турецькому султанові». </w:t>
      </w:r>
    </w:p>
    <w:p w:rsidR="00120E04" w:rsidRDefault="007F34E1" w:rsidP="00BA0E79">
      <w:pPr>
        <w:tabs>
          <w:tab w:val="left" w:pos="2608"/>
        </w:tabs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Вознесенському храмі у 90-х роках ХХ ст. було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віднайдено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дивовижну ікону,</w:t>
      </w:r>
      <w:r w:rsidR="00297537" w:rsidRPr="0029753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="00297537" w:rsidRPr="00297537">
        <w:rPr>
          <w:rFonts w:ascii="Times New Roman" w:hAnsi="Times New Roman"/>
          <w:sz w:val="28"/>
          <w:szCs w:val="28"/>
          <w:lang w:val="uk-UA"/>
        </w:rPr>
        <w:t>по</w:t>
      </w:r>
      <w:r>
        <w:rPr>
          <w:rFonts w:ascii="Times New Roman" w:hAnsi="Times New Roman"/>
          <w:sz w:val="28"/>
          <w:szCs w:val="28"/>
          <w:lang w:val="uk-UA"/>
        </w:rPr>
        <w:t>в'язана</w:t>
      </w:r>
      <w:r w:rsidR="00BA0E79">
        <w:rPr>
          <w:rFonts w:ascii="Times New Roman" w:hAnsi="Times New Roman"/>
          <w:sz w:val="28"/>
          <w:szCs w:val="28"/>
          <w:lang w:val="uk-UA"/>
        </w:rPr>
        <w:t xml:space="preserve"> з іменами</w:t>
      </w:r>
      <w:r w:rsidR="00297537" w:rsidRPr="002975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7537" w:rsidRPr="00297537">
        <w:rPr>
          <w:rFonts w:ascii="Times New Roman" w:hAnsi="Times New Roman"/>
          <w:b/>
          <w:i/>
          <w:sz w:val="28"/>
          <w:szCs w:val="28"/>
          <w:lang w:val="uk-UA"/>
        </w:rPr>
        <w:t>Тараса Григоровича Шевченка</w:t>
      </w:r>
      <w:r w:rsidR="00742A6B">
        <w:rPr>
          <w:rFonts w:ascii="Times New Roman" w:hAnsi="Times New Roman"/>
          <w:b/>
          <w:i/>
          <w:sz w:val="28"/>
          <w:szCs w:val="28"/>
          <w:lang w:val="uk-UA"/>
        </w:rPr>
        <w:t xml:space="preserve"> та Михайла </w:t>
      </w:r>
      <w:proofErr w:type="spellStart"/>
      <w:r w:rsidR="00742A6B">
        <w:rPr>
          <w:rFonts w:ascii="Times New Roman" w:hAnsi="Times New Roman"/>
          <w:b/>
          <w:i/>
          <w:sz w:val="28"/>
          <w:szCs w:val="28"/>
          <w:lang w:val="uk-UA"/>
        </w:rPr>
        <w:t>Матвіє</w:t>
      </w:r>
      <w:r w:rsidR="00BA0E79">
        <w:rPr>
          <w:rFonts w:ascii="Times New Roman" w:hAnsi="Times New Roman"/>
          <w:b/>
          <w:i/>
          <w:sz w:val="28"/>
          <w:szCs w:val="28"/>
          <w:lang w:val="uk-UA"/>
        </w:rPr>
        <w:t>вича</w:t>
      </w:r>
      <w:proofErr w:type="spellEnd"/>
      <w:r w:rsidR="00BA0E79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BA0E79">
        <w:rPr>
          <w:rFonts w:ascii="Times New Roman" w:hAnsi="Times New Roman"/>
          <w:b/>
          <w:i/>
          <w:sz w:val="28"/>
          <w:szCs w:val="28"/>
          <w:lang w:val="uk-UA"/>
        </w:rPr>
        <w:t>Лазаревского</w:t>
      </w:r>
      <w:proofErr w:type="spellEnd"/>
      <w:r w:rsidR="00BA0E79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7537" w:rsidRPr="00297537">
        <w:rPr>
          <w:rFonts w:ascii="Times New Roman" w:hAnsi="Times New Roman"/>
          <w:sz w:val="28"/>
          <w:szCs w:val="28"/>
          <w:lang w:val="uk-UA"/>
        </w:rPr>
        <w:t xml:space="preserve">Ікону в 1867 р. написав художник </w:t>
      </w:r>
      <w:r w:rsidR="00297537" w:rsidRPr="00297537">
        <w:rPr>
          <w:rFonts w:ascii="Times New Roman" w:hAnsi="Times New Roman"/>
          <w:b/>
          <w:i/>
          <w:sz w:val="28"/>
          <w:szCs w:val="28"/>
          <w:lang w:val="uk-UA"/>
        </w:rPr>
        <w:t xml:space="preserve">Григорій </w:t>
      </w:r>
      <w:proofErr w:type="spellStart"/>
      <w:r w:rsidR="00297537" w:rsidRPr="00297537">
        <w:rPr>
          <w:rFonts w:ascii="Times New Roman" w:hAnsi="Times New Roman"/>
          <w:b/>
          <w:i/>
          <w:sz w:val="28"/>
          <w:szCs w:val="28"/>
          <w:lang w:val="uk-UA"/>
        </w:rPr>
        <w:t>Честахівський</w:t>
      </w:r>
      <w:proofErr w:type="spellEnd"/>
      <w:r w:rsidR="00297537" w:rsidRPr="00297537">
        <w:rPr>
          <w:rFonts w:ascii="Times New Roman" w:hAnsi="Times New Roman"/>
          <w:sz w:val="28"/>
          <w:szCs w:val="28"/>
          <w:lang w:val="uk-UA"/>
        </w:rPr>
        <w:t>. На ній зображено святителя Тарасія Царгородського та пре</w:t>
      </w:r>
      <w:r w:rsidR="00BA0E79">
        <w:rPr>
          <w:rFonts w:ascii="Times New Roman" w:hAnsi="Times New Roman"/>
          <w:sz w:val="28"/>
          <w:szCs w:val="28"/>
          <w:lang w:val="uk-UA"/>
        </w:rPr>
        <w:t>подобного Михаїла Синайського. На лицьовому боці ікони написано</w:t>
      </w:r>
      <w:r w:rsidR="00297537" w:rsidRPr="00297537">
        <w:rPr>
          <w:rFonts w:ascii="Times New Roman" w:hAnsi="Times New Roman"/>
          <w:sz w:val="28"/>
          <w:szCs w:val="28"/>
          <w:lang w:val="uk-UA"/>
        </w:rPr>
        <w:t>: «</w:t>
      </w:r>
      <w:proofErr w:type="spellStart"/>
      <w:r w:rsidR="00297537" w:rsidRPr="00297537">
        <w:rPr>
          <w:rFonts w:ascii="Times New Roman" w:hAnsi="Times New Roman"/>
          <w:sz w:val="28"/>
          <w:szCs w:val="28"/>
          <w:lang w:val="uk-UA"/>
        </w:rPr>
        <w:t>Вічная</w:t>
      </w:r>
      <w:proofErr w:type="spellEnd"/>
      <w:r w:rsidR="00297537" w:rsidRPr="00297537">
        <w:rPr>
          <w:rFonts w:ascii="Times New Roman" w:hAnsi="Times New Roman"/>
          <w:sz w:val="28"/>
          <w:szCs w:val="28"/>
          <w:lang w:val="uk-UA"/>
        </w:rPr>
        <w:t xml:space="preserve"> пам'ять і добра слава вірним товари</w:t>
      </w:r>
      <w:r w:rsidR="00742A6B">
        <w:rPr>
          <w:rFonts w:ascii="Times New Roman" w:hAnsi="Times New Roman"/>
          <w:sz w:val="28"/>
          <w:szCs w:val="28"/>
          <w:lang w:val="uk-UA"/>
        </w:rPr>
        <w:t xml:space="preserve">шам: Тарасу Григоровичу Шевченку и Михайлу </w:t>
      </w:r>
      <w:proofErr w:type="spellStart"/>
      <w:r w:rsidR="00742A6B">
        <w:rPr>
          <w:rFonts w:ascii="Times New Roman" w:hAnsi="Times New Roman"/>
          <w:sz w:val="28"/>
          <w:szCs w:val="28"/>
          <w:lang w:val="uk-UA"/>
        </w:rPr>
        <w:t>Матвіє</w:t>
      </w:r>
      <w:r w:rsidR="00297537" w:rsidRPr="00297537">
        <w:rPr>
          <w:rFonts w:ascii="Times New Roman" w:hAnsi="Times New Roman"/>
          <w:sz w:val="28"/>
          <w:szCs w:val="28"/>
          <w:lang w:val="uk-UA"/>
        </w:rPr>
        <w:t>вичу</w:t>
      </w:r>
      <w:proofErr w:type="spellEnd"/>
      <w:r w:rsidR="00297537" w:rsidRPr="0029753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97537" w:rsidRPr="00297537">
        <w:rPr>
          <w:rFonts w:ascii="Times New Roman" w:hAnsi="Times New Roman"/>
          <w:sz w:val="28"/>
          <w:szCs w:val="28"/>
          <w:lang w:val="uk-UA"/>
        </w:rPr>
        <w:t>Лазаревскому</w:t>
      </w:r>
      <w:proofErr w:type="spellEnd"/>
      <w:r w:rsidR="00297537" w:rsidRPr="00297537">
        <w:rPr>
          <w:rFonts w:ascii="Times New Roman" w:hAnsi="Times New Roman"/>
          <w:sz w:val="28"/>
          <w:szCs w:val="28"/>
          <w:lang w:val="uk-UA"/>
        </w:rPr>
        <w:t xml:space="preserve">». </w:t>
      </w:r>
    </w:p>
    <w:p w:rsidR="00DA5878" w:rsidRPr="00BF5BB1" w:rsidRDefault="006D015E" w:rsidP="006D015E">
      <w:pPr>
        <w:tabs>
          <w:tab w:val="left" w:pos="2608"/>
        </w:tabs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Завершується екскурсія поверненням конотопським трамваєм до проспекту Червоної Калини</w:t>
      </w:r>
      <w:r w:rsidR="009502F3">
        <w:rPr>
          <w:rFonts w:ascii="Times New Roman" w:hAnsi="Times New Roman"/>
          <w:sz w:val="28"/>
          <w:szCs w:val="28"/>
          <w:lang w:val="uk-UA"/>
        </w:rPr>
        <w:t xml:space="preserve"> (Конотоп – єдиний райцентр України де є власний трамвай).</w:t>
      </w:r>
    </w:p>
    <w:sectPr w:rsidR="00DA5878" w:rsidRPr="00BF5BB1" w:rsidSect="007518BE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6024"/>
    <w:multiLevelType w:val="hybridMultilevel"/>
    <w:tmpl w:val="BE7C4A90"/>
    <w:lvl w:ilvl="0" w:tplc="F3F0FE7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902"/>
    <w:rsid w:val="0000329E"/>
    <w:rsid w:val="0000724F"/>
    <w:rsid w:val="000104EA"/>
    <w:rsid w:val="0001664A"/>
    <w:rsid w:val="00022087"/>
    <w:rsid w:val="00022990"/>
    <w:rsid w:val="00024E72"/>
    <w:rsid w:val="00026063"/>
    <w:rsid w:val="0004219A"/>
    <w:rsid w:val="00043135"/>
    <w:rsid w:val="00052EEF"/>
    <w:rsid w:val="00061517"/>
    <w:rsid w:val="00063C97"/>
    <w:rsid w:val="000713D6"/>
    <w:rsid w:val="00071A5D"/>
    <w:rsid w:val="000741CA"/>
    <w:rsid w:val="00081042"/>
    <w:rsid w:val="00084A42"/>
    <w:rsid w:val="000879FF"/>
    <w:rsid w:val="000934DF"/>
    <w:rsid w:val="00095B58"/>
    <w:rsid w:val="000A12BD"/>
    <w:rsid w:val="000A4DD3"/>
    <w:rsid w:val="000B159B"/>
    <w:rsid w:val="000B3373"/>
    <w:rsid w:val="000B6705"/>
    <w:rsid w:val="000C1C67"/>
    <w:rsid w:val="000C20F3"/>
    <w:rsid w:val="000C32B3"/>
    <w:rsid w:val="000C3A4A"/>
    <w:rsid w:val="000C613C"/>
    <w:rsid w:val="000D5A85"/>
    <w:rsid w:val="000E17D9"/>
    <w:rsid w:val="000E3581"/>
    <w:rsid w:val="000E59E1"/>
    <w:rsid w:val="000F6717"/>
    <w:rsid w:val="001005E1"/>
    <w:rsid w:val="00120E04"/>
    <w:rsid w:val="001241B8"/>
    <w:rsid w:val="00136A79"/>
    <w:rsid w:val="00142885"/>
    <w:rsid w:val="00162DB4"/>
    <w:rsid w:val="00165530"/>
    <w:rsid w:val="00176D6B"/>
    <w:rsid w:val="00186439"/>
    <w:rsid w:val="00193D67"/>
    <w:rsid w:val="001B35A6"/>
    <w:rsid w:val="001B4EDA"/>
    <w:rsid w:val="001B7878"/>
    <w:rsid w:val="001C74A4"/>
    <w:rsid w:val="001D31AC"/>
    <w:rsid w:val="001D3DE2"/>
    <w:rsid w:val="001D68E5"/>
    <w:rsid w:val="001D7E3D"/>
    <w:rsid w:val="001E7E03"/>
    <w:rsid w:val="002030E8"/>
    <w:rsid w:val="00221017"/>
    <w:rsid w:val="002214F3"/>
    <w:rsid w:val="002237AF"/>
    <w:rsid w:val="00224ADB"/>
    <w:rsid w:val="0022663A"/>
    <w:rsid w:val="00245ED5"/>
    <w:rsid w:val="00260FA9"/>
    <w:rsid w:val="00275CAA"/>
    <w:rsid w:val="002802F8"/>
    <w:rsid w:val="00293CEC"/>
    <w:rsid w:val="00297537"/>
    <w:rsid w:val="002A03BC"/>
    <w:rsid w:val="002A14B2"/>
    <w:rsid w:val="002A282A"/>
    <w:rsid w:val="002A611A"/>
    <w:rsid w:val="002B07A3"/>
    <w:rsid w:val="002B5794"/>
    <w:rsid w:val="002E541E"/>
    <w:rsid w:val="002E63E0"/>
    <w:rsid w:val="002F1D83"/>
    <w:rsid w:val="002F31BC"/>
    <w:rsid w:val="00307210"/>
    <w:rsid w:val="003100A4"/>
    <w:rsid w:val="0031036C"/>
    <w:rsid w:val="00313018"/>
    <w:rsid w:val="00315FD1"/>
    <w:rsid w:val="00320EB5"/>
    <w:rsid w:val="00322B75"/>
    <w:rsid w:val="00324F8C"/>
    <w:rsid w:val="00330C2A"/>
    <w:rsid w:val="00337DC6"/>
    <w:rsid w:val="00345653"/>
    <w:rsid w:val="00367BFC"/>
    <w:rsid w:val="003A359C"/>
    <w:rsid w:val="003C426C"/>
    <w:rsid w:val="003C56A1"/>
    <w:rsid w:val="003D7180"/>
    <w:rsid w:val="00421A26"/>
    <w:rsid w:val="00422413"/>
    <w:rsid w:val="00431A34"/>
    <w:rsid w:val="0043219B"/>
    <w:rsid w:val="004333EB"/>
    <w:rsid w:val="0044006B"/>
    <w:rsid w:val="00446CAA"/>
    <w:rsid w:val="004476F5"/>
    <w:rsid w:val="0045027D"/>
    <w:rsid w:val="00453DE5"/>
    <w:rsid w:val="004551EE"/>
    <w:rsid w:val="00462E66"/>
    <w:rsid w:val="00470F6B"/>
    <w:rsid w:val="00471F80"/>
    <w:rsid w:val="00473498"/>
    <w:rsid w:val="004756A4"/>
    <w:rsid w:val="00475C89"/>
    <w:rsid w:val="00475DFE"/>
    <w:rsid w:val="00483B7E"/>
    <w:rsid w:val="00485B2C"/>
    <w:rsid w:val="00491C45"/>
    <w:rsid w:val="004924AD"/>
    <w:rsid w:val="004B1520"/>
    <w:rsid w:val="004C38A0"/>
    <w:rsid w:val="004C574D"/>
    <w:rsid w:val="004C74D9"/>
    <w:rsid w:val="004D317D"/>
    <w:rsid w:val="004D31D6"/>
    <w:rsid w:val="004D3A1D"/>
    <w:rsid w:val="00501909"/>
    <w:rsid w:val="00503C20"/>
    <w:rsid w:val="00510FDE"/>
    <w:rsid w:val="00521236"/>
    <w:rsid w:val="0052475F"/>
    <w:rsid w:val="005336A1"/>
    <w:rsid w:val="005427E4"/>
    <w:rsid w:val="005449BF"/>
    <w:rsid w:val="00544F70"/>
    <w:rsid w:val="00545EA7"/>
    <w:rsid w:val="00547397"/>
    <w:rsid w:val="0054741B"/>
    <w:rsid w:val="00550E7D"/>
    <w:rsid w:val="005604FA"/>
    <w:rsid w:val="00565BBD"/>
    <w:rsid w:val="00570207"/>
    <w:rsid w:val="00570B5F"/>
    <w:rsid w:val="00571E2B"/>
    <w:rsid w:val="0057206D"/>
    <w:rsid w:val="005877B4"/>
    <w:rsid w:val="00587DC5"/>
    <w:rsid w:val="005948ED"/>
    <w:rsid w:val="005A698F"/>
    <w:rsid w:val="005B746E"/>
    <w:rsid w:val="005C0050"/>
    <w:rsid w:val="005C326F"/>
    <w:rsid w:val="005D038F"/>
    <w:rsid w:val="005D3CAC"/>
    <w:rsid w:val="005D7EBF"/>
    <w:rsid w:val="005E5D0A"/>
    <w:rsid w:val="0060079A"/>
    <w:rsid w:val="006065AE"/>
    <w:rsid w:val="00607B7D"/>
    <w:rsid w:val="006169E6"/>
    <w:rsid w:val="00624EA3"/>
    <w:rsid w:val="00637474"/>
    <w:rsid w:val="0064177A"/>
    <w:rsid w:val="00642770"/>
    <w:rsid w:val="006552B6"/>
    <w:rsid w:val="00655AC0"/>
    <w:rsid w:val="00657DA5"/>
    <w:rsid w:val="0067062C"/>
    <w:rsid w:val="00673F20"/>
    <w:rsid w:val="006841D8"/>
    <w:rsid w:val="00687F08"/>
    <w:rsid w:val="00692866"/>
    <w:rsid w:val="006971D8"/>
    <w:rsid w:val="00697BFD"/>
    <w:rsid w:val="006A1D30"/>
    <w:rsid w:val="006A463C"/>
    <w:rsid w:val="006A5C96"/>
    <w:rsid w:val="006C02AD"/>
    <w:rsid w:val="006D015E"/>
    <w:rsid w:val="006D0C00"/>
    <w:rsid w:val="006D459C"/>
    <w:rsid w:val="006D533D"/>
    <w:rsid w:val="006D59B3"/>
    <w:rsid w:val="006F545D"/>
    <w:rsid w:val="00710C94"/>
    <w:rsid w:val="00711A16"/>
    <w:rsid w:val="00711B03"/>
    <w:rsid w:val="00717CEF"/>
    <w:rsid w:val="0072698B"/>
    <w:rsid w:val="00734478"/>
    <w:rsid w:val="00742A6B"/>
    <w:rsid w:val="007518BE"/>
    <w:rsid w:val="007600E1"/>
    <w:rsid w:val="00763A17"/>
    <w:rsid w:val="007673E3"/>
    <w:rsid w:val="007A1CD4"/>
    <w:rsid w:val="007A3AA8"/>
    <w:rsid w:val="007A4900"/>
    <w:rsid w:val="007A5B30"/>
    <w:rsid w:val="007B617D"/>
    <w:rsid w:val="007C0051"/>
    <w:rsid w:val="007D0DF6"/>
    <w:rsid w:val="007D6465"/>
    <w:rsid w:val="007E01E4"/>
    <w:rsid w:val="007F2C97"/>
    <w:rsid w:val="007F34E1"/>
    <w:rsid w:val="007F47A7"/>
    <w:rsid w:val="007F7155"/>
    <w:rsid w:val="00806E6B"/>
    <w:rsid w:val="008304C5"/>
    <w:rsid w:val="00831A67"/>
    <w:rsid w:val="00835833"/>
    <w:rsid w:val="00842571"/>
    <w:rsid w:val="00852C20"/>
    <w:rsid w:val="00855139"/>
    <w:rsid w:val="0085694C"/>
    <w:rsid w:val="00864AF9"/>
    <w:rsid w:val="0086709B"/>
    <w:rsid w:val="00882BC7"/>
    <w:rsid w:val="008917F8"/>
    <w:rsid w:val="008946F0"/>
    <w:rsid w:val="008B104B"/>
    <w:rsid w:val="008B384F"/>
    <w:rsid w:val="008B3E3C"/>
    <w:rsid w:val="008B787D"/>
    <w:rsid w:val="008E1BA7"/>
    <w:rsid w:val="008F4C1B"/>
    <w:rsid w:val="00901A14"/>
    <w:rsid w:val="009044C1"/>
    <w:rsid w:val="009051CB"/>
    <w:rsid w:val="00907E04"/>
    <w:rsid w:val="0091569C"/>
    <w:rsid w:val="0092497F"/>
    <w:rsid w:val="00924C50"/>
    <w:rsid w:val="00937291"/>
    <w:rsid w:val="009440A5"/>
    <w:rsid w:val="009502F3"/>
    <w:rsid w:val="009725DB"/>
    <w:rsid w:val="009751F2"/>
    <w:rsid w:val="009940C8"/>
    <w:rsid w:val="00996D7E"/>
    <w:rsid w:val="009A3335"/>
    <w:rsid w:val="009B36B6"/>
    <w:rsid w:val="009C1030"/>
    <w:rsid w:val="009D2324"/>
    <w:rsid w:val="009D71EB"/>
    <w:rsid w:val="00A177F4"/>
    <w:rsid w:val="00A21609"/>
    <w:rsid w:val="00A343FF"/>
    <w:rsid w:val="00A35C97"/>
    <w:rsid w:val="00A41C59"/>
    <w:rsid w:val="00A42347"/>
    <w:rsid w:val="00A530BE"/>
    <w:rsid w:val="00A54B2B"/>
    <w:rsid w:val="00A570D2"/>
    <w:rsid w:val="00A64081"/>
    <w:rsid w:val="00A65733"/>
    <w:rsid w:val="00A70492"/>
    <w:rsid w:val="00A76FC7"/>
    <w:rsid w:val="00A83E18"/>
    <w:rsid w:val="00A8486F"/>
    <w:rsid w:val="00A93E5B"/>
    <w:rsid w:val="00A94FEA"/>
    <w:rsid w:val="00AA21D1"/>
    <w:rsid w:val="00AA66D7"/>
    <w:rsid w:val="00AD0D0B"/>
    <w:rsid w:val="00AD3AE5"/>
    <w:rsid w:val="00AE3540"/>
    <w:rsid w:val="00AE57DB"/>
    <w:rsid w:val="00AE5E88"/>
    <w:rsid w:val="00AE6883"/>
    <w:rsid w:val="00B06F5F"/>
    <w:rsid w:val="00B077B1"/>
    <w:rsid w:val="00B13F1F"/>
    <w:rsid w:val="00B172A4"/>
    <w:rsid w:val="00B30836"/>
    <w:rsid w:val="00B32BA8"/>
    <w:rsid w:val="00B46A21"/>
    <w:rsid w:val="00B50463"/>
    <w:rsid w:val="00B553D8"/>
    <w:rsid w:val="00B7794A"/>
    <w:rsid w:val="00B8560A"/>
    <w:rsid w:val="00B8746A"/>
    <w:rsid w:val="00B95A73"/>
    <w:rsid w:val="00B9743B"/>
    <w:rsid w:val="00B9763F"/>
    <w:rsid w:val="00BA0E79"/>
    <w:rsid w:val="00BB1A56"/>
    <w:rsid w:val="00BB719D"/>
    <w:rsid w:val="00BC4BE6"/>
    <w:rsid w:val="00BC71D0"/>
    <w:rsid w:val="00BE6416"/>
    <w:rsid w:val="00BF0D34"/>
    <w:rsid w:val="00BF5BB1"/>
    <w:rsid w:val="00BF5FDA"/>
    <w:rsid w:val="00BF68C1"/>
    <w:rsid w:val="00BF7A0D"/>
    <w:rsid w:val="00C145AD"/>
    <w:rsid w:val="00C24489"/>
    <w:rsid w:val="00C33D63"/>
    <w:rsid w:val="00C37734"/>
    <w:rsid w:val="00C41313"/>
    <w:rsid w:val="00C60161"/>
    <w:rsid w:val="00C776A0"/>
    <w:rsid w:val="00C81A7C"/>
    <w:rsid w:val="00C919C2"/>
    <w:rsid w:val="00C93269"/>
    <w:rsid w:val="00C94867"/>
    <w:rsid w:val="00C95F1D"/>
    <w:rsid w:val="00CA017C"/>
    <w:rsid w:val="00CA6BF3"/>
    <w:rsid w:val="00CB31AE"/>
    <w:rsid w:val="00CB48BC"/>
    <w:rsid w:val="00CB70B0"/>
    <w:rsid w:val="00CC5431"/>
    <w:rsid w:val="00CD7B54"/>
    <w:rsid w:val="00CE5EC9"/>
    <w:rsid w:val="00CE7C39"/>
    <w:rsid w:val="00CF3AB4"/>
    <w:rsid w:val="00CF45E7"/>
    <w:rsid w:val="00CF72C5"/>
    <w:rsid w:val="00D046E5"/>
    <w:rsid w:val="00D14E4B"/>
    <w:rsid w:val="00D15212"/>
    <w:rsid w:val="00D17B49"/>
    <w:rsid w:val="00D20FE0"/>
    <w:rsid w:val="00D230F4"/>
    <w:rsid w:val="00D42E59"/>
    <w:rsid w:val="00D5557D"/>
    <w:rsid w:val="00D64EBE"/>
    <w:rsid w:val="00D73AEB"/>
    <w:rsid w:val="00D81F3E"/>
    <w:rsid w:val="00D87BD7"/>
    <w:rsid w:val="00D95107"/>
    <w:rsid w:val="00DA5878"/>
    <w:rsid w:val="00DA7655"/>
    <w:rsid w:val="00DC485C"/>
    <w:rsid w:val="00DC7AD6"/>
    <w:rsid w:val="00DD215E"/>
    <w:rsid w:val="00DE3B09"/>
    <w:rsid w:val="00DF1E84"/>
    <w:rsid w:val="00DF58ED"/>
    <w:rsid w:val="00E03A41"/>
    <w:rsid w:val="00E03BE0"/>
    <w:rsid w:val="00E07042"/>
    <w:rsid w:val="00E102C9"/>
    <w:rsid w:val="00E14A60"/>
    <w:rsid w:val="00E2676B"/>
    <w:rsid w:val="00E521A1"/>
    <w:rsid w:val="00E616A0"/>
    <w:rsid w:val="00E628F2"/>
    <w:rsid w:val="00E67E0E"/>
    <w:rsid w:val="00E72EF6"/>
    <w:rsid w:val="00E805A9"/>
    <w:rsid w:val="00E80B84"/>
    <w:rsid w:val="00E83B0E"/>
    <w:rsid w:val="00E96C57"/>
    <w:rsid w:val="00EA2428"/>
    <w:rsid w:val="00EB4C39"/>
    <w:rsid w:val="00EB4E1C"/>
    <w:rsid w:val="00ED1BB1"/>
    <w:rsid w:val="00EE40F9"/>
    <w:rsid w:val="00F27346"/>
    <w:rsid w:val="00F313F6"/>
    <w:rsid w:val="00F40902"/>
    <w:rsid w:val="00F40BA8"/>
    <w:rsid w:val="00F505B5"/>
    <w:rsid w:val="00F54C57"/>
    <w:rsid w:val="00F67069"/>
    <w:rsid w:val="00F86A71"/>
    <w:rsid w:val="00F913F0"/>
    <w:rsid w:val="00FA0DA6"/>
    <w:rsid w:val="00FC6BAF"/>
    <w:rsid w:val="00FC71BC"/>
    <w:rsid w:val="00FC7978"/>
    <w:rsid w:val="00FE077B"/>
    <w:rsid w:val="00FE1BCB"/>
    <w:rsid w:val="00FE2F24"/>
    <w:rsid w:val="00FE4AC2"/>
    <w:rsid w:val="00FE4B12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DF5A34-6AFF-4665-9AB2-D83C77AB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88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C5260-5393-4817-9D00-98422607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252</cp:revision>
  <dcterms:created xsi:type="dcterms:W3CDTF">2014-01-15T09:05:00Z</dcterms:created>
  <dcterms:modified xsi:type="dcterms:W3CDTF">2021-04-12T21:11:00Z</dcterms:modified>
</cp:coreProperties>
</file>