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3" w:rsidRDefault="00540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Всеукраїнський відкритий інтерактивний конкурс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Дослідник»</w:t>
      </w:r>
    </w:p>
    <w:p w:rsidR="00107D83" w:rsidRDefault="00540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«Історик-Юніор»</w:t>
      </w:r>
    </w:p>
    <w:p w:rsidR="00107D83" w:rsidRDefault="00540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Васильківський міський ЦДЮТ </w:t>
      </w:r>
    </w:p>
    <w:p w:rsidR="00107D83" w:rsidRDefault="005409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Васильків, Київської області</w:t>
      </w:r>
    </w:p>
    <w:p w:rsidR="00107D83" w:rsidRDefault="005409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Фундатор проекту: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Трьохбратський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Нікіта Русланович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учень 10 класу, </w:t>
      </w:r>
    </w:p>
    <w:p w:rsidR="00107D83" w:rsidRDefault="005409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гуртка « Юні </w:t>
      </w:r>
      <w:r>
        <w:rPr>
          <w:rFonts w:ascii="Times New Roman" w:hAnsi="Times New Roman" w:cs="Times New Roman"/>
          <w:sz w:val="28"/>
          <w:szCs w:val="28"/>
          <w:lang w:val="uk-UA"/>
        </w:rPr>
        <w:t>винахідники».</w:t>
      </w:r>
    </w:p>
    <w:p w:rsidR="00107D83" w:rsidRDefault="005409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охбратська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керівник гуртка «Юні винахідники».</w:t>
      </w:r>
    </w:p>
    <w:p w:rsidR="00107D83" w:rsidRDefault="0054095E">
      <w:pPr>
        <w:spacing w:line="360" w:lineRule="auto"/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 Розробка релігійно-пізнавального маршруту “Сакральна Васильківщина”</w:t>
      </w:r>
    </w:p>
    <w:p w:rsidR="00107D83" w:rsidRDefault="005409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 Р</w:t>
      </w:r>
      <w:r>
        <w:rPr>
          <w:rFonts w:ascii="Times New Roman" w:hAnsi="Times New Roman"/>
          <w:sz w:val="28"/>
          <w:szCs w:val="28"/>
        </w:rPr>
        <w:t xml:space="preserve">озглянути особливості організації та </w:t>
      </w:r>
      <w:proofErr w:type="spellStart"/>
      <w:r>
        <w:rPr>
          <w:rFonts w:ascii="Times New Roman" w:hAnsi="Times New Roman"/>
          <w:sz w:val="28"/>
          <w:szCs w:val="28"/>
        </w:rPr>
        <w:t>перспективи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лігійного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релігійний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 на </w:t>
      </w:r>
      <w:proofErr w:type="spellStart"/>
      <w:r>
        <w:rPr>
          <w:rFonts w:ascii="Times New Roman" w:hAnsi="Times New Roman"/>
          <w:sz w:val="28"/>
          <w:szCs w:val="28"/>
        </w:rPr>
        <w:t>прикладі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храмів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Васильківщини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7D83" w:rsidRDefault="005409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проекту: </w:t>
      </w:r>
      <w:r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озглянути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релігійного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туризму; </w:t>
      </w:r>
      <w:r>
        <w:rPr>
          <w:rFonts w:ascii="Times New Roman" w:hAnsi="Times New Roman"/>
          <w:sz w:val="28"/>
          <w:szCs w:val="28"/>
          <w:lang w:val="uk-UA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релігійного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туризму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proofErr w:type="spellStart"/>
      <w:r>
        <w:rPr>
          <w:rFonts w:ascii="Times New Roman" w:hAnsi="Times New Roman"/>
          <w:szCs w:val="28"/>
        </w:rPr>
        <w:t>вивчити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концепції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розвитку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рел</w:t>
      </w:r>
      <w:proofErr w:type="gramEnd"/>
      <w:r>
        <w:rPr>
          <w:rFonts w:ascii="Times New Roman" w:hAnsi="Times New Roman"/>
          <w:szCs w:val="28"/>
        </w:rPr>
        <w:t>ігійного</w:t>
      </w:r>
      <w:proofErr w:type="spellEnd"/>
      <w:r>
        <w:rPr>
          <w:rFonts w:ascii="Times New Roman" w:hAnsi="Times New Roman"/>
          <w:szCs w:val="28"/>
        </w:rPr>
        <w:t xml:space="preserve"> туризму  </w:t>
      </w:r>
      <w:proofErr w:type="spellStart"/>
      <w:r>
        <w:rPr>
          <w:rFonts w:ascii="Times New Roman" w:hAnsi="Times New Roman"/>
          <w:szCs w:val="28"/>
        </w:rPr>
        <w:t>України</w:t>
      </w:r>
      <w:proofErr w:type="spellEnd"/>
      <w:r>
        <w:rPr>
          <w:rFonts w:ascii="Times New Roman" w:hAnsi="Times New Roman"/>
          <w:szCs w:val="28"/>
        </w:rPr>
        <w:t xml:space="preserve">; 4) </w:t>
      </w:r>
      <w:proofErr w:type="spellStart"/>
      <w:r>
        <w:rPr>
          <w:rFonts w:ascii="Times New Roman" w:hAnsi="Times New Roman"/>
          <w:szCs w:val="28"/>
        </w:rPr>
        <w:t>розробити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релігійно-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>ізнавальний</w:t>
      </w:r>
      <w:proofErr w:type="spellEnd"/>
      <w:r>
        <w:rPr>
          <w:rFonts w:ascii="Times New Roman" w:hAnsi="Times New Roman"/>
          <w:szCs w:val="28"/>
        </w:rPr>
        <w:t xml:space="preserve"> тур на </w:t>
      </w:r>
      <w:proofErr w:type="spellStart"/>
      <w:r>
        <w:rPr>
          <w:rFonts w:ascii="Times New Roman" w:hAnsi="Times New Roman"/>
          <w:szCs w:val="28"/>
        </w:rPr>
        <w:t>прикладі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храмів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Васильківщини</w:t>
      </w:r>
      <w:proofErr w:type="spellEnd"/>
      <w:r>
        <w:rPr>
          <w:rFonts w:ascii="Times New Roman" w:hAnsi="Times New Roman"/>
          <w:szCs w:val="28"/>
        </w:rPr>
        <w:t>.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  <w:lang w:val="uk-UA"/>
        </w:rPr>
        <w:t>М</w:t>
      </w:r>
      <w:proofErr w:type="spellStart"/>
      <w:r>
        <w:rPr>
          <w:rFonts w:ascii="Times New Roman" w:hAnsi="Times New Roman"/>
          <w:b/>
          <w:bCs/>
          <w:szCs w:val="28"/>
        </w:rPr>
        <w:t>етоди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дослідження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системно-аналітичний</w:t>
      </w:r>
      <w:proofErr w:type="spellEnd"/>
      <w:r>
        <w:rPr>
          <w:rFonts w:ascii="Times New Roman" w:hAnsi="Times New Roman"/>
          <w:szCs w:val="28"/>
        </w:rPr>
        <w:t xml:space="preserve"> метод, за </w:t>
      </w:r>
      <w:proofErr w:type="spellStart"/>
      <w:r>
        <w:rPr>
          <w:rFonts w:ascii="Times New Roman" w:hAnsi="Times New Roman"/>
          <w:szCs w:val="28"/>
        </w:rPr>
        <w:t>допомогою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якого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було</w:t>
      </w:r>
      <w:proofErr w:type="spellEnd"/>
      <w:r>
        <w:rPr>
          <w:rFonts w:ascii="Times New Roman" w:hAnsi="Times New Roman"/>
          <w:szCs w:val="28"/>
        </w:rPr>
        <w:t xml:space="preserve"> проведено </w:t>
      </w:r>
      <w:proofErr w:type="spellStart"/>
      <w:r>
        <w:rPr>
          <w:rFonts w:ascii="Times New Roman" w:hAnsi="Times New Roman"/>
          <w:szCs w:val="28"/>
        </w:rPr>
        <w:t>теоретичне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узагальнення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наукових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концепцій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розробок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зарубіжних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вітчизняних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дослідників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присвячених</w:t>
      </w:r>
      <w:proofErr w:type="spellEnd"/>
      <w:r>
        <w:rPr>
          <w:rFonts w:ascii="Times New Roman" w:hAnsi="Times New Roman"/>
          <w:szCs w:val="28"/>
        </w:rPr>
        <w:t xml:space="preserve"> проблемам </w:t>
      </w:r>
      <w:proofErr w:type="spellStart"/>
      <w:r>
        <w:rPr>
          <w:rFonts w:ascii="Times New Roman" w:hAnsi="Times New Roman"/>
          <w:szCs w:val="28"/>
        </w:rPr>
        <w:t>релігійного</w:t>
      </w:r>
      <w:proofErr w:type="spellEnd"/>
      <w:r>
        <w:rPr>
          <w:rFonts w:ascii="Times New Roman" w:hAnsi="Times New Roman"/>
          <w:szCs w:val="28"/>
        </w:rPr>
        <w:t xml:space="preserve"> туризму. Для </w:t>
      </w:r>
      <w:proofErr w:type="spellStart"/>
      <w:r>
        <w:rPr>
          <w:rFonts w:ascii="Times New Roman" w:hAnsi="Times New Roman"/>
          <w:szCs w:val="28"/>
        </w:rPr>
        <w:t>вирішення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окремих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завдань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використовувався</w:t>
      </w:r>
      <w:proofErr w:type="spellEnd"/>
      <w:r>
        <w:rPr>
          <w:rFonts w:ascii="Times New Roman" w:hAnsi="Times New Roman"/>
          <w:szCs w:val="28"/>
        </w:rPr>
        <w:t xml:space="preserve"> метод </w:t>
      </w:r>
      <w:proofErr w:type="spellStart"/>
      <w:r>
        <w:rPr>
          <w:rFonts w:ascii="Times New Roman" w:hAnsi="Times New Roman"/>
          <w:szCs w:val="28"/>
        </w:rPr>
        <w:t>статистичного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аналізу</w:t>
      </w:r>
      <w:proofErr w:type="spellEnd"/>
      <w:r>
        <w:rPr>
          <w:rFonts w:ascii="Times New Roman" w:hAnsi="Times New Roman"/>
          <w:szCs w:val="28"/>
        </w:rPr>
        <w:t xml:space="preserve">, за </w:t>
      </w:r>
      <w:proofErr w:type="spellStart"/>
      <w:r>
        <w:rPr>
          <w:rFonts w:ascii="Times New Roman" w:hAnsi="Times New Roman"/>
          <w:szCs w:val="28"/>
        </w:rPr>
        <w:t>допомогою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якого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досл</w:t>
      </w:r>
      <w:proofErr w:type="gramEnd"/>
      <w:r>
        <w:rPr>
          <w:rFonts w:ascii="Times New Roman" w:hAnsi="Times New Roman"/>
          <w:szCs w:val="28"/>
        </w:rPr>
        <w:t>іджувалась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динаміка</w:t>
      </w:r>
      <w:proofErr w:type="spellEnd"/>
      <w:r>
        <w:rPr>
          <w:rFonts w:ascii="Times New Roman" w:hAnsi="Times New Roman"/>
          <w:szCs w:val="28"/>
        </w:rPr>
        <w:t xml:space="preserve">, структура </w:t>
      </w:r>
      <w:proofErr w:type="spellStart"/>
      <w:r>
        <w:rPr>
          <w:rFonts w:ascii="Times New Roman" w:hAnsi="Times New Roman"/>
          <w:szCs w:val="28"/>
        </w:rPr>
        <w:t>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ефективність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релігійног</w:t>
      </w:r>
      <w:r>
        <w:rPr>
          <w:rFonts w:ascii="Times New Roman" w:hAnsi="Times New Roman"/>
          <w:szCs w:val="28"/>
        </w:rPr>
        <w:t>о</w:t>
      </w:r>
      <w:proofErr w:type="spellEnd"/>
      <w:r>
        <w:rPr>
          <w:rFonts w:ascii="Times New Roman" w:hAnsi="Times New Roman"/>
          <w:szCs w:val="28"/>
        </w:rPr>
        <w:t xml:space="preserve"> туризму в </w:t>
      </w:r>
      <w:proofErr w:type="spellStart"/>
      <w:r>
        <w:rPr>
          <w:rFonts w:ascii="Times New Roman" w:hAnsi="Times New Roman"/>
          <w:szCs w:val="28"/>
        </w:rPr>
        <w:t>Україні</w:t>
      </w:r>
      <w:proofErr w:type="spellEnd"/>
      <w:r>
        <w:rPr>
          <w:rFonts w:ascii="Times New Roman" w:hAnsi="Times New Roman"/>
          <w:szCs w:val="28"/>
        </w:rPr>
        <w:t xml:space="preserve"> та за </w:t>
      </w:r>
      <w:proofErr w:type="spellStart"/>
      <w:r>
        <w:rPr>
          <w:rFonts w:ascii="Times New Roman" w:hAnsi="Times New Roman"/>
          <w:szCs w:val="28"/>
        </w:rPr>
        <w:t>її</w:t>
      </w:r>
      <w:proofErr w:type="spellEnd"/>
      <w:r>
        <w:rPr>
          <w:rFonts w:ascii="Times New Roman" w:hAnsi="Times New Roman"/>
          <w:szCs w:val="28"/>
        </w:rPr>
        <w:t xml:space="preserve"> межами, а </w:t>
      </w:r>
      <w:proofErr w:type="spellStart"/>
      <w:r>
        <w:rPr>
          <w:rFonts w:ascii="Times New Roman" w:hAnsi="Times New Roman"/>
          <w:szCs w:val="28"/>
        </w:rPr>
        <w:t>також</w:t>
      </w:r>
      <w:proofErr w:type="spellEnd"/>
      <w:r>
        <w:rPr>
          <w:rFonts w:ascii="Times New Roman" w:hAnsi="Times New Roman"/>
          <w:szCs w:val="28"/>
        </w:rPr>
        <w:t xml:space="preserve"> проблемно </w:t>
      </w:r>
      <w:proofErr w:type="spellStart"/>
      <w:r>
        <w:rPr>
          <w:rFonts w:ascii="Times New Roman" w:hAnsi="Times New Roman"/>
          <w:szCs w:val="28"/>
        </w:rPr>
        <w:t>орієнтований</w:t>
      </w:r>
      <w:proofErr w:type="spellEnd"/>
      <w:r>
        <w:rPr>
          <w:rFonts w:ascii="Times New Roman" w:hAnsi="Times New Roman"/>
          <w:szCs w:val="28"/>
        </w:rPr>
        <w:t xml:space="preserve"> - для </w:t>
      </w:r>
      <w:proofErr w:type="spellStart"/>
      <w:r>
        <w:rPr>
          <w:rFonts w:ascii="Times New Roman" w:hAnsi="Times New Roman"/>
          <w:szCs w:val="28"/>
        </w:rPr>
        <w:t>наукового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обґрунтування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напрямів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вирішення</w:t>
      </w:r>
      <w:proofErr w:type="spellEnd"/>
      <w:r>
        <w:rPr>
          <w:rFonts w:ascii="Times New Roman" w:hAnsi="Times New Roman"/>
          <w:szCs w:val="28"/>
        </w:rPr>
        <w:t xml:space="preserve"> проблем </w:t>
      </w:r>
      <w:proofErr w:type="spellStart"/>
      <w:r>
        <w:rPr>
          <w:rFonts w:ascii="Times New Roman" w:hAnsi="Times New Roman"/>
          <w:szCs w:val="28"/>
        </w:rPr>
        <w:t>розвитку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релігійного</w:t>
      </w:r>
      <w:proofErr w:type="spellEnd"/>
      <w:r>
        <w:rPr>
          <w:rFonts w:ascii="Times New Roman" w:hAnsi="Times New Roman"/>
          <w:szCs w:val="28"/>
        </w:rPr>
        <w:t xml:space="preserve"> туризму.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Об'єктом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роботи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є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сучасна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індустрія</w:t>
      </w:r>
      <w:proofErr w:type="spellEnd"/>
      <w:r>
        <w:rPr>
          <w:rFonts w:ascii="Times New Roman" w:hAnsi="Times New Roman"/>
          <w:szCs w:val="28"/>
        </w:rPr>
        <w:t xml:space="preserve"> туризму.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Предметом </w:t>
      </w:r>
      <w:proofErr w:type="spellStart"/>
      <w:r>
        <w:rPr>
          <w:rFonts w:ascii="Times New Roman" w:hAnsi="Times New Roman"/>
          <w:b/>
          <w:szCs w:val="28"/>
        </w:rPr>
        <w:t>роботи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є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рел</w:t>
      </w:r>
      <w:proofErr w:type="gramEnd"/>
      <w:r>
        <w:rPr>
          <w:rFonts w:ascii="Times New Roman" w:hAnsi="Times New Roman"/>
          <w:szCs w:val="28"/>
        </w:rPr>
        <w:t>ігійний</w:t>
      </w:r>
      <w:proofErr w:type="spellEnd"/>
      <w:r>
        <w:rPr>
          <w:rFonts w:ascii="Times New Roman" w:hAnsi="Times New Roman"/>
          <w:szCs w:val="28"/>
        </w:rPr>
        <w:t xml:space="preserve"> туризм.</w:t>
      </w:r>
    </w:p>
    <w:p w:rsidR="00107D83" w:rsidRPr="0054095E" w:rsidRDefault="0054095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Актуальність теми дослідження пояснюється тим, що релігійний туризм відіграє велику роль в системі міжнародного і внутрішнього туризму.  Люди вирушають в паломницькі та екскурсійні поїздки по святих місцях.  Вони прагнуть взяти участь в релігійних церемон</w:t>
      </w:r>
      <w:r>
        <w:rPr>
          <w:rFonts w:ascii="Times New Roman" w:hAnsi="Times New Roman" w:cs="Times New Roman"/>
          <w:sz w:val="28"/>
          <w:szCs w:val="28"/>
          <w:lang w:val="uk-UA"/>
        </w:rPr>
        <w:t>іях, помолитися, зробити жертвопринесення.  Релігія впливає на формування самосвідомості і стереотипів поведінки людей.  Вона виступає елементом суспільної системи і в багатьох випадках є одним з найважливіших.</w:t>
      </w:r>
    </w:p>
    <w:p w:rsidR="00107D83" w:rsidRDefault="0054095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XX ст.  бурхливо розвивалася індустрія 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изму, вдосконалювалися засоби транспорту і зв'язку.  У людей з'явилося більше можливостей відвідувати святі місця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своєї релігії. Одночасно виникло бажання долучитися до духовних досягнень народів інших країн, зрозуміти суть їхньої релігії. Можна припустити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це частково викликано певним кризою релігій, які настали у зв'язку з бурхливими змінами всіх сторін життя людства в останні кілька десятиліть. 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Практичне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значення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роботи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полягає</w:t>
      </w:r>
      <w:proofErr w:type="spellEnd"/>
      <w:r>
        <w:rPr>
          <w:rFonts w:ascii="Times New Roman" w:hAnsi="Times New Roman"/>
          <w:szCs w:val="28"/>
        </w:rPr>
        <w:t xml:space="preserve"> в </w:t>
      </w:r>
      <w:proofErr w:type="spellStart"/>
      <w:r>
        <w:rPr>
          <w:rFonts w:ascii="Times New Roman" w:hAnsi="Times New Roman"/>
          <w:szCs w:val="28"/>
        </w:rPr>
        <w:t>її</w:t>
      </w:r>
      <w:proofErr w:type="spellEnd"/>
      <w:r>
        <w:rPr>
          <w:rFonts w:ascii="Times New Roman" w:hAnsi="Times New Roman"/>
          <w:szCs w:val="28"/>
        </w:rPr>
        <w:t xml:space="preserve"> результатах, </w:t>
      </w:r>
      <w:proofErr w:type="spellStart"/>
      <w:r>
        <w:rPr>
          <w:rFonts w:ascii="Times New Roman" w:hAnsi="Times New Roman"/>
          <w:szCs w:val="28"/>
        </w:rPr>
        <w:t>які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мають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практичну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значимість</w:t>
      </w:r>
      <w:proofErr w:type="spellEnd"/>
      <w:r>
        <w:rPr>
          <w:rFonts w:ascii="Times New Roman" w:hAnsi="Times New Roman"/>
          <w:szCs w:val="28"/>
        </w:rPr>
        <w:t xml:space="preserve"> в організації </w:t>
      </w:r>
      <w:proofErr w:type="spellStart"/>
      <w:proofErr w:type="gramStart"/>
      <w:r>
        <w:rPr>
          <w:rFonts w:ascii="Times New Roman" w:hAnsi="Times New Roman"/>
          <w:szCs w:val="28"/>
        </w:rPr>
        <w:t>рел</w:t>
      </w:r>
      <w:proofErr w:type="gramEnd"/>
      <w:r>
        <w:rPr>
          <w:rFonts w:ascii="Times New Roman" w:hAnsi="Times New Roman"/>
          <w:szCs w:val="28"/>
        </w:rPr>
        <w:t>ігійно-</w:t>
      </w:r>
      <w:r>
        <w:rPr>
          <w:rFonts w:ascii="Times New Roman" w:hAnsi="Times New Roman"/>
          <w:szCs w:val="28"/>
        </w:rPr>
        <w:t>пізнавального</w:t>
      </w:r>
      <w:proofErr w:type="spellEnd"/>
      <w:r>
        <w:rPr>
          <w:rFonts w:ascii="Times New Roman" w:hAnsi="Times New Roman"/>
          <w:szCs w:val="28"/>
        </w:rPr>
        <w:t xml:space="preserve"> туризму в </w:t>
      </w:r>
      <w:proofErr w:type="spellStart"/>
      <w:r>
        <w:rPr>
          <w:rFonts w:ascii="Times New Roman" w:hAnsi="Times New Roman"/>
          <w:szCs w:val="28"/>
        </w:rPr>
        <w:t>Україні</w:t>
      </w:r>
      <w:proofErr w:type="spellEnd"/>
      <w:r>
        <w:rPr>
          <w:rFonts w:ascii="Times New Roman" w:hAnsi="Times New Roman"/>
          <w:szCs w:val="28"/>
        </w:rPr>
        <w:t xml:space="preserve">, а </w:t>
      </w:r>
      <w:proofErr w:type="spellStart"/>
      <w:r>
        <w:rPr>
          <w:rFonts w:ascii="Times New Roman" w:hAnsi="Times New Roman"/>
          <w:szCs w:val="28"/>
        </w:rPr>
        <w:t>також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служать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методологічною</w:t>
      </w:r>
      <w:proofErr w:type="spellEnd"/>
      <w:r>
        <w:rPr>
          <w:rFonts w:ascii="Times New Roman" w:hAnsi="Times New Roman"/>
          <w:szCs w:val="28"/>
        </w:rPr>
        <w:t xml:space="preserve"> основою для </w:t>
      </w:r>
      <w:proofErr w:type="spellStart"/>
      <w:r>
        <w:rPr>
          <w:rFonts w:ascii="Times New Roman" w:hAnsi="Times New Roman"/>
          <w:szCs w:val="28"/>
        </w:rPr>
        <w:t>розробки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культурно-історичних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релігійних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досліджень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туристичної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діяльності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Отримані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висновки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результати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можуть</w:t>
      </w:r>
      <w:proofErr w:type="spellEnd"/>
      <w:r>
        <w:rPr>
          <w:rFonts w:ascii="Times New Roman" w:hAnsi="Times New Roman"/>
          <w:szCs w:val="28"/>
        </w:rPr>
        <w:t xml:space="preserve"> бути </w:t>
      </w:r>
      <w:proofErr w:type="spellStart"/>
      <w:r>
        <w:rPr>
          <w:rFonts w:ascii="Times New Roman" w:hAnsi="Times New Roman"/>
          <w:szCs w:val="28"/>
        </w:rPr>
        <w:t>використані</w:t>
      </w:r>
      <w:proofErr w:type="spellEnd"/>
      <w:r>
        <w:rPr>
          <w:rFonts w:ascii="Times New Roman" w:hAnsi="Times New Roman"/>
          <w:szCs w:val="28"/>
        </w:rPr>
        <w:t xml:space="preserve"> в </w:t>
      </w:r>
      <w:proofErr w:type="spellStart"/>
      <w:r>
        <w:rPr>
          <w:rFonts w:ascii="Times New Roman" w:hAnsi="Times New Roman"/>
          <w:szCs w:val="28"/>
        </w:rPr>
        <w:t>роботі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туристичних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фірм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України</w:t>
      </w:r>
      <w:proofErr w:type="spellEnd"/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  <w:lang w:val="uk-UA"/>
        </w:rPr>
        <w:t>та організаці</w:t>
      </w:r>
      <w:r>
        <w:rPr>
          <w:rFonts w:ascii="Times New Roman" w:hAnsi="Times New Roman"/>
          <w:szCs w:val="28"/>
          <w:lang w:val="uk-UA"/>
        </w:rPr>
        <w:t xml:space="preserve">ї екскурсійного туру “ Сакральна </w:t>
      </w:r>
      <w:proofErr w:type="spellStart"/>
      <w:r>
        <w:rPr>
          <w:rFonts w:ascii="Times New Roman" w:hAnsi="Times New Roman"/>
          <w:szCs w:val="28"/>
          <w:lang w:val="uk-UA"/>
        </w:rPr>
        <w:t>Васильківщина”</w:t>
      </w:r>
      <w:proofErr w:type="spellEnd"/>
      <w:r>
        <w:rPr>
          <w:rFonts w:ascii="Times New Roman" w:hAnsi="Times New Roman"/>
          <w:szCs w:val="28"/>
        </w:rPr>
        <w:t xml:space="preserve"> .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  <w:t xml:space="preserve">Подорожуючи Васильківщиною можна відвідати ряд храмів, частина з яких належить до пам'яток архітектури. Враховуючи ряд цінностей за допомогою </w:t>
      </w:r>
      <w:r>
        <w:rPr>
          <w:rFonts w:ascii="Times New Roman" w:hAnsi="Times New Roman"/>
          <w:szCs w:val="28"/>
          <w:lang w:val="en-US"/>
        </w:rPr>
        <w:t>Google</w:t>
      </w:r>
      <w:r w:rsidRPr="0054095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карти розробив релігійно-пізнавальний маршрут Васильківщ</w:t>
      </w:r>
      <w:r>
        <w:rPr>
          <w:rFonts w:ascii="Times New Roman" w:hAnsi="Times New Roman"/>
          <w:szCs w:val="28"/>
          <w:lang w:val="uk-UA"/>
        </w:rPr>
        <w:t>иною, який складається з 9 храмів.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1.с. Липовий Скиток,церква Святого Онуфрія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2. с. </w:t>
      </w:r>
      <w:proofErr w:type="spellStart"/>
      <w:r>
        <w:rPr>
          <w:rFonts w:ascii="Times New Roman" w:hAnsi="Times New Roman"/>
          <w:szCs w:val="28"/>
          <w:lang w:val="uk-UA"/>
        </w:rPr>
        <w:t>Кожухівка</w:t>
      </w:r>
      <w:proofErr w:type="spellEnd"/>
      <w:r>
        <w:rPr>
          <w:rFonts w:ascii="Times New Roman" w:hAnsi="Times New Roman"/>
          <w:szCs w:val="28"/>
          <w:lang w:val="uk-UA"/>
        </w:rPr>
        <w:t>, Михайлівська церква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3. м. Васильків, Церква Різдва Богородиці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4. м. Васильків,Миколаївська церква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5. м. Васильків, собор св. Антонія і Феодосія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6. с. </w:t>
      </w:r>
      <w:proofErr w:type="spellStart"/>
      <w:r>
        <w:rPr>
          <w:rFonts w:ascii="Times New Roman" w:hAnsi="Times New Roman"/>
          <w:szCs w:val="28"/>
          <w:lang w:val="uk-UA"/>
        </w:rPr>
        <w:t>Барахти</w:t>
      </w:r>
      <w:proofErr w:type="spellEnd"/>
      <w:r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 xml:space="preserve">церква </w:t>
      </w:r>
      <w:proofErr w:type="spellStart"/>
      <w:r>
        <w:rPr>
          <w:rFonts w:ascii="Times New Roman" w:hAnsi="Times New Roman"/>
          <w:szCs w:val="28"/>
          <w:lang w:val="uk-UA"/>
        </w:rPr>
        <w:t>Архістратига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Михаїла</w:t>
      </w:r>
      <w:proofErr w:type="spellEnd"/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7.с. Велика Вільшанка, жіночий монастир на честь ікони Божої Матері </w:t>
      </w:r>
      <w:proofErr w:type="spellStart"/>
      <w:r>
        <w:rPr>
          <w:rFonts w:ascii="Times New Roman" w:hAnsi="Times New Roman"/>
          <w:szCs w:val="28"/>
          <w:lang w:val="uk-UA"/>
        </w:rPr>
        <w:t>“Відрада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Cs w:val="28"/>
          <w:lang w:val="uk-UA"/>
        </w:rPr>
        <w:t>втіха”</w:t>
      </w:r>
      <w:proofErr w:type="spellEnd"/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8. с. Тростинка, Храм Різдва Богородиці</w:t>
      </w:r>
    </w:p>
    <w:p w:rsidR="00107D83" w:rsidRDefault="0054095E">
      <w:pPr>
        <w:pStyle w:val="TITLEANDBODYLTGliederung1"/>
        <w:tabs>
          <w:tab w:val="left" w:pos="0"/>
        </w:tabs>
        <w:spacing w:before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9. с. Ковалівка, Церква Різдва Пресвятої Богородиці, монастир Святої Тетяни</w:t>
      </w:r>
    </w:p>
    <w:p w:rsidR="00107D83" w:rsidRDefault="00107D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7D83">
        <w:pict>
          <v:rect id="Рисунок 3" o:spid="_x0000_s1026" style="position:absolute;left:0;text-align:left;margin-left:329.7pt;margin-top:70.05pt;width:221.2pt;height:201.7pt;z-index:251657728" stroked="f" strokecolor="#3465a4">
            <v:stroke joinstyle="round"/>
            <v:imagedata r:id="rId4" o:title="image1"/>
          </v:rect>
        </w:pict>
      </w:r>
      <w:r w:rsidR="0054095E">
        <w:rPr>
          <w:rFonts w:ascii="Times New Roman" w:hAnsi="Times New Roman"/>
          <w:b/>
          <w:sz w:val="28"/>
          <w:szCs w:val="28"/>
          <w:lang w:val="uk-UA"/>
        </w:rPr>
        <w:tab/>
        <w:t xml:space="preserve">Висновок: </w:t>
      </w:r>
      <w:r w:rsidR="0054095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4095E">
        <w:rPr>
          <w:rFonts w:ascii="Times New Roman" w:hAnsi="Times New Roman"/>
          <w:sz w:val="28"/>
          <w:szCs w:val="28"/>
          <w:lang w:val="uk-UA"/>
        </w:rPr>
        <w:t>результаті роботи р</w:t>
      </w:r>
      <w:r w:rsidR="0054095E">
        <w:rPr>
          <w:rFonts w:ascii="Times New Roman" w:hAnsi="Times New Roman"/>
          <w:sz w:val="28"/>
          <w:szCs w:val="28"/>
          <w:lang w:val="uk-UA"/>
        </w:rPr>
        <w:t>озглянули теоретичні аспекти виникнення і тенденції розвитку світового релігійного туризму; визначили стан релігійного туризму в Україні; вивчили концепції розвитку релігійного туризму  України;  розробили релігійно-пізнавальний тур на п</w:t>
      </w:r>
      <w:r w:rsidR="0054095E">
        <w:rPr>
          <w:rFonts w:ascii="Times New Roman" w:hAnsi="Times New Roman"/>
          <w:sz w:val="28"/>
          <w:szCs w:val="28"/>
          <w:lang w:val="uk-UA"/>
        </w:rPr>
        <w:t>рикладі храмів Васильківщини.</w:t>
      </w:r>
    </w:p>
    <w:sectPr w:rsidR="00107D83" w:rsidSect="00107D83">
      <w:pgSz w:w="11906" w:h="16838"/>
      <w:pgMar w:top="567" w:right="424" w:bottom="426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07D83"/>
    <w:rsid w:val="00107D83"/>
    <w:rsid w:val="0054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3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107D83"/>
  </w:style>
  <w:style w:type="character" w:customStyle="1" w:styleId="a4">
    <w:name w:val="Текст выноски Знак"/>
    <w:basedOn w:val="a0"/>
    <w:uiPriority w:val="99"/>
    <w:semiHidden/>
    <w:qFormat/>
    <w:rsid w:val="00121C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07D83"/>
    <w:rPr>
      <w:b/>
      <w:sz w:val="28"/>
    </w:rPr>
  </w:style>
  <w:style w:type="character" w:customStyle="1" w:styleId="ListLabel2">
    <w:name w:val="ListLabel 2"/>
    <w:qFormat/>
    <w:rsid w:val="00107D83"/>
    <w:rPr>
      <w:b/>
      <w:sz w:val="28"/>
    </w:rPr>
  </w:style>
  <w:style w:type="character" w:customStyle="1" w:styleId="a5">
    <w:name w:val="Выделение жирным"/>
    <w:qFormat/>
    <w:rsid w:val="00107D83"/>
    <w:rPr>
      <w:b/>
      <w:bCs/>
    </w:rPr>
  </w:style>
  <w:style w:type="character" w:customStyle="1" w:styleId="ListLabel3">
    <w:name w:val="ListLabel 3"/>
    <w:qFormat/>
    <w:rsid w:val="00107D83"/>
    <w:rPr>
      <w:b w:val="0"/>
      <w:sz w:val="28"/>
    </w:rPr>
  </w:style>
  <w:style w:type="paragraph" w:customStyle="1" w:styleId="a3">
    <w:name w:val="Заголовок"/>
    <w:basedOn w:val="a"/>
    <w:next w:val="a6"/>
    <w:qFormat/>
    <w:rsid w:val="00107D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7D83"/>
    <w:pPr>
      <w:spacing w:after="140" w:line="288" w:lineRule="auto"/>
    </w:pPr>
  </w:style>
  <w:style w:type="paragraph" w:styleId="a7">
    <w:name w:val="List"/>
    <w:basedOn w:val="a6"/>
    <w:rsid w:val="00107D83"/>
    <w:rPr>
      <w:rFonts w:cs="Arial"/>
    </w:rPr>
  </w:style>
  <w:style w:type="paragraph" w:customStyle="1" w:styleId="Caption">
    <w:name w:val="Caption"/>
    <w:basedOn w:val="a"/>
    <w:qFormat/>
    <w:rsid w:val="00107D83"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rsid w:val="00107D83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F70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21C9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Объект со стрелкой"/>
    <w:basedOn w:val="a"/>
    <w:qFormat/>
    <w:rsid w:val="00107D83"/>
  </w:style>
  <w:style w:type="paragraph" w:customStyle="1" w:styleId="ac">
    <w:name w:val="Объект с тенью"/>
    <w:basedOn w:val="a"/>
    <w:qFormat/>
    <w:rsid w:val="00107D83"/>
  </w:style>
  <w:style w:type="paragraph" w:customStyle="1" w:styleId="ad">
    <w:name w:val="Объект без заливки"/>
    <w:basedOn w:val="a"/>
    <w:qFormat/>
    <w:rsid w:val="00107D83"/>
  </w:style>
  <w:style w:type="paragraph" w:customStyle="1" w:styleId="ae">
    <w:name w:val="Объект без заливки и линий"/>
    <w:basedOn w:val="a"/>
    <w:qFormat/>
    <w:rsid w:val="00107D83"/>
  </w:style>
  <w:style w:type="paragraph" w:customStyle="1" w:styleId="af">
    <w:name w:val="Выравнивание текста по ширине"/>
    <w:basedOn w:val="a"/>
    <w:qFormat/>
    <w:rsid w:val="00107D83"/>
  </w:style>
  <w:style w:type="paragraph" w:customStyle="1" w:styleId="1">
    <w:name w:val="Название 1"/>
    <w:basedOn w:val="a"/>
    <w:qFormat/>
    <w:rsid w:val="00107D83"/>
    <w:pPr>
      <w:jc w:val="center"/>
    </w:pPr>
  </w:style>
  <w:style w:type="paragraph" w:customStyle="1" w:styleId="2">
    <w:name w:val="Название 2"/>
    <w:basedOn w:val="a"/>
    <w:qFormat/>
    <w:rsid w:val="00107D83"/>
    <w:pPr>
      <w:spacing w:before="57" w:after="57"/>
      <w:ind w:right="113"/>
      <w:jc w:val="center"/>
    </w:pPr>
  </w:style>
  <w:style w:type="paragraph" w:customStyle="1" w:styleId="af0">
    <w:name w:val="Размерная линия"/>
    <w:basedOn w:val="a"/>
    <w:qFormat/>
    <w:rsid w:val="00107D83"/>
  </w:style>
  <w:style w:type="paragraph" w:customStyle="1" w:styleId="BlankSlideLTGliederung1">
    <w:name w:val="Blank Slide~LT~Gliederung 1"/>
    <w:qFormat/>
    <w:rsid w:val="00107D83"/>
    <w:pPr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rsid w:val="00107D83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107D83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107D8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107D83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107D83"/>
  </w:style>
  <w:style w:type="paragraph" w:customStyle="1" w:styleId="BlankSlideLTGliederung7">
    <w:name w:val="Blank Slide~LT~Gliederung 7"/>
    <w:basedOn w:val="BlankSlideLTGliederung6"/>
    <w:qFormat/>
    <w:rsid w:val="00107D83"/>
  </w:style>
  <w:style w:type="paragraph" w:customStyle="1" w:styleId="BlankSlideLTGliederung8">
    <w:name w:val="Blank Slide~LT~Gliederung 8"/>
    <w:basedOn w:val="BlankSlideLTGliederung7"/>
    <w:qFormat/>
    <w:rsid w:val="00107D83"/>
  </w:style>
  <w:style w:type="paragraph" w:customStyle="1" w:styleId="BlankSlideLTGliederung9">
    <w:name w:val="Blank Slide~LT~Gliederung 9"/>
    <w:basedOn w:val="BlankSlideLTGliederung8"/>
    <w:qFormat/>
    <w:rsid w:val="00107D83"/>
  </w:style>
  <w:style w:type="paragraph" w:customStyle="1" w:styleId="BlankSlideLTTitel">
    <w:name w:val="Blank Slide~LT~Titel"/>
    <w:qFormat/>
    <w:rsid w:val="00107D83"/>
    <w:pPr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BlankSlideLTUntertitel">
    <w:name w:val="Blank Slide~LT~Untertitel"/>
    <w:qFormat/>
    <w:rsid w:val="00107D83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BlankSlideLTNotizen">
    <w:name w:val="Blank Slide~LT~Notizen"/>
    <w:qFormat/>
    <w:rsid w:val="00107D8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107D8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107D8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default">
    <w:name w:val="default"/>
    <w:qFormat/>
    <w:rsid w:val="00107D83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107D83"/>
  </w:style>
  <w:style w:type="paragraph" w:customStyle="1" w:styleId="gray2">
    <w:name w:val="gray2"/>
    <w:basedOn w:val="default"/>
    <w:qFormat/>
    <w:rsid w:val="00107D83"/>
  </w:style>
  <w:style w:type="paragraph" w:customStyle="1" w:styleId="gray3">
    <w:name w:val="gray3"/>
    <w:basedOn w:val="default"/>
    <w:qFormat/>
    <w:rsid w:val="00107D83"/>
  </w:style>
  <w:style w:type="paragraph" w:customStyle="1" w:styleId="bw1">
    <w:name w:val="bw1"/>
    <w:basedOn w:val="default"/>
    <w:qFormat/>
    <w:rsid w:val="00107D83"/>
  </w:style>
  <w:style w:type="paragraph" w:customStyle="1" w:styleId="bw2">
    <w:name w:val="bw2"/>
    <w:basedOn w:val="default"/>
    <w:qFormat/>
    <w:rsid w:val="00107D83"/>
  </w:style>
  <w:style w:type="paragraph" w:customStyle="1" w:styleId="bw3">
    <w:name w:val="bw3"/>
    <w:basedOn w:val="default"/>
    <w:qFormat/>
    <w:rsid w:val="00107D83"/>
  </w:style>
  <w:style w:type="paragraph" w:customStyle="1" w:styleId="orange1">
    <w:name w:val="orange1"/>
    <w:basedOn w:val="default"/>
    <w:qFormat/>
    <w:rsid w:val="00107D83"/>
  </w:style>
  <w:style w:type="paragraph" w:customStyle="1" w:styleId="orange2">
    <w:name w:val="orange2"/>
    <w:basedOn w:val="default"/>
    <w:qFormat/>
    <w:rsid w:val="00107D83"/>
  </w:style>
  <w:style w:type="paragraph" w:customStyle="1" w:styleId="orange3">
    <w:name w:val="orange3"/>
    <w:basedOn w:val="default"/>
    <w:qFormat/>
    <w:rsid w:val="00107D83"/>
  </w:style>
  <w:style w:type="paragraph" w:customStyle="1" w:styleId="turquoise1">
    <w:name w:val="turquoise1"/>
    <w:basedOn w:val="default"/>
    <w:qFormat/>
    <w:rsid w:val="00107D83"/>
  </w:style>
  <w:style w:type="paragraph" w:customStyle="1" w:styleId="turquoise2">
    <w:name w:val="turquoise2"/>
    <w:basedOn w:val="default"/>
    <w:qFormat/>
    <w:rsid w:val="00107D83"/>
  </w:style>
  <w:style w:type="paragraph" w:customStyle="1" w:styleId="turquoise3">
    <w:name w:val="turquoise3"/>
    <w:basedOn w:val="default"/>
    <w:qFormat/>
    <w:rsid w:val="00107D83"/>
  </w:style>
  <w:style w:type="paragraph" w:customStyle="1" w:styleId="blue1">
    <w:name w:val="blue1"/>
    <w:basedOn w:val="default"/>
    <w:qFormat/>
    <w:rsid w:val="00107D83"/>
  </w:style>
  <w:style w:type="paragraph" w:customStyle="1" w:styleId="blue2">
    <w:name w:val="blue2"/>
    <w:basedOn w:val="default"/>
    <w:qFormat/>
    <w:rsid w:val="00107D83"/>
  </w:style>
  <w:style w:type="paragraph" w:customStyle="1" w:styleId="blue3">
    <w:name w:val="blue3"/>
    <w:basedOn w:val="default"/>
    <w:qFormat/>
    <w:rsid w:val="00107D83"/>
  </w:style>
  <w:style w:type="paragraph" w:customStyle="1" w:styleId="sun1">
    <w:name w:val="sun1"/>
    <w:basedOn w:val="default"/>
    <w:qFormat/>
    <w:rsid w:val="00107D83"/>
  </w:style>
  <w:style w:type="paragraph" w:customStyle="1" w:styleId="sun2">
    <w:name w:val="sun2"/>
    <w:basedOn w:val="default"/>
    <w:qFormat/>
    <w:rsid w:val="00107D83"/>
  </w:style>
  <w:style w:type="paragraph" w:customStyle="1" w:styleId="sun3">
    <w:name w:val="sun3"/>
    <w:basedOn w:val="default"/>
    <w:qFormat/>
    <w:rsid w:val="00107D83"/>
  </w:style>
  <w:style w:type="paragraph" w:customStyle="1" w:styleId="earth1">
    <w:name w:val="earth1"/>
    <w:basedOn w:val="default"/>
    <w:qFormat/>
    <w:rsid w:val="00107D83"/>
  </w:style>
  <w:style w:type="paragraph" w:customStyle="1" w:styleId="earth2">
    <w:name w:val="earth2"/>
    <w:basedOn w:val="default"/>
    <w:qFormat/>
    <w:rsid w:val="00107D83"/>
  </w:style>
  <w:style w:type="paragraph" w:customStyle="1" w:styleId="earth3">
    <w:name w:val="earth3"/>
    <w:basedOn w:val="default"/>
    <w:qFormat/>
    <w:rsid w:val="00107D83"/>
  </w:style>
  <w:style w:type="paragraph" w:customStyle="1" w:styleId="green1">
    <w:name w:val="green1"/>
    <w:basedOn w:val="default"/>
    <w:qFormat/>
    <w:rsid w:val="00107D83"/>
  </w:style>
  <w:style w:type="paragraph" w:customStyle="1" w:styleId="green2">
    <w:name w:val="green2"/>
    <w:basedOn w:val="default"/>
    <w:qFormat/>
    <w:rsid w:val="00107D83"/>
  </w:style>
  <w:style w:type="paragraph" w:customStyle="1" w:styleId="green3">
    <w:name w:val="green3"/>
    <w:basedOn w:val="default"/>
    <w:qFormat/>
    <w:rsid w:val="00107D83"/>
  </w:style>
  <w:style w:type="paragraph" w:customStyle="1" w:styleId="seetang1">
    <w:name w:val="seetang1"/>
    <w:basedOn w:val="default"/>
    <w:qFormat/>
    <w:rsid w:val="00107D83"/>
  </w:style>
  <w:style w:type="paragraph" w:customStyle="1" w:styleId="seetang2">
    <w:name w:val="seetang2"/>
    <w:basedOn w:val="default"/>
    <w:qFormat/>
    <w:rsid w:val="00107D83"/>
  </w:style>
  <w:style w:type="paragraph" w:customStyle="1" w:styleId="seetang3">
    <w:name w:val="seetang3"/>
    <w:basedOn w:val="default"/>
    <w:qFormat/>
    <w:rsid w:val="00107D83"/>
  </w:style>
  <w:style w:type="paragraph" w:customStyle="1" w:styleId="lightblue1">
    <w:name w:val="lightblue1"/>
    <w:basedOn w:val="default"/>
    <w:qFormat/>
    <w:rsid w:val="00107D83"/>
  </w:style>
  <w:style w:type="paragraph" w:customStyle="1" w:styleId="lightblue2">
    <w:name w:val="lightblue2"/>
    <w:basedOn w:val="default"/>
    <w:qFormat/>
    <w:rsid w:val="00107D83"/>
  </w:style>
  <w:style w:type="paragraph" w:customStyle="1" w:styleId="lightblue3">
    <w:name w:val="lightblue3"/>
    <w:basedOn w:val="default"/>
    <w:qFormat/>
    <w:rsid w:val="00107D83"/>
  </w:style>
  <w:style w:type="paragraph" w:customStyle="1" w:styleId="yellow1">
    <w:name w:val="yellow1"/>
    <w:basedOn w:val="default"/>
    <w:qFormat/>
    <w:rsid w:val="00107D83"/>
  </w:style>
  <w:style w:type="paragraph" w:customStyle="1" w:styleId="yellow2">
    <w:name w:val="yellow2"/>
    <w:basedOn w:val="default"/>
    <w:qFormat/>
    <w:rsid w:val="00107D83"/>
  </w:style>
  <w:style w:type="paragraph" w:customStyle="1" w:styleId="yellow3">
    <w:name w:val="yellow3"/>
    <w:basedOn w:val="default"/>
    <w:qFormat/>
    <w:rsid w:val="00107D83"/>
  </w:style>
  <w:style w:type="paragraph" w:customStyle="1" w:styleId="af1">
    <w:name w:val="Объекты фона"/>
    <w:qFormat/>
    <w:rsid w:val="00107D8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af2">
    <w:name w:val="Фон"/>
    <w:qFormat/>
    <w:rsid w:val="00107D8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af3">
    <w:name w:val="Примечания"/>
    <w:qFormat/>
    <w:rsid w:val="00107D8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10">
    <w:name w:val="Структура 1"/>
    <w:qFormat/>
    <w:rsid w:val="00107D83"/>
    <w:pPr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20">
    <w:name w:val="Структура 2"/>
    <w:basedOn w:val="10"/>
    <w:qFormat/>
    <w:rsid w:val="00107D83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107D83"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rsid w:val="00107D83"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rsid w:val="00107D83"/>
    <w:pPr>
      <w:spacing w:before="57"/>
    </w:pPr>
  </w:style>
  <w:style w:type="paragraph" w:customStyle="1" w:styleId="6">
    <w:name w:val="Структура 6"/>
    <w:basedOn w:val="5"/>
    <w:qFormat/>
    <w:rsid w:val="00107D83"/>
  </w:style>
  <w:style w:type="paragraph" w:customStyle="1" w:styleId="7">
    <w:name w:val="Структура 7"/>
    <w:basedOn w:val="6"/>
    <w:qFormat/>
    <w:rsid w:val="00107D83"/>
  </w:style>
  <w:style w:type="paragraph" w:customStyle="1" w:styleId="8">
    <w:name w:val="Структура 8"/>
    <w:basedOn w:val="7"/>
    <w:qFormat/>
    <w:rsid w:val="00107D83"/>
  </w:style>
  <w:style w:type="paragraph" w:customStyle="1" w:styleId="9">
    <w:name w:val="Структура 9"/>
    <w:basedOn w:val="8"/>
    <w:qFormat/>
    <w:rsid w:val="00107D83"/>
  </w:style>
  <w:style w:type="paragraph" w:customStyle="1" w:styleId="LTGliederung1">
    <w:name w:val="Обычный~LT~Gliederung 1"/>
    <w:qFormat/>
    <w:rsid w:val="00107D83"/>
    <w:pPr>
      <w:spacing w:before="283"/>
    </w:pPr>
    <w:rPr>
      <w:rFonts w:ascii="Arial" w:eastAsia="Tahoma" w:hAnsi="Arial" w:cs="Liberation Sans"/>
      <w:color w:val="000000"/>
      <w:kern w:val="2"/>
      <w:sz w:val="63"/>
      <w:szCs w:val="24"/>
    </w:rPr>
  </w:style>
  <w:style w:type="paragraph" w:customStyle="1" w:styleId="LTGliederung2">
    <w:name w:val="Обычный~LT~Gliederung 2"/>
    <w:basedOn w:val="LTGliederung1"/>
    <w:qFormat/>
    <w:rsid w:val="00107D83"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107D83"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107D83"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107D83"/>
    <w:pPr>
      <w:spacing w:before="57"/>
    </w:pPr>
  </w:style>
  <w:style w:type="paragraph" w:customStyle="1" w:styleId="LTGliederung6">
    <w:name w:val="Обычный~LT~Gliederung 6"/>
    <w:basedOn w:val="LTGliederung5"/>
    <w:qFormat/>
    <w:rsid w:val="00107D83"/>
  </w:style>
  <w:style w:type="paragraph" w:customStyle="1" w:styleId="LTGliederung7">
    <w:name w:val="Обычный~LT~Gliederung 7"/>
    <w:basedOn w:val="LTGliederung6"/>
    <w:qFormat/>
    <w:rsid w:val="00107D83"/>
  </w:style>
  <w:style w:type="paragraph" w:customStyle="1" w:styleId="LTGliederung8">
    <w:name w:val="Обычный~LT~Gliederung 8"/>
    <w:basedOn w:val="LTGliederung7"/>
    <w:qFormat/>
    <w:rsid w:val="00107D83"/>
  </w:style>
  <w:style w:type="paragraph" w:customStyle="1" w:styleId="LTGliederung9">
    <w:name w:val="Обычный~LT~Gliederung 9"/>
    <w:basedOn w:val="LTGliederung8"/>
    <w:qFormat/>
    <w:rsid w:val="00107D83"/>
  </w:style>
  <w:style w:type="paragraph" w:customStyle="1" w:styleId="LTTitel">
    <w:name w:val="Обычный~LT~Titel"/>
    <w:qFormat/>
    <w:rsid w:val="00107D83"/>
    <w:pPr>
      <w:jc w:val="center"/>
    </w:pPr>
    <w:rPr>
      <w:rFonts w:ascii="Arial" w:eastAsia="Tahoma" w:hAnsi="Arial" w:cs="Liberation Sans"/>
      <w:color w:val="000000"/>
      <w:kern w:val="2"/>
      <w:sz w:val="88"/>
      <w:szCs w:val="24"/>
    </w:rPr>
  </w:style>
  <w:style w:type="paragraph" w:customStyle="1" w:styleId="LTUntertitel">
    <w:name w:val="Обычный~LT~Untertitel"/>
    <w:qFormat/>
    <w:rsid w:val="00107D83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LTNotizen">
    <w:name w:val="Обычный~LT~Notizen"/>
    <w:qFormat/>
    <w:rsid w:val="00107D8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Hintergrundobjekte">
    <w:name w:val="Обычный~LT~Hintergrundobjekte"/>
    <w:qFormat/>
    <w:rsid w:val="00107D8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LTHintergrund">
    <w:name w:val="Обычный~LT~Hintergrund"/>
    <w:qFormat/>
    <w:rsid w:val="00107D83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TITLELTGliederung1">
    <w:name w:val="TITLE~LT~Gliederung 1"/>
    <w:qFormat/>
    <w:rsid w:val="00107D83"/>
    <w:pPr>
      <w:spacing w:before="283" w:line="200" w:lineRule="atLeast"/>
    </w:pPr>
    <w:rPr>
      <w:rFonts w:ascii="Arial" w:eastAsia="Tahoma" w:hAnsi="Arial" w:cs="Liberation Sans"/>
      <w:color w:val="000000"/>
      <w:kern w:val="2"/>
      <w:sz w:val="28"/>
      <w:szCs w:val="24"/>
    </w:rPr>
  </w:style>
  <w:style w:type="paragraph" w:customStyle="1" w:styleId="TITLELTGliederung2">
    <w:name w:val="TITLE~LT~Gliederung 2"/>
    <w:basedOn w:val="TITLELTGliederung1"/>
    <w:qFormat/>
    <w:rsid w:val="00107D83"/>
    <w:pPr>
      <w:spacing w:before="227"/>
    </w:pPr>
  </w:style>
  <w:style w:type="paragraph" w:customStyle="1" w:styleId="TITLELTGliederung3">
    <w:name w:val="TITLE~LT~Gliederung 3"/>
    <w:basedOn w:val="TITLELTGliederung2"/>
    <w:qFormat/>
    <w:rsid w:val="00107D83"/>
    <w:pPr>
      <w:spacing w:before="170"/>
    </w:pPr>
  </w:style>
  <w:style w:type="paragraph" w:customStyle="1" w:styleId="TITLELTGliederung4">
    <w:name w:val="TITLE~LT~Gliederung 4"/>
    <w:basedOn w:val="TITLELTGliederung3"/>
    <w:qFormat/>
    <w:rsid w:val="00107D83"/>
    <w:pPr>
      <w:spacing w:before="113"/>
    </w:pPr>
  </w:style>
  <w:style w:type="paragraph" w:customStyle="1" w:styleId="TITLELTGliederung5">
    <w:name w:val="TITLE~LT~Gliederung 5"/>
    <w:basedOn w:val="TITLELTGliederung4"/>
    <w:qFormat/>
    <w:rsid w:val="00107D83"/>
    <w:pPr>
      <w:spacing w:before="57"/>
    </w:pPr>
    <w:rPr>
      <w:sz w:val="40"/>
    </w:rPr>
  </w:style>
  <w:style w:type="paragraph" w:customStyle="1" w:styleId="TITLELTGliederung6">
    <w:name w:val="TITLE~LT~Gliederung 6"/>
    <w:basedOn w:val="TITLELTGliederung5"/>
    <w:qFormat/>
    <w:rsid w:val="00107D83"/>
  </w:style>
  <w:style w:type="paragraph" w:customStyle="1" w:styleId="TITLELTGliederung7">
    <w:name w:val="TITLE~LT~Gliederung 7"/>
    <w:basedOn w:val="TITLELTGliederung6"/>
    <w:qFormat/>
    <w:rsid w:val="00107D83"/>
  </w:style>
  <w:style w:type="paragraph" w:customStyle="1" w:styleId="TITLELTGliederung8">
    <w:name w:val="TITLE~LT~Gliederung 8"/>
    <w:basedOn w:val="TITLELTGliederung7"/>
    <w:qFormat/>
    <w:rsid w:val="00107D83"/>
  </w:style>
  <w:style w:type="paragraph" w:customStyle="1" w:styleId="TITLELTGliederung9">
    <w:name w:val="TITLE~LT~Gliederung 9"/>
    <w:basedOn w:val="TITLELTGliederung8"/>
    <w:qFormat/>
    <w:rsid w:val="00107D83"/>
  </w:style>
  <w:style w:type="paragraph" w:customStyle="1" w:styleId="TITLELTTitel">
    <w:name w:val="TITLE~LT~Titel"/>
    <w:qFormat/>
    <w:rsid w:val="00107D83"/>
    <w:pPr>
      <w:spacing w:line="200" w:lineRule="atLeast"/>
    </w:pPr>
    <w:rPr>
      <w:rFonts w:ascii="Arial" w:eastAsia="Tahoma" w:hAnsi="Arial" w:cs="Liberation Sans"/>
      <w:color w:val="000000"/>
      <w:kern w:val="2"/>
      <w:sz w:val="28"/>
      <w:szCs w:val="24"/>
    </w:rPr>
  </w:style>
  <w:style w:type="paragraph" w:customStyle="1" w:styleId="TITLELTUntertitel">
    <w:name w:val="TITLE~LT~Untertitel"/>
    <w:qFormat/>
    <w:rsid w:val="00107D83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ITLELTNotizen">
    <w:name w:val="TITLE~LT~Notizen"/>
    <w:qFormat/>
    <w:rsid w:val="00107D8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TITLELTHintergrundobjekte">
    <w:name w:val="TITLE~LT~Hintergrundobjekte"/>
    <w:qFormat/>
    <w:rsid w:val="00107D8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LTHintergrund">
    <w:name w:val="TITLE~LT~Hintergrund"/>
    <w:qFormat/>
    <w:rsid w:val="00107D8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ANDBODYLTGliederung1">
    <w:name w:val="TITLE_AND_BODY~LT~Gliederung 1"/>
    <w:qFormat/>
    <w:rsid w:val="00107D83"/>
    <w:pPr>
      <w:spacing w:before="283" w:line="200" w:lineRule="atLeast"/>
    </w:pPr>
    <w:rPr>
      <w:rFonts w:ascii="Arial" w:eastAsia="Tahoma" w:hAnsi="Arial" w:cs="Liberation Sans"/>
      <w:color w:val="000000"/>
      <w:kern w:val="2"/>
      <w:sz w:val="28"/>
      <w:szCs w:val="24"/>
    </w:rPr>
  </w:style>
  <w:style w:type="paragraph" w:customStyle="1" w:styleId="TITLEANDBODYLTGliederung2">
    <w:name w:val="TITLE_AND_BODY~LT~Gliederung 2"/>
    <w:basedOn w:val="TITLEANDBODYLTGliederung1"/>
    <w:qFormat/>
    <w:rsid w:val="00107D83"/>
    <w:pPr>
      <w:spacing w:before="227"/>
    </w:pPr>
  </w:style>
  <w:style w:type="paragraph" w:customStyle="1" w:styleId="TITLEANDBODYLTGliederung3">
    <w:name w:val="TITLE_AND_BODY~LT~Gliederung 3"/>
    <w:basedOn w:val="TITLEANDBODYLTGliederung2"/>
    <w:qFormat/>
    <w:rsid w:val="00107D83"/>
    <w:pPr>
      <w:spacing w:before="170"/>
    </w:pPr>
  </w:style>
  <w:style w:type="paragraph" w:customStyle="1" w:styleId="TITLEANDBODYLTGliederung4">
    <w:name w:val="TITLE_AND_BODY~LT~Gliederung 4"/>
    <w:basedOn w:val="TITLEANDBODYLTGliederung3"/>
    <w:qFormat/>
    <w:rsid w:val="00107D83"/>
    <w:pPr>
      <w:spacing w:before="113"/>
    </w:pPr>
  </w:style>
  <w:style w:type="paragraph" w:customStyle="1" w:styleId="TITLEANDBODYLTGliederung5">
    <w:name w:val="TITLE_AND_BODY~LT~Gliederung 5"/>
    <w:basedOn w:val="TITLEANDBODYLTGliederung4"/>
    <w:qFormat/>
    <w:rsid w:val="00107D83"/>
    <w:pPr>
      <w:spacing w:before="57"/>
    </w:pPr>
    <w:rPr>
      <w:sz w:val="40"/>
    </w:rPr>
  </w:style>
  <w:style w:type="paragraph" w:customStyle="1" w:styleId="TITLEANDBODYLTGliederung6">
    <w:name w:val="TITLE_AND_BODY~LT~Gliederung 6"/>
    <w:basedOn w:val="TITLEANDBODYLTGliederung5"/>
    <w:qFormat/>
    <w:rsid w:val="00107D83"/>
  </w:style>
  <w:style w:type="paragraph" w:customStyle="1" w:styleId="TITLEANDBODYLTGliederung7">
    <w:name w:val="TITLE_AND_BODY~LT~Gliederung 7"/>
    <w:basedOn w:val="TITLEANDBODYLTGliederung6"/>
    <w:qFormat/>
    <w:rsid w:val="00107D83"/>
  </w:style>
  <w:style w:type="paragraph" w:customStyle="1" w:styleId="TITLEANDBODYLTGliederung8">
    <w:name w:val="TITLE_AND_BODY~LT~Gliederung 8"/>
    <w:basedOn w:val="TITLEANDBODYLTGliederung7"/>
    <w:qFormat/>
    <w:rsid w:val="00107D83"/>
  </w:style>
  <w:style w:type="paragraph" w:customStyle="1" w:styleId="TITLEANDBODYLTGliederung9">
    <w:name w:val="TITLE_AND_BODY~LT~Gliederung 9"/>
    <w:basedOn w:val="TITLEANDBODYLTGliederung8"/>
    <w:qFormat/>
    <w:rsid w:val="00107D83"/>
  </w:style>
  <w:style w:type="paragraph" w:customStyle="1" w:styleId="TITLEANDBODYLTTitel">
    <w:name w:val="TITLE_AND_BODY~LT~Titel"/>
    <w:qFormat/>
    <w:rsid w:val="00107D83"/>
    <w:pPr>
      <w:spacing w:line="200" w:lineRule="atLeast"/>
    </w:pPr>
    <w:rPr>
      <w:rFonts w:ascii="Arial" w:eastAsia="Tahoma" w:hAnsi="Arial" w:cs="Liberation Sans"/>
      <w:color w:val="000000"/>
      <w:kern w:val="2"/>
      <w:sz w:val="28"/>
      <w:szCs w:val="24"/>
    </w:rPr>
  </w:style>
  <w:style w:type="paragraph" w:customStyle="1" w:styleId="TITLEANDBODYLTUntertitel">
    <w:name w:val="TITLE_AND_BODY~LT~Untertitel"/>
    <w:qFormat/>
    <w:rsid w:val="00107D83"/>
    <w:pPr>
      <w:jc w:val="center"/>
    </w:pPr>
    <w:rPr>
      <w:rFonts w:ascii="Arial" w:eastAsia="Tahoma" w:hAnsi="Arial" w:cs="Liberation Sans"/>
      <w:color w:val="000000"/>
      <w:kern w:val="2"/>
      <w:sz w:val="64"/>
      <w:szCs w:val="24"/>
    </w:rPr>
  </w:style>
  <w:style w:type="paragraph" w:customStyle="1" w:styleId="TITLEANDBODYLTNotizen">
    <w:name w:val="TITLE_AND_BODY~LT~Notizen"/>
    <w:qFormat/>
    <w:rsid w:val="00107D83"/>
    <w:pPr>
      <w:ind w:left="340" w:hanging="340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TITLEANDBODYLTHintergrundobjekte">
    <w:name w:val="TITLE_AND_BODY~LT~Hintergrundobjekte"/>
    <w:qFormat/>
    <w:rsid w:val="00107D83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ANDBODYLTHintergrund">
    <w:name w:val="TITLE_AND_BODY~LT~Hintergrund"/>
    <w:qFormat/>
    <w:rsid w:val="00107D83"/>
    <w:rPr>
      <w:rFonts w:ascii="Liberation Serif" w:eastAsia="Tahoma" w:hAnsi="Liberation Serif" w:cs="Liberation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ИРА</cp:lastModifiedBy>
  <cp:revision>7</cp:revision>
  <cp:lastPrinted>2018-05-16T12:05:00Z</cp:lastPrinted>
  <dcterms:created xsi:type="dcterms:W3CDTF">2019-04-19T10:16:00Z</dcterms:created>
  <dcterms:modified xsi:type="dcterms:W3CDTF">2020-04-09T10:39:00Z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