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D6" w:rsidRDefault="00441FD6" w:rsidP="00441FD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Тези 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до роботи з теми:</w:t>
      </w:r>
    </w:p>
    <w:p w:rsidR="00441FD6" w:rsidRDefault="00441FD6" w:rsidP="00441FD6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«Херсонці, які  відомі </w:t>
      </w:r>
      <w:r w:rsidRPr="00441FD6">
        <w:rPr>
          <w:color w:val="000000"/>
          <w:sz w:val="28"/>
          <w:szCs w:val="28"/>
          <w:shd w:val="clear" w:color="auto" w:fill="FFFFFF"/>
        </w:rPr>
        <w:t>в Україні та світі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441FD6" w:rsidRDefault="00441FD6" w:rsidP="00441FD6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      Виконавець: </w:t>
      </w:r>
      <w:r w:rsidR="00610F28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41FD6">
        <w:rPr>
          <w:rFonts w:ascii="Times New Roman" w:hAnsi="Times New Roman"/>
          <w:sz w:val="28"/>
          <w:szCs w:val="28"/>
          <w:lang w:val="uk-UA"/>
        </w:rPr>
        <w:t>Танцюренко</w:t>
      </w:r>
      <w:proofErr w:type="spellEnd"/>
      <w:r w:rsidRPr="00441F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0F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1FD6">
        <w:rPr>
          <w:rFonts w:ascii="Times New Roman" w:hAnsi="Times New Roman"/>
          <w:sz w:val="28"/>
          <w:szCs w:val="28"/>
          <w:lang w:val="uk-UA"/>
        </w:rPr>
        <w:t xml:space="preserve">Олеся </w:t>
      </w:r>
      <w:r w:rsidR="00610F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1FD6">
        <w:rPr>
          <w:rFonts w:ascii="Times New Roman" w:hAnsi="Times New Roman"/>
          <w:sz w:val="28"/>
          <w:szCs w:val="28"/>
          <w:lang w:val="uk-UA"/>
        </w:rPr>
        <w:t>Олексіївна</w:t>
      </w:r>
      <w:r>
        <w:rPr>
          <w:rFonts w:ascii="Times New Roman" w:hAnsi="Times New Roman"/>
          <w:sz w:val="28"/>
          <w:szCs w:val="28"/>
          <w:lang w:val="uk-UA"/>
        </w:rPr>
        <w:t>, учениця  10  класу Херсонської спеціалізованої  школи І-ІІІ ступенів № 52 з поглибленим вивченням української мови Херсонської міської ради .</w:t>
      </w:r>
    </w:p>
    <w:p w:rsidR="00441FD6" w:rsidRDefault="00441FD6" w:rsidP="00441FD6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     Науковий керівник:</w:t>
      </w:r>
      <w:r>
        <w:rPr>
          <w:rFonts w:ascii="Times New Roman" w:hAnsi="Times New Roman"/>
          <w:sz w:val="28"/>
          <w:szCs w:val="28"/>
          <w:lang w:val="uk-UA"/>
        </w:rPr>
        <w:t xml:space="preserve"> Двірська Олена Вікторівна, учитель історії, вищої категорії, магістр.</w:t>
      </w:r>
    </w:p>
    <w:p w:rsidR="00441FD6" w:rsidRPr="00441FD6" w:rsidRDefault="00441FD6" w:rsidP="00441FD6">
      <w:pPr>
        <w:pStyle w:val="1"/>
        <w:spacing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441FD6">
        <w:rPr>
          <w:rFonts w:ascii="Times New Roman" w:hAnsi="Times New Roman"/>
          <w:sz w:val="28"/>
          <w:szCs w:val="28"/>
          <w:lang w:val="uk-UA"/>
        </w:rPr>
        <w:t>Метою нашої роботи є дослідити та проаналізувати в багатоаспектному характері відомих постатей нашого краю, які відомими є по всій Україні, Світі.</w:t>
      </w:r>
    </w:p>
    <w:p w:rsidR="00441FD6" w:rsidRPr="00441FD6" w:rsidRDefault="00441FD6" w:rsidP="00441FD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41FD6">
        <w:rPr>
          <w:sz w:val="28"/>
          <w:szCs w:val="28"/>
          <w:lang w:val="uk-UA"/>
        </w:rPr>
        <w:t>Предмет –  розвиток закономірностей  та особливостей життя та діяльності видатних людей нашого краю.</w:t>
      </w:r>
    </w:p>
    <w:p w:rsidR="00441FD6" w:rsidRPr="00441FD6" w:rsidRDefault="00441FD6" w:rsidP="00441FD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41FD6">
        <w:rPr>
          <w:sz w:val="28"/>
          <w:szCs w:val="28"/>
          <w:lang w:val="uk-UA"/>
        </w:rPr>
        <w:t>Об`єктом дослідження є формування та розвиток умов для збагачення нашої країни цікавими людьми, які походять з Херсонщини.</w:t>
      </w:r>
    </w:p>
    <w:p w:rsidR="00441FD6" w:rsidRPr="00441FD6" w:rsidRDefault="00441FD6" w:rsidP="00441FD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41FD6">
        <w:rPr>
          <w:sz w:val="28"/>
          <w:szCs w:val="28"/>
          <w:lang w:val="uk-UA"/>
        </w:rPr>
        <w:t>Виходячи з необхідності розкриття об`єкту і предмету нашого дослідження постають наступні завдання:</w:t>
      </w:r>
    </w:p>
    <w:p w:rsidR="00441FD6" w:rsidRDefault="00441FD6" w:rsidP="00441FD6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41FD6">
        <w:rPr>
          <w:sz w:val="28"/>
          <w:szCs w:val="28"/>
          <w:lang w:val="uk-UA"/>
        </w:rPr>
        <w:t>здійснити пошук, відбір, класифікацію та систематизацію джерел і літератури;</w:t>
      </w:r>
    </w:p>
    <w:p w:rsidR="00441FD6" w:rsidRDefault="00441FD6" w:rsidP="00441FD6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41FD6">
        <w:rPr>
          <w:sz w:val="28"/>
          <w:szCs w:val="28"/>
          <w:lang w:val="uk-UA"/>
        </w:rPr>
        <w:t>дослідити вплив цікавих людей нашого краю на Україну, Світ;</w:t>
      </w:r>
    </w:p>
    <w:p w:rsidR="00441FD6" w:rsidRDefault="00441FD6" w:rsidP="00441FD6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41FD6">
        <w:rPr>
          <w:sz w:val="28"/>
          <w:szCs w:val="28"/>
          <w:lang w:val="uk-UA"/>
        </w:rPr>
        <w:t xml:space="preserve">узагальнити сукупність </w:t>
      </w:r>
      <w:proofErr w:type="spellStart"/>
      <w:r w:rsidRPr="00441FD6">
        <w:rPr>
          <w:sz w:val="28"/>
          <w:szCs w:val="28"/>
          <w:lang w:val="uk-UA"/>
        </w:rPr>
        <w:t>історико</w:t>
      </w:r>
      <w:proofErr w:type="spellEnd"/>
      <w:r w:rsidRPr="00441FD6">
        <w:rPr>
          <w:sz w:val="28"/>
          <w:szCs w:val="28"/>
          <w:lang w:val="uk-UA"/>
        </w:rPr>
        <w:t xml:space="preserve"> - політичних поглядів відомих херсонців;</w:t>
      </w:r>
    </w:p>
    <w:p w:rsidR="00441FD6" w:rsidRPr="00441FD6" w:rsidRDefault="00441FD6" w:rsidP="00441FD6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41FD6">
        <w:rPr>
          <w:sz w:val="28"/>
          <w:szCs w:val="28"/>
          <w:lang w:val="uk-UA"/>
        </w:rPr>
        <w:t>з`ясувати історичне значення для Херсону, для України.</w:t>
      </w:r>
    </w:p>
    <w:p w:rsidR="00B0680B" w:rsidRDefault="00441FD6" w:rsidP="00441FD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41FD6">
        <w:rPr>
          <w:sz w:val="28"/>
          <w:szCs w:val="28"/>
          <w:lang w:val="uk-UA"/>
        </w:rPr>
        <w:t xml:space="preserve"> Практичне значення одержаних результатів. Матеріали даної роботи можуть бути використані при проведенні тематичних екскурсій в шкільному </w:t>
      </w:r>
      <w:proofErr w:type="spellStart"/>
      <w:r w:rsidRPr="00441FD6">
        <w:rPr>
          <w:sz w:val="28"/>
          <w:szCs w:val="28"/>
          <w:lang w:val="uk-UA"/>
        </w:rPr>
        <w:t>історико-краєзнавчому</w:t>
      </w:r>
      <w:proofErr w:type="spellEnd"/>
      <w:r w:rsidRPr="00441FD6">
        <w:rPr>
          <w:sz w:val="28"/>
          <w:szCs w:val="28"/>
          <w:lang w:val="uk-UA"/>
        </w:rPr>
        <w:t xml:space="preserve"> музеї, оновленні музейних стендів, на уроках історії, в процесі підготовки інтерактивних екскурсій, виховних заходів тощо</w:t>
      </w:r>
      <w:r>
        <w:rPr>
          <w:sz w:val="28"/>
          <w:szCs w:val="28"/>
          <w:lang w:val="uk-UA"/>
        </w:rPr>
        <w:t>.</w:t>
      </w:r>
    </w:p>
    <w:p w:rsidR="00441FD6" w:rsidRPr="00441FD6" w:rsidRDefault="00441FD6" w:rsidP="00441FD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41FD6">
        <w:rPr>
          <w:sz w:val="28"/>
          <w:szCs w:val="28"/>
          <w:lang w:val="uk-UA"/>
        </w:rPr>
        <w:t xml:space="preserve">В Україні Херсонська область асоціюється з кавунами, динями та морем. Європейці знають про </w:t>
      </w:r>
      <w:proofErr w:type="spellStart"/>
      <w:r w:rsidRPr="00441FD6">
        <w:rPr>
          <w:sz w:val="28"/>
          <w:szCs w:val="28"/>
          <w:lang w:val="uk-UA"/>
        </w:rPr>
        <w:t>Олешківські</w:t>
      </w:r>
      <w:proofErr w:type="spellEnd"/>
      <w:r w:rsidRPr="00441FD6">
        <w:rPr>
          <w:sz w:val="28"/>
          <w:szCs w:val="28"/>
          <w:lang w:val="uk-UA"/>
        </w:rPr>
        <w:t xml:space="preserve"> піски та дельту Дніпра, а в світі хіба що й чули про </w:t>
      </w:r>
      <w:proofErr w:type="spellStart"/>
      <w:r w:rsidRPr="00441FD6">
        <w:rPr>
          <w:sz w:val="28"/>
          <w:szCs w:val="28"/>
          <w:lang w:val="uk-UA"/>
        </w:rPr>
        <w:t>Асканію-Нову</w:t>
      </w:r>
      <w:proofErr w:type="spellEnd"/>
      <w:r w:rsidRPr="00441FD6">
        <w:rPr>
          <w:sz w:val="28"/>
          <w:szCs w:val="28"/>
          <w:lang w:val="uk-UA"/>
        </w:rPr>
        <w:t xml:space="preserve"> або найбільший рукотворний ліс. Нам здається, що саме по цих маркерах люди й </w:t>
      </w:r>
      <w:r w:rsidR="00610F28">
        <w:rPr>
          <w:sz w:val="28"/>
          <w:szCs w:val="28"/>
          <w:lang w:val="uk-UA"/>
        </w:rPr>
        <w:t xml:space="preserve"> </w:t>
      </w:r>
      <w:proofErr w:type="spellStart"/>
      <w:r w:rsidRPr="00441FD6">
        <w:rPr>
          <w:sz w:val="28"/>
          <w:szCs w:val="28"/>
          <w:lang w:val="uk-UA"/>
        </w:rPr>
        <w:t>отожнюють</w:t>
      </w:r>
      <w:proofErr w:type="spellEnd"/>
      <w:r w:rsidRPr="00441FD6">
        <w:rPr>
          <w:sz w:val="28"/>
          <w:szCs w:val="28"/>
          <w:lang w:val="uk-UA"/>
        </w:rPr>
        <w:t xml:space="preserve"> нашу область. Але це не зовсім так, адже чимало наших земляків стали відомими не тільки в Україні, а й в усьому світі. Вони виходили в космос, змінювали науку та літературу, і </w:t>
      </w:r>
      <w:r w:rsidRPr="00441FD6">
        <w:rPr>
          <w:sz w:val="28"/>
          <w:szCs w:val="28"/>
          <w:lang w:val="uk-UA"/>
        </w:rPr>
        <w:lastRenderedPageBreak/>
        <w:t>навіть створювали нові держави, навіть у чужих країнах пам'ятали про своє походження та вражали світ своїм талантом.</w:t>
      </w:r>
    </w:p>
    <w:p w:rsidR="00441FD6" w:rsidRPr="00441FD6" w:rsidRDefault="00441FD6" w:rsidP="00441FD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41FD6">
        <w:rPr>
          <w:sz w:val="28"/>
          <w:szCs w:val="28"/>
          <w:lang w:val="uk-UA"/>
        </w:rPr>
        <w:t xml:space="preserve">  «Нашого цвіту — по всьому світу.»</w:t>
      </w:r>
    </w:p>
    <w:p w:rsidR="00441FD6" w:rsidRPr="00441FD6" w:rsidRDefault="00441FD6" w:rsidP="00441FD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41FD6">
        <w:rPr>
          <w:sz w:val="28"/>
          <w:szCs w:val="28"/>
          <w:lang w:val="uk-UA"/>
        </w:rPr>
        <w:t xml:space="preserve">  Отже, історія людства знає імена багатьох українців, які вплинули і продовжують впливати на її хід. Їхні імена потрібно знати і пам’ятати, що вони є представниками великої нації.</w:t>
      </w:r>
      <w:bookmarkStart w:id="0" w:name="_GoBack"/>
      <w:bookmarkEnd w:id="0"/>
    </w:p>
    <w:sectPr w:rsidR="00441FD6" w:rsidRPr="00441FD6" w:rsidSect="00E7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475DA"/>
    <w:multiLevelType w:val="hybridMultilevel"/>
    <w:tmpl w:val="DC02E86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111"/>
    <w:rsid w:val="00406111"/>
    <w:rsid w:val="00441FD6"/>
    <w:rsid w:val="00610F28"/>
    <w:rsid w:val="00B0680B"/>
    <w:rsid w:val="00E70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1FD6"/>
    <w:pPr>
      <w:spacing w:line="360" w:lineRule="auto"/>
      <w:jc w:val="center"/>
    </w:pPr>
    <w:rPr>
      <w:b/>
      <w:bCs/>
      <w:sz w:val="32"/>
      <w:lang w:val="uk-UA"/>
    </w:rPr>
  </w:style>
  <w:style w:type="character" w:customStyle="1" w:styleId="a4">
    <w:name w:val="Название Знак"/>
    <w:basedOn w:val="a0"/>
    <w:link w:val="a3"/>
    <w:rsid w:val="00441FD6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customStyle="1" w:styleId="1">
    <w:name w:val="Без интервала1"/>
    <w:rsid w:val="00441F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41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1FD6"/>
    <w:pPr>
      <w:spacing w:line="360" w:lineRule="auto"/>
      <w:jc w:val="center"/>
    </w:pPr>
    <w:rPr>
      <w:b/>
      <w:bCs/>
      <w:sz w:val="32"/>
      <w:lang w:val="uk-UA"/>
    </w:rPr>
  </w:style>
  <w:style w:type="character" w:customStyle="1" w:styleId="a4">
    <w:name w:val="Название Знак"/>
    <w:basedOn w:val="a0"/>
    <w:link w:val="a3"/>
    <w:rsid w:val="00441FD6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customStyle="1" w:styleId="1">
    <w:name w:val="Без интервала1"/>
    <w:rsid w:val="00441F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41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ИРА</cp:lastModifiedBy>
  <cp:revision>3</cp:revision>
  <dcterms:created xsi:type="dcterms:W3CDTF">2020-04-25T16:13:00Z</dcterms:created>
  <dcterms:modified xsi:type="dcterms:W3CDTF">2020-04-25T17:20:00Z</dcterms:modified>
</cp:coreProperties>
</file>