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3C" w:rsidRPr="0030679C" w:rsidRDefault="00255F3C" w:rsidP="005A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9C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30679C" w:rsidRDefault="00255F3C" w:rsidP="003067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9C">
        <w:rPr>
          <w:rFonts w:ascii="Times New Roman" w:hAnsi="Times New Roman" w:cs="Times New Roman"/>
          <w:b/>
          <w:sz w:val="28"/>
          <w:szCs w:val="28"/>
        </w:rPr>
        <w:t>Екологічного проекту</w:t>
      </w:r>
    </w:p>
    <w:p w:rsidR="00255F3C" w:rsidRDefault="00255F3C" w:rsidP="00A466E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679C">
        <w:rPr>
          <w:rFonts w:ascii="Times New Roman" w:hAnsi="Times New Roman" w:cs="Times New Roman"/>
          <w:b/>
          <w:i/>
          <w:sz w:val="28"/>
          <w:szCs w:val="28"/>
        </w:rPr>
        <w:t xml:space="preserve"> «Оцінка забруднення ґрунту відходами картонно – паперового комбінату»</w:t>
      </w:r>
    </w:p>
    <w:p w:rsidR="005A5D41" w:rsidRPr="005A5D41" w:rsidRDefault="005A5D41" w:rsidP="005A5D41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5D41">
        <w:rPr>
          <w:rFonts w:ascii="Times New Roman" w:hAnsi="Times New Roman" w:cs="Times New Roman"/>
          <w:b/>
          <w:i/>
          <w:sz w:val="28"/>
          <w:szCs w:val="28"/>
        </w:rPr>
        <w:t>Роботу</w:t>
      </w:r>
      <w:r w:rsidR="009C1B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виконала :  Мартинович Серафима</w:t>
      </w:r>
      <w:r w:rsidR="002F77A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701CD">
        <w:rPr>
          <w:rFonts w:ascii="Times New Roman" w:hAnsi="Times New Roman" w:cs="Times New Roman"/>
          <w:b/>
          <w:i/>
          <w:sz w:val="28"/>
          <w:szCs w:val="28"/>
        </w:rPr>
        <w:t xml:space="preserve"> Андріївна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C1B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учениця 10 класу</w:t>
      </w:r>
      <w:r w:rsidR="009C1B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Академічного ліцею № 4 Обухівської</w:t>
      </w:r>
      <w:r w:rsidR="009C1B27" w:rsidRPr="009C1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міської </w:t>
      </w:r>
      <w:r w:rsidR="009C1B27" w:rsidRPr="009C1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>ради</w:t>
      </w:r>
      <w:r w:rsidR="009C1B27" w:rsidRPr="009C1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Київської області</w:t>
      </w:r>
    </w:p>
    <w:p w:rsidR="005A5D41" w:rsidRPr="0030679C" w:rsidRDefault="005A5D41" w:rsidP="005A5D41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Науковий керівник : </w:t>
      </w:r>
      <w:r w:rsidR="002F77A2" w:rsidRPr="002F7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A5D41">
        <w:rPr>
          <w:rFonts w:ascii="Times New Roman" w:hAnsi="Times New Roman" w:cs="Times New Roman"/>
          <w:b/>
          <w:i/>
          <w:sz w:val="28"/>
          <w:szCs w:val="28"/>
        </w:rPr>
        <w:t>Онопрієнко</w:t>
      </w:r>
      <w:proofErr w:type="spellEnd"/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Петрівна,</w:t>
      </w:r>
      <w:r w:rsidR="009C1B27" w:rsidRPr="009C1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учитель хімії та біології</w:t>
      </w:r>
      <w:r w:rsidR="009C1B27" w:rsidRPr="002F7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Академічного</w:t>
      </w:r>
      <w:r w:rsidR="009C1B27" w:rsidRPr="002F7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 xml:space="preserve"> ліцею </w:t>
      </w:r>
      <w:r w:rsidR="009C1B27" w:rsidRPr="002F7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5D41">
        <w:rPr>
          <w:rFonts w:ascii="Times New Roman" w:hAnsi="Times New Roman" w:cs="Times New Roman"/>
          <w:b/>
          <w:i/>
          <w:sz w:val="28"/>
          <w:szCs w:val="28"/>
        </w:rPr>
        <w:t>№ 4 Обухівської міської ради Київської області</w:t>
      </w:r>
    </w:p>
    <w:p w:rsidR="00A466E7" w:rsidRDefault="00255F3C" w:rsidP="005A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AD7">
        <w:rPr>
          <w:rFonts w:ascii="Times New Roman" w:hAnsi="Times New Roman" w:cs="Times New Roman"/>
          <w:sz w:val="28"/>
          <w:szCs w:val="28"/>
        </w:rPr>
        <w:t>Антропогенно–техногенний</w:t>
      </w:r>
      <w:proofErr w:type="spellEnd"/>
      <w:r w:rsidRPr="00437AD7">
        <w:rPr>
          <w:rFonts w:ascii="Times New Roman" w:hAnsi="Times New Roman" w:cs="Times New Roman"/>
          <w:sz w:val="28"/>
          <w:szCs w:val="28"/>
        </w:rPr>
        <w:t xml:space="preserve"> вплив на довкілля постійно збільшується і досяг критичних значень, що позначилось значною мірою на деградації ґрунтового покриву.</w:t>
      </w:r>
      <w:r w:rsidR="009C1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Деградація </w:t>
      </w:r>
      <w:r w:rsidR="00A466E7">
        <w:rPr>
          <w:rFonts w:ascii="Times New Roman" w:hAnsi="Times New Roman" w:cs="Times New Roman"/>
          <w:sz w:val="28"/>
          <w:szCs w:val="28"/>
        </w:rPr>
        <w:t>ґрунтового</w:t>
      </w:r>
      <w:r>
        <w:rPr>
          <w:rFonts w:ascii="Times New Roman" w:hAnsi="Times New Roman" w:cs="Times New Roman"/>
          <w:sz w:val="28"/>
          <w:szCs w:val="28"/>
        </w:rPr>
        <w:t xml:space="preserve"> покриву відбувається за багатьох причин, але на нашу думку найбільшою мірою цьому сприяють полігони – сміттєзвалища. </w:t>
      </w:r>
      <w:r w:rsidR="00A46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місті Обух</w:t>
      </w:r>
      <w:r w:rsidR="00A466E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біля мікрорайону Яблуневий розміщений полігон Київського картонно – паперового комбінату де складуються залишки виробництва. Ці відходи містять у великих кількостях </w:t>
      </w:r>
      <w:r w:rsidR="00A466E7">
        <w:rPr>
          <w:rFonts w:ascii="Times New Roman" w:hAnsi="Times New Roman" w:cs="Times New Roman"/>
          <w:sz w:val="28"/>
          <w:szCs w:val="28"/>
        </w:rPr>
        <w:t>залишки поліетиленових мішків, тканини, металу і мокрий папір з залишками фарби</w:t>
      </w:r>
      <w:r w:rsidR="0030679C">
        <w:rPr>
          <w:rFonts w:ascii="Times New Roman" w:hAnsi="Times New Roman" w:cs="Times New Roman"/>
          <w:sz w:val="28"/>
          <w:szCs w:val="28"/>
        </w:rPr>
        <w:t>, вона</w:t>
      </w:r>
      <w:r w:rsidR="00A466E7">
        <w:rPr>
          <w:rFonts w:ascii="Times New Roman" w:hAnsi="Times New Roman" w:cs="Times New Roman"/>
          <w:sz w:val="28"/>
          <w:szCs w:val="28"/>
        </w:rPr>
        <w:t xml:space="preserve"> є джерелом важких металів.</w:t>
      </w:r>
      <w:r w:rsidR="009C1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6E7" w:rsidRPr="009E7E1F">
        <w:rPr>
          <w:rFonts w:ascii="Times New Roman" w:hAnsi="Times New Roman" w:cs="Times New Roman"/>
          <w:sz w:val="28"/>
          <w:szCs w:val="28"/>
        </w:rPr>
        <w:t>Цей полігон розміщений на відстані 2 км</w:t>
      </w:r>
      <w:r w:rsidR="00A466E7">
        <w:rPr>
          <w:rFonts w:ascii="Times New Roman" w:hAnsi="Times New Roman" w:cs="Times New Roman"/>
          <w:sz w:val="28"/>
          <w:szCs w:val="28"/>
        </w:rPr>
        <w:t xml:space="preserve"> в</w:t>
      </w:r>
      <w:r w:rsidR="00A466E7" w:rsidRPr="009E7E1F">
        <w:rPr>
          <w:rFonts w:ascii="Times New Roman" w:hAnsi="Times New Roman" w:cs="Times New Roman"/>
          <w:sz w:val="28"/>
          <w:szCs w:val="28"/>
        </w:rPr>
        <w:t>ідмікрорайону</w:t>
      </w:r>
      <w:r w:rsidR="00A466E7">
        <w:rPr>
          <w:rFonts w:ascii="Times New Roman" w:hAnsi="Times New Roman" w:cs="Times New Roman"/>
          <w:sz w:val="28"/>
          <w:szCs w:val="28"/>
        </w:rPr>
        <w:t xml:space="preserve"> Яблуневий</w:t>
      </w:r>
      <w:r w:rsidR="00A466E7" w:rsidRPr="009E7E1F">
        <w:rPr>
          <w:rFonts w:ascii="Times New Roman" w:hAnsi="Times New Roman" w:cs="Times New Roman"/>
          <w:sz w:val="28"/>
          <w:szCs w:val="28"/>
        </w:rPr>
        <w:t>. В безпосередній близькості</w:t>
      </w:r>
      <w:r w:rsidR="00A466E7">
        <w:rPr>
          <w:rFonts w:ascii="Times New Roman" w:hAnsi="Times New Roman" w:cs="Times New Roman"/>
          <w:sz w:val="28"/>
          <w:szCs w:val="28"/>
        </w:rPr>
        <w:t xml:space="preserve"> від нього розміщені свердловини з яких отримує воду наш мікрорайон</w:t>
      </w:r>
      <w:r w:rsidR="00A466E7" w:rsidRPr="009E7E1F">
        <w:rPr>
          <w:rFonts w:ascii="Times New Roman" w:hAnsi="Times New Roman" w:cs="Times New Roman"/>
          <w:sz w:val="28"/>
          <w:szCs w:val="28"/>
        </w:rPr>
        <w:t xml:space="preserve">, а тому тема нашого проекту дуже </w:t>
      </w:r>
      <w:r w:rsidR="00A466E7" w:rsidRPr="000D7713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A466E7" w:rsidRPr="009E7E1F">
        <w:rPr>
          <w:rFonts w:ascii="Times New Roman" w:hAnsi="Times New Roman" w:cs="Times New Roman"/>
          <w:sz w:val="28"/>
          <w:szCs w:val="28"/>
        </w:rPr>
        <w:t>.</w:t>
      </w:r>
    </w:p>
    <w:p w:rsidR="00A466E7" w:rsidRDefault="00A466E7" w:rsidP="00A46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13">
        <w:rPr>
          <w:rFonts w:ascii="Times New Roman" w:hAnsi="Times New Roman" w:cs="Times New Roman"/>
          <w:b/>
          <w:sz w:val="28"/>
          <w:szCs w:val="28"/>
        </w:rPr>
        <w:t>Об’єктом</w:t>
      </w:r>
      <w:r w:rsidR="009C1B27" w:rsidRPr="009C1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нашого </w:t>
      </w:r>
      <w:r w:rsidRPr="006A2142">
        <w:rPr>
          <w:rFonts w:ascii="Times New Roman" w:hAnsi="Times New Roman" w:cs="Times New Roman"/>
          <w:sz w:val="28"/>
          <w:szCs w:val="28"/>
        </w:rPr>
        <w:t xml:space="preserve">дослідження є  ґрунти, </w:t>
      </w:r>
      <w:r w:rsidRPr="000D7713">
        <w:rPr>
          <w:rFonts w:ascii="Times New Roman" w:hAnsi="Times New Roman" w:cs="Times New Roman"/>
          <w:b/>
          <w:sz w:val="28"/>
          <w:szCs w:val="28"/>
        </w:rPr>
        <w:t>а предметом</w:t>
      </w:r>
      <w:r w:rsidRPr="006A2142">
        <w:rPr>
          <w:rFonts w:ascii="Times New Roman" w:hAnsi="Times New Roman" w:cs="Times New Roman"/>
          <w:sz w:val="28"/>
          <w:szCs w:val="28"/>
        </w:rPr>
        <w:t xml:space="preserve"> рівень забруднення їх на різній відстані від полігону - сміттєзвалища ККПК.</w:t>
      </w:r>
    </w:p>
    <w:p w:rsidR="00A466E7" w:rsidRPr="009E7E1F" w:rsidRDefault="00A466E7" w:rsidP="00A46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13"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нашого проекту було продемонструвати на прикладах ступінь забруднення ґрунтів на різній відстані від полігону. </w:t>
      </w:r>
    </w:p>
    <w:p w:rsidR="00A466E7" w:rsidRPr="000D7713" w:rsidRDefault="00A466E7" w:rsidP="00A466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13">
        <w:rPr>
          <w:rFonts w:ascii="Times New Roman" w:hAnsi="Times New Roman" w:cs="Times New Roman"/>
          <w:b/>
          <w:sz w:val="28"/>
          <w:szCs w:val="28"/>
        </w:rPr>
        <w:t>Завдання проекту :</w:t>
      </w:r>
    </w:p>
    <w:p w:rsidR="00A466E7" w:rsidRPr="00AC346A" w:rsidRDefault="00A466E7" w:rsidP="00A466E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Опрацювавши літературні джерела охарактеризувати ґрунт, як компонент біосфери Землі.</w:t>
      </w:r>
    </w:p>
    <w:p w:rsidR="00A466E7" w:rsidRPr="009E7E1F" w:rsidRDefault="00A466E7" w:rsidP="00A466E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1F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та використати методику  </w:t>
      </w:r>
      <w:proofErr w:type="spellStart"/>
      <w:r w:rsidRPr="009E7E1F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E7E1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</w:t>
      </w:r>
      <w:r w:rsidR="009C1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E1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E7E1F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9E7E1F">
        <w:rPr>
          <w:rFonts w:ascii="Times New Roman" w:hAnsi="Times New Roman" w:cs="Times New Roman"/>
          <w:sz w:val="28"/>
          <w:szCs w:val="28"/>
          <w:lang w:val="uk-UA"/>
        </w:rPr>
        <w:t xml:space="preserve"> тесту»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флуктуючої асиметріїлисткових пластинок квасолі звичайної</w:t>
      </w:r>
      <w:r w:rsidRPr="009E7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6E7" w:rsidRPr="009E7E1F" w:rsidRDefault="00A466E7" w:rsidP="00A466E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1F">
        <w:rPr>
          <w:rFonts w:ascii="Times New Roman" w:hAnsi="Times New Roman" w:cs="Times New Roman"/>
          <w:sz w:val="28"/>
          <w:szCs w:val="28"/>
          <w:lang w:val="uk-UA"/>
        </w:rPr>
        <w:t>Дослідити ґрунти, що були відібрані на різній відстані від полігон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 допомогою </w:t>
      </w:r>
      <w:r w:rsidRPr="009E7E1F">
        <w:rPr>
          <w:rFonts w:ascii="Times New Roman" w:hAnsi="Times New Roman" w:cs="Times New Roman"/>
          <w:sz w:val="28"/>
          <w:szCs w:val="28"/>
          <w:lang w:val="uk-UA"/>
        </w:rPr>
        <w:t>«Allium тесту»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флуктуючої асиметрії листків квасолі звичайної </w:t>
      </w:r>
      <w:r w:rsidRPr="009E7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6E7" w:rsidRDefault="00A466E7" w:rsidP="00A466E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1F">
        <w:rPr>
          <w:rFonts w:ascii="Times New Roman" w:hAnsi="Times New Roman" w:cs="Times New Roman"/>
          <w:sz w:val="28"/>
          <w:szCs w:val="28"/>
          <w:lang w:val="uk-UA"/>
        </w:rPr>
        <w:t>На основі отриманих результатів зробити висновок про вплив полігону на стан ґрунтів, які прилягають до нього.</w:t>
      </w:r>
    </w:p>
    <w:p w:rsidR="00A466E7" w:rsidRDefault="00A466E7" w:rsidP="003067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E7">
        <w:rPr>
          <w:rFonts w:ascii="Times New Roman" w:hAnsi="Times New Roman" w:cs="Times New Roman"/>
          <w:sz w:val="28"/>
          <w:szCs w:val="28"/>
        </w:rPr>
        <w:t xml:space="preserve">Опрацювавши </w:t>
      </w:r>
      <w:proofErr w:type="spellStart"/>
      <w:r w:rsidRPr="00A466E7">
        <w:rPr>
          <w:rFonts w:ascii="Times New Roman" w:hAnsi="Times New Roman" w:cs="Times New Roman"/>
          <w:sz w:val="28"/>
          <w:szCs w:val="28"/>
        </w:rPr>
        <w:t>біоіндикаційні</w:t>
      </w:r>
      <w:proofErr w:type="spellEnd"/>
      <w:r w:rsidRPr="00A466E7">
        <w:rPr>
          <w:rFonts w:ascii="Times New Roman" w:hAnsi="Times New Roman" w:cs="Times New Roman"/>
          <w:sz w:val="28"/>
          <w:szCs w:val="28"/>
        </w:rPr>
        <w:t xml:space="preserve"> методики досліджень ми застосували їх на практиці і побачили, що вони є дієвими і простими у застосуванні. Для тестування взяли рослини цибулю ріпчасту та квасолю звичайну.</w:t>
      </w:r>
    </w:p>
    <w:p w:rsidR="00A466E7" w:rsidRDefault="00A466E7" w:rsidP="003067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E7">
        <w:rPr>
          <w:rFonts w:ascii="Times New Roman" w:hAnsi="Times New Roman" w:cs="Times New Roman"/>
          <w:sz w:val="28"/>
          <w:szCs w:val="28"/>
        </w:rPr>
        <w:t xml:space="preserve"> Серед рослинних тестових систем важливе місце належить </w:t>
      </w:r>
      <w:proofErr w:type="spellStart"/>
      <w:r w:rsidRPr="00A466E7">
        <w:rPr>
          <w:rFonts w:ascii="Times New Roman" w:hAnsi="Times New Roman" w:cs="Times New Roman"/>
          <w:sz w:val="28"/>
          <w:szCs w:val="28"/>
        </w:rPr>
        <w:t>Allium</w:t>
      </w:r>
      <w:proofErr w:type="spellEnd"/>
      <w:r w:rsidRPr="00A466E7">
        <w:rPr>
          <w:rFonts w:ascii="Times New Roman" w:hAnsi="Times New Roman" w:cs="Times New Roman"/>
          <w:sz w:val="28"/>
          <w:szCs w:val="28"/>
        </w:rPr>
        <w:t xml:space="preserve"> тестові, який забезпечує швидку процедуру скринінгу для біологічно небезпечних речовин.</w:t>
      </w:r>
      <w:r w:rsidR="009C1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66E7">
        <w:rPr>
          <w:rFonts w:ascii="Times New Roman" w:hAnsi="Times New Roman" w:cs="Times New Roman"/>
          <w:sz w:val="28"/>
          <w:szCs w:val="28"/>
        </w:rPr>
        <w:t>Відомо, що коренева система цибулі (</w:t>
      </w:r>
      <w:proofErr w:type="spellStart"/>
      <w:r w:rsidRPr="00A466E7">
        <w:rPr>
          <w:rFonts w:ascii="Times New Roman" w:hAnsi="Times New Roman" w:cs="Times New Roman"/>
          <w:sz w:val="28"/>
          <w:szCs w:val="28"/>
        </w:rPr>
        <w:t>Allium</w:t>
      </w:r>
      <w:proofErr w:type="spellEnd"/>
      <w:r w:rsidR="009C1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6E7">
        <w:rPr>
          <w:rFonts w:ascii="Times New Roman" w:hAnsi="Times New Roman" w:cs="Times New Roman"/>
          <w:sz w:val="28"/>
          <w:szCs w:val="28"/>
        </w:rPr>
        <w:t>cepa</w:t>
      </w:r>
      <w:proofErr w:type="spellEnd"/>
      <w:r w:rsidRPr="00A466E7">
        <w:rPr>
          <w:rFonts w:ascii="Times New Roman" w:hAnsi="Times New Roman" w:cs="Times New Roman"/>
          <w:sz w:val="28"/>
          <w:szCs w:val="28"/>
        </w:rPr>
        <w:t xml:space="preserve"> L.) є особливо чутливою до шкідливих впливів </w:t>
      </w:r>
      <w:proofErr w:type="spellStart"/>
      <w:r w:rsidRPr="00A466E7">
        <w:rPr>
          <w:rFonts w:ascii="Times New Roman" w:hAnsi="Times New Roman" w:cs="Times New Roman"/>
          <w:sz w:val="28"/>
          <w:szCs w:val="28"/>
        </w:rPr>
        <w:t>полютантів</w:t>
      </w:r>
      <w:proofErr w:type="spellEnd"/>
      <w:r w:rsidRPr="00A466E7">
        <w:rPr>
          <w:rFonts w:ascii="Times New Roman" w:hAnsi="Times New Roman" w:cs="Times New Roman"/>
          <w:sz w:val="28"/>
          <w:szCs w:val="28"/>
        </w:rPr>
        <w:t xml:space="preserve"> ґрунту.</w:t>
      </w:r>
    </w:p>
    <w:p w:rsidR="00020BB6" w:rsidRDefault="00020BB6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цибулі ми спочатку зробили водні витяжки з </w:t>
      </w:r>
      <w:r w:rsidRPr="009A19F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цього взяли наважки його масою 10 г і помістили у воду об’ємом 60 мл і залишили на 24 години. Після чого цю воду налили у скляні пробірки і занурили у неї цибулини одного виду і маси.</w:t>
      </w:r>
      <w:r w:rsidR="009C1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проведення </w:t>
      </w:r>
      <w:proofErr w:type="spellStart"/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>Allium</w:t>
      </w:r>
      <w:proofErr w:type="spellEnd"/>
      <w:r w:rsidR="009C1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>testу</w:t>
      </w:r>
      <w:proofErr w:type="spellEnd"/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взяли по 5 цибулин для кожної проби і контролю в тому числі, усього 30 цибулин.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рослини були поміщені в однакові умови проростання. Воду брали із міського водогону і попередньо відстоювали.</w:t>
      </w:r>
    </w:p>
    <w:p w:rsidR="00020BB6" w:rsidRDefault="00020BB6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Спостерігаючи за ростом цибулин ми помітили, що корені цибулі першої проби з’явилися найпершими, після них почали формуватися корені у цибулі другої проби. Рослини, що росли на грунті третьої проби чомусь довго не проростали. На витяжці з інших проб рослини проросли в один день. Заміри довжин коренів здійснювали по можливості, результати заносили до таблиць . По результатам росту цибулі кожної проби був зроблені графіки динамік росту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BB6" w:rsidRDefault="00020BB6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Графік динаміки росту коренів цибулі показує, що у рослин першої групи корені виросли більшими чим у контрольних на 17%, а у другої меншими на 24%. На нашу думку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цих пробах забруднений, але можливо різними речовинами, які в свою чергу чинять різний вплив на ріст рослин.</w:t>
      </w:r>
      <w:r w:rsidR="002F77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ослини третьої проби виросли найменшими серед усіх рослин. Графіки динамік росту коренів інших рослин суттєво не відрізнялися один від одного. Це говорить про те що земля у цих груп найменш забруднена.</w:t>
      </w:r>
    </w:p>
    <w:p w:rsidR="00020BB6" w:rsidRDefault="00020BB6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дослідження динаміки росту коренів цибулі ми іще порахували кількість коренів у кожної рослини та порівняли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Проаналізувавши дані дослідження ми побачили, що кількість коренів у пробі 1 більше у 2,5 раз більше за кількість коренів у 6 пробі яку ми взяли за контроль. У пробах 2 і 3 кількість коренів десь 1.5 раз більше чим у контрольних рослин.</w:t>
      </w:r>
    </w:p>
    <w:p w:rsidR="00020BB6" w:rsidRDefault="00020BB6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9C1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говорилося раніше ми досліджували ґрунт</w:t>
      </w:r>
      <w:r w:rsidR="009C1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іще за допомогою квасолі. Спостерігаючи за ростом цих рослин ми побачили :</w:t>
      </w:r>
    </w:p>
    <w:p w:rsidR="00020BB6" w:rsidRPr="00671F96" w:rsidRDefault="00020BB6" w:rsidP="0030679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Рослини, які росли на землі першої проби довго не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роростали. В результаті з’явилися три пагони із десяти</w:t>
      </w:r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0BB6" w:rsidRPr="00671F96" w:rsidRDefault="00020BB6" w:rsidP="0030679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Рослини, що росли на землі другої проби проросли дуже швидко і показали стрімкий ріст пагонів;</w:t>
      </w:r>
    </w:p>
    <w:p w:rsidR="00020BB6" w:rsidRPr="00671F96" w:rsidRDefault="00020BB6" w:rsidP="0030679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 третьої проби чинив </w:t>
      </w:r>
      <w:proofErr w:type="spellStart"/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пригнічувальний</w:t>
      </w:r>
      <w:proofErr w:type="spellEnd"/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 на рослин ;</w:t>
      </w:r>
    </w:p>
    <w:p w:rsidR="00020BB6" w:rsidRDefault="00020BB6" w:rsidP="0030679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групи рослин росли рівномірно.</w:t>
      </w:r>
    </w:p>
    <w:p w:rsidR="00A82A30" w:rsidRDefault="00A82A30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Довжини пагонів періодично заміряли і заносили до таблиць. За даними яких побудували графіки.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Графік росту пагонів квасолі, що росли на грунті 1 виросли на 80% меншими чим контрольні. Крива росту пагонів квасолі, що росли на грунті 2 показує, що вони виросли на 19,9/17.4 ×100% = 14 % більшими чим контроль.</w:t>
      </w:r>
      <w:r w:rsidR="00DB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8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рафік рослин, які росли на </w:t>
      </w:r>
      <w:proofErr w:type="spellStart"/>
      <w:r w:rsidRPr="00A82A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грунтах</w:t>
      </w:r>
      <w:proofErr w:type="spellEnd"/>
      <w:r w:rsidRPr="00A8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і 5 суттєво не відрізняються від кривої  росту контрольних рослин.</w:t>
      </w:r>
    </w:p>
    <w:p w:rsidR="00A82A30" w:rsidRDefault="00A82A30" w:rsidP="003067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Провівши наші дослідження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методів  ми побачили,  що забруднення з полігону потрапляє за його межі десь на 50 метрів, але чи в усіх напрямах невідомо. Причому на відстані 50 метрів рівень забруднення вищий чим на відстані одного метра від сміттєзвалища. Крім того це забруднення в одних випадках 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пригнічувальний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інших навпаки стимулюючий вплив на ріст і розвиток вегетативних органів рослин.</w:t>
      </w:r>
      <w:r w:rsidR="004E4227">
        <w:rPr>
          <w:rFonts w:ascii="Times New Roman" w:hAnsi="Times New Roman" w:cs="Times New Roman"/>
          <w:sz w:val="28"/>
          <w:szCs w:val="28"/>
        </w:rPr>
        <w:t>На нашу думку це важкі метали, але у різних концентраціях</w:t>
      </w:r>
      <w:bookmarkStart w:id="0" w:name="_GoBack"/>
      <w:bookmarkEnd w:id="0"/>
      <w:r w:rsidR="00495515">
        <w:rPr>
          <w:rFonts w:ascii="Times New Roman" w:hAnsi="Times New Roman" w:cs="Times New Roman"/>
          <w:sz w:val="28"/>
          <w:szCs w:val="28"/>
        </w:rPr>
        <w:t>.</w:t>
      </w:r>
    </w:p>
    <w:p w:rsidR="00A82A30" w:rsidRDefault="00A82A30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30" w:rsidRPr="00A82A30" w:rsidRDefault="00A82A30" w:rsidP="0030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B6" w:rsidRDefault="00020BB6" w:rsidP="0002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B6" w:rsidRDefault="00020BB6" w:rsidP="0002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B6" w:rsidRDefault="00020BB6" w:rsidP="0002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B6" w:rsidRPr="00A466E7" w:rsidRDefault="00020BB6" w:rsidP="00A466E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66E7" w:rsidRPr="009E7E1F" w:rsidRDefault="00A466E7" w:rsidP="00A46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3C" w:rsidRDefault="00255F3C" w:rsidP="00A466E7">
      <w:pPr>
        <w:spacing w:line="240" w:lineRule="auto"/>
      </w:pPr>
    </w:p>
    <w:p w:rsidR="00380E69" w:rsidRDefault="00380E69"/>
    <w:sectPr w:rsidR="00380E69" w:rsidSect="00062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5F2"/>
    <w:multiLevelType w:val="hybridMultilevel"/>
    <w:tmpl w:val="34EE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47E3"/>
    <w:multiLevelType w:val="hybridMultilevel"/>
    <w:tmpl w:val="802C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E69"/>
    <w:rsid w:val="00020BB6"/>
    <w:rsid w:val="000628E5"/>
    <w:rsid w:val="00255F3C"/>
    <w:rsid w:val="002F77A2"/>
    <w:rsid w:val="0030679C"/>
    <w:rsid w:val="00380E69"/>
    <w:rsid w:val="004701CD"/>
    <w:rsid w:val="00495515"/>
    <w:rsid w:val="004E4227"/>
    <w:rsid w:val="005A5D41"/>
    <w:rsid w:val="005A652F"/>
    <w:rsid w:val="009C1B27"/>
    <w:rsid w:val="00A466E7"/>
    <w:rsid w:val="00A82A30"/>
    <w:rsid w:val="00DB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E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rozumniki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ИРА</cp:lastModifiedBy>
  <cp:revision>10</cp:revision>
  <dcterms:created xsi:type="dcterms:W3CDTF">2020-04-03T12:24:00Z</dcterms:created>
  <dcterms:modified xsi:type="dcterms:W3CDTF">2020-04-26T09:13:00Z</dcterms:modified>
</cp:coreProperties>
</file>