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83" w:rsidRPr="00C507FC" w:rsidRDefault="00515D83" w:rsidP="00C507FC">
      <w:pPr>
        <w:spacing w:after="0"/>
        <w:ind w:firstLine="709"/>
        <w:jc w:val="center"/>
        <w:rPr>
          <w:rFonts w:eastAsia="Calibri"/>
          <w:szCs w:val="28"/>
          <w:lang w:eastAsia="ru-RU"/>
        </w:rPr>
      </w:pPr>
      <w:r w:rsidRPr="00C507FC">
        <w:rPr>
          <w:rFonts w:eastAsia="Calibri"/>
          <w:szCs w:val="28"/>
          <w:lang w:eastAsia="ru-RU"/>
        </w:rPr>
        <w:t>Тези дослідницького проекту</w:t>
      </w:r>
    </w:p>
    <w:p w:rsidR="00515D83" w:rsidRPr="00C507FC" w:rsidRDefault="00515D83" w:rsidP="00C507FC">
      <w:pPr>
        <w:spacing w:after="0"/>
        <w:ind w:firstLine="709"/>
        <w:jc w:val="center"/>
        <w:rPr>
          <w:rFonts w:eastAsia="Calibri"/>
          <w:color w:val="FF0000"/>
          <w:szCs w:val="28"/>
          <w:lang w:eastAsia="ru-RU"/>
        </w:rPr>
      </w:pPr>
      <w:r w:rsidRPr="00C507FC">
        <w:rPr>
          <w:rFonts w:eastAsia="Calibri"/>
          <w:szCs w:val="28"/>
          <w:lang w:eastAsia="ru-RU"/>
        </w:rPr>
        <w:t>з теми: «</w:t>
      </w:r>
      <w:r w:rsidRPr="00C507FC">
        <w:rPr>
          <w:rFonts w:eastAsia="Calibri"/>
          <w:bCs/>
          <w:szCs w:val="28"/>
          <w:lang w:val="ru-RU" w:eastAsia="ru-RU"/>
        </w:rPr>
        <w:t xml:space="preserve">У </w:t>
      </w:r>
      <w:proofErr w:type="spellStart"/>
      <w:r w:rsidRPr="00C507FC">
        <w:rPr>
          <w:rFonts w:eastAsia="Calibri"/>
          <w:bCs/>
          <w:szCs w:val="28"/>
          <w:lang w:val="ru-RU" w:eastAsia="ru-RU"/>
        </w:rPr>
        <w:t>війни</w:t>
      </w:r>
      <w:proofErr w:type="spellEnd"/>
      <w:r w:rsidRPr="00C507FC">
        <w:rPr>
          <w:rFonts w:eastAsia="Calibri"/>
          <w:bCs/>
          <w:szCs w:val="28"/>
          <w:lang w:val="ru-RU" w:eastAsia="ru-RU"/>
        </w:rPr>
        <w:t xml:space="preserve"> не </w:t>
      </w:r>
      <w:proofErr w:type="spellStart"/>
      <w:r w:rsidRPr="00C507FC">
        <w:rPr>
          <w:rFonts w:eastAsia="Calibri"/>
          <w:bCs/>
          <w:szCs w:val="28"/>
          <w:lang w:val="ru-RU" w:eastAsia="ru-RU"/>
        </w:rPr>
        <w:t>жіноче</w:t>
      </w:r>
      <w:proofErr w:type="spellEnd"/>
      <w:r w:rsidR="00E33F4B">
        <w:rPr>
          <w:rFonts w:eastAsia="Calibri"/>
          <w:bCs/>
          <w:szCs w:val="28"/>
          <w:lang w:val="ru-RU" w:eastAsia="ru-RU"/>
        </w:rPr>
        <w:t xml:space="preserve"> </w:t>
      </w:r>
      <w:proofErr w:type="spellStart"/>
      <w:r w:rsidRPr="00C507FC">
        <w:rPr>
          <w:rFonts w:eastAsia="Calibri"/>
          <w:bCs/>
          <w:szCs w:val="28"/>
          <w:lang w:val="ru-RU" w:eastAsia="ru-RU"/>
        </w:rPr>
        <w:t>обличчя</w:t>
      </w:r>
      <w:proofErr w:type="spellEnd"/>
      <w:r w:rsidRPr="00C507FC">
        <w:rPr>
          <w:rFonts w:eastAsia="Calibri"/>
          <w:szCs w:val="28"/>
          <w:lang w:eastAsia="ru-RU"/>
        </w:rPr>
        <w:t>»</w:t>
      </w:r>
    </w:p>
    <w:p w:rsidR="00515D83" w:rsidRPr="00C507FC" w:rsidRDefault="00515D83" w:rsidP="00C507FC">
      <w:pPr>
        <w:spacing w:after="0"/>
        <w:ind w:firstLine="709"/>
        <w:jc w:val="center"/>
        <w:rPr>
          <w:rFonts w:eastAsia="Calibri"/>
          <w:szCs w:val="28"/>
          <w:lang w:eastAsia="ru-RU"/>
        </w:rPr>
      </w:pPr>
      <w:proofErr w:type="spellStart"/>
      <w:r w:rsidRPr="00C507FC">
        <w:rPr>
          <w:bCs/>
          <w:szCs w:val="28"/>
        </w:rPr>
        <w:t>Крижановської</w:t>
      </w:r>
      <w:proofErr w:type="spellEnd"/>
      <w:r w:rsidRPr="00C507FC">
        <w:rPr>
          <w:bCs/>
          <w:szCs w:val="28"/>
        </w:rPr>
        <w:t xml:space="preserve"> Анастасії Олегівн</w:t>
      </w:r>
      <w:r w:rsidR="00C507FC" w:rsidRPr="00C507FC">
        <w:rPr>
          <w:bCs/>
          <w:szCs w:val="28"/>
        </w:rPr>
        <w:t>и</w:t>
      </w:r>
      <w:r w:rsidRPr="00C507FC">
        <w:rPr>
          <w:rFonts w:eastAsia="Calibri"/>
          <w:szCs w:val="28"/>
          <w:lang w:eastAsia="ru-RU"/>
        </w:rPr>
        <w:t>,</w:t>
      </w:r>
    </w:p>
    <w:p w:rsidR="00515D83" w:rsidRPr="00C507FC" w:rsidRDefault="00515D83" w:rsidP="00C507FC">
      <w:pPr>
        <w:spacing w:after="0"/>
        <w:ind w:firstLine="709"/>
        <w:jc w:val="center"/>
        <w:rPr>
          <w:rFonts w:eastAsia="Calibri"/>
          <w:szCs w:val="28"/>
          <w:lang w:eastAsia="ru-RU"/>
        </w:rPr>
      </w:pPr>
      <w:r w:rsidRPr="00C507FC">
        <w:rPr>
          <w:rFonts w:eastAsia="Calibri"/>
          <w:szCs w:val="28"/>
          <w:lang w:eastAsia="ru-RU"/>
        </w:rPr>
        <w:t>учениці 9-В класу</w:t>
      </w:r>
    </w:p>
    <w:p w:rsidR="00515D83" w:rsidRPr="00C507FC" w:rsidRDefault="00515D83" w:rsidP="00C507FC">
      <w:pPr>
        <w:spacing w:after="0"/>
        <w:ind w:firstLine="709"/>
        <w:jc w:val="center"/>
        <w:rPr>
          <w:rFonts w:eastAsia="Calibri"/>
          <w:szCs w:val="28"/>
          <w:lang w:eastAsia="ru-RU"/>
        </w:rPr>
      </w:pPr>
      <w:r w:rsidRPr="00C507FC">
        <w:rPr>
          <w:rFonts w:eastAsia="Calibri"/>
          <w:szCs w:val="28"/>
          <w:lang w:eastAsia="ru-RU"/>
        </w:rPr>
        <w:t>НВК «Балтська загальноосвітня школа І-ІІІ ст..№2-гімназія»</w:t>
      </w:r>
    </w:p>
    <w:p w:rsidR="00515D83" w:rsidRPr="00C507FC" w:rsidRDefault="00515D83" w:rsidP="00C507FC">
      <w:pPr>
        <w:spacing w:after="0"/>
        <w:ind w:firstLine="709"/>
        <w:jc w:val="center"/>
        <w:rPr>
          <w:rFonts w:eastAsia="Calibri"/>
          <w:szCs w:val="28"/>
          <w:lang w:eastAsia="ru-RU"/>
        </w:rPr>
      </w:pPr>
      <w:r w:rsidRPr="00C507FC">
        <w:rPr>
          <w:rFonts w:eastAsia="Calibri"/>
          <w:szCs w:val="28"/>
          <w:lang w:eastAsia="ru-RU"/>
        </w:rPr>
        <w:t>Балтської ОТГ, Одеської обл.</w:t>
      </w:r>
    </w:p>
    <w:p w:rsidR="00515D83" w:rsidRPr="00C507FC" w:rsidRDefault="00515D83" w:rsidP="00C507FC">
      <w:pPr>
        <w:spacing w:after="0"/>
        <w:ind w:firstLine="709"/>
        <w:jc w:val="center"/>
        <w:rPr>
          <w:rFonts w:eastAsia="Calibri"/>
          <w:szCs w:val="28"/>
          <w:lang w:eastAsia="ru-RU"/>
        </w:rPr>
      </w:pPr>
      <w:r w:rsidRPr="00C507FC">
        <w:rPr>
          <w:rFonts w:eastAsia="Calibri"/>
          <w:szCs w:val="28"/>
          <w:lang w:eastAsia="ru-RU"/>
        </w:rPr>
        <w:t>Керівник проекту: вчитель історії Гонтар Лариса Олексіївна</w:t>
      </w:r>
    </w:p>
    <w:p w:rsidR="00515D83" w:rsidRPr="00C507FC" w:rsidRDefault="00515D83" w:rsidP="00C507FC">
      <w:pPr>
        <w:spacing w:after="0"/>
        <w:ind w:firstLine="709"/>
        <w:jc w:val="both"/>
        <w:rPr>
          <w:rFonts w:eastAsia="Calibri"/>
          <w:szCs w:val="28"/>
          <w:lang w:eastAsia="ru-RU"/>
        </w:rPr>
      </w:pPr>
    </w:p>
    <w:p w:rsidR="00515D83" w:rsidRPr="00C507FC" w:rsidRDefault="00515D83" w:rsidP="00355CE9">
      <w:pPr>
        <w:spacing w:after="0" w:line="240" w:lineRule="auto"/>
        <w:ind w:firstLine="709"/>
        <w:jc w:val="both"/>
        <w:rPr>
          <w:color w:val="333333"/>
          <w:szCs w:val="28"/>
          <w:shd w:val="clear" w:color="auto" w:fill="FFFFFF"/>
        </w:rPr>
      </w:pPr>
      <w:r w:rsidRPr="00C507FC">
        <w:rPr>
          <w:bCs/>
          <w:szCs w:val="28"/>
          <w:shd w:val="clear" w:color="auto" w:fill="FFFFFF"/>
        </w:rPr>
        <w:t>Немає пам'ятника</w:t>
      </w:r>
      <w:r w:rsidRPr="00C507FC">
        <w:rPr>
          <w:szCs w:val="28"/>
          <w:shd w:val="clear" w:color="auto" w:fill="FFFFFF"/>
        </w:rPr>
        <w:t> </w:t>
      </w:r>
      <w:proofErr w:type="spellStart"/>
      <w:r w:rsidRPr="00C507FC">
        <w:rPr>
          <w:szCs w:val="28"/>
          <w:shd w:val="clear" w:color="auto" w:fill="FFFFFF"/>
        </w:rPr>
        <w:t>невiдомiй</w:t>
      </w:r>
      <w:proofErr w:type="spellEnd"/>
      <w:r w:rsidRPr="00C507FC">
        <w:rPr>
          <w:szCs w:val="28"/>
          <w:shd w:val="clear" w:color="auto" w:fill="FFFFFF"/>
        </w:rPr>
        <w:t xml:space="preserve"> </w:t>
      </w:r>
      <w:proofErr w:type="spellStart"/>
      <w:r w:rsidRPr="00C507FC">
        <w:rPr>
          <w:szCs w:val="28"/>
          <w:shd w:val="clear" w:color="auto" w:fill="FFFFFF"/>
        </w:rPr>
        <w:t>санiтарцi</w:t>
      </w:r>
      <w:proofErr w:type="spellEnd"/>
      <w:r w:rsidRPr="00C507FC">
        <w:rPr>
          <w:szCs w:val="28"/>
          <w:shd w:val="clear" w:color="auto" w:fill="FFFFFF"/>
        </w:rPr>
        <w:t xml:space="preserve"> або </w:t>
      </w:r>
      <w:proofErr w:type="spellStart"/>
      <w:r w:rsidRPr="00C507FC">
        <w:rPr>
          <w:szCs w:val="28"/>
          <w:shd w:val="clear" w:color="auto" w:fill="FFFFFF"/>
        </w:rPr>
        <w:t>невiдомiй</w:t>
      </w:r>
      <w:proofErr w:type="spellEnd"/>
      <w:r w:rsidR="00E33F4B" w:rsidRPr="00E33F4B">
        <w:rPr>
          <w:szCs w:val="28"/>
          <w:shd w:val="clear" w:color="auto" w:fill="FFFFFF"/>
        </w:rPr>
        <w:t xml:space="preserve"> </w:t>
      </w:r>
      <w:proofErr w:type="spellStart"/>
      <w:r w:rsidRPr="00C507FC">
        <w:rPr>
          <w:szCs w:val="28"/>
          <w:shd w:val="clear" w:color="auto" w:fill="FFFFFF"/>
        </w:rPr>
        <w:t>медсестрi</w:t>
      </w:r>
      <w:proofErr w:type="spellEnd"/>
      <w:r w:rsidRPr="00C507FC">
        <w:rPr>
          <w:szCs w:val="28"/>
          <w:shd w:val="clear" w:color="auto" w:fill="FFFFFF"/>
        </w:rPr>
        <w:t xml:space="preserve">, пам'ятника </w:t>
      </w:r>
      <w:proofErr w:type="spellStart"/>
      <w:r w:rsidRPr="00C507FC">
        <w:rPr>
          <w:szCs w:val="28"/>
          <w:shd w:val="clear" w:color="auto" w:fill="FFFFFF"/>
        </w:rPr>
        <w:t>тiєï</w:t>
      </w:r>
      <w:proofErr w:type="spellEnd"/>
      <w:r w:rsidRPr="00C507FC">
        <w:rPr>
          <w:szCs w:val="28"/>
          <w:shd w:val="clear" w:color="auto" w:fill="FFFFFF"/>
        </w:rPr>
        <w:t xml:space="preserve">, котра не </w:t>
      </w:r>
      <w:proofErr w:type="spellStart"/>
      <w:r w:rsidRPr="00C507FC">
        <w:rPr>
          <w:szCs w:val="28"/>
          <w:shd w:val="clear" w:color="auto" w:fill="FFFFFF"/>
        </w:rPr>
        <w:t>тiльки</w:t>
      </w:r>
      <w:proofErr w:type="spellEnd"/>
      <w:r w:rsidRPr="00C507FC">
        <w:rPr>
          <w:szCs w:val="28"/>
          <w:shd w:val="clear" w:color="auto" w:fill="FFFFFF"/>
        </w:rPr>
        <w:t xml:space="preserve"> бачила смерть i </w:t>
      </w:r>
      <w:proofErr w:type="spellStart"/>
      <w:r w:rsidRPr="00C507FC">
        <w:rPr>
          <w:szCs w:val="28"/>
          <w:shd w:val="clear" w:color="auto" w:fill="FFFFFF"/>
        </w:rPr>
        <w:t>калiцтва</w:t>
      </w:r>
      <w:proofErr w:type="spellEnd"/>
      <w:r w:rsidRPr="00C507FC">
        <w:rPr>
          <w:szCs w:val="28"/>
          <w:shd w:val="clear" w:color="auto" w:fill="FFFFFF"/>
        </w:rPr>
        <w:t xml:space="preserve">, але </w:t>
      </w:r>
      <w:proofErr w:type="spellStart"/>
      <w:r w:rsidRPr="00C507FC">
        <w:rPr>
          <w:szCs w:val="28"/>
          <w:shd w:val="clear" w:color="auto" w:fill="FFFFFF"/>
        </w:rPr>
        <w:t>цiною</w:t>
      </w:r>
      <w:proofErr w:type="spellEnd"/>
      <w:r w:rsidRPr="00C507FC">
        <w:rPr>
          <w:szCs w:val="28"/>
          <w:shd w:val="clear" w:color="auto" w:fill="FFFFFF"/>
        </w:rPr>
        <w:t xml:space="preserve"> власного життя рятувала поранених. Немає пам'ятника, але залишилася пам'ять! </w:t>
      </w:r>
    </w:p>
    <w:p w:rsidR="002D53D5" w:rsidRPr="00C507FC" w:rsidRDefault="00DA2C98" w:rsidP="00355CE9">
      <w:pPr>
        <w:spacing w:after="0" w:line="240" w:lineRule="auto"/>
        <w:ind w:firstLine="709"/>
        <w:jc w:val="both"/>
        <w:rPr>
          <w:color w:val="333333"/>
          <w:szCs w:val="28"/>
          <w:shd w:val="clear" w:color="auto" w:fill="FFFFFF"/>
        </w:rPr>
      </w:pPr>
      <w:proofErr w:type="spellStart"/>
      <w:r w:rsidRPr="00C507FC">
        <w:rPr>
          <w:color w:val="333333"/>
          <w:szCs w:val="28"/>
          <w:shd w:val="clear" w:color="auto" w:fill="FFFFFF"/>
        </w:rPr>
        <w:t>Вiйна</w:t>
      </w:r>
      <w:proofErr w:type="spellEnd"/>
      <w:r w:rsidR="00E33F4B">
        <w:rPr>
          <w:color w:val="333333"/>
          <w:szCs w:val="28"/>
          <w:shd w:val="clear" w:color="auto" w:fill="FFFFFF"/>
          <w:lang w:val="ru-RU"/>
        </w:rPr>
        <w:t xml:space="preserve"> </w:t>
      </w:r>
      <w:proofErr w:type="spellStart"/>
      <w:r w:rsidRPr="00C507FC">
        <w:rPr>
          <w:color w:val="333333"/>
          <w:szCs w:val="28"/>
          <w:shd w:val="clear" w:color="auto" w:fill="FFFFFF"/>
        </w:rPr>
        <w:t>нiколи</w:t>
      </w:r>
      <w:proofErr w:type="spellEnd"/>
      <w:r w:rsidRPr="00C507FC">
        <w:rPr>
          <w:color w:val="333333"/>
          <w:szCs w:val="28"/>
          <w:shd w:val="clear" w:color="auto" w:fill="FFFFFF"/>
        </w:rPr>
        <w:t xml:space="preserve"> не </w:t>
      </w:r>
      <w:proofErr w:type="spellStart"/>
      <w:r w:rsidRPr="00C507FC">
        <w:rPr>
          <w:color w:val="333333"/>
          <w:szCs w:val="28"/>
          <w:shd w:val="clear" w:color="auto" w:fill="FFFFFF"/>
        </w:rPr>
        <w:t>зiтреться</w:t>
      </w:r>
      <w:proofErr w:type="spellEnd"/>
      <w:r w:rsidRPr="00C507FC">
        <w:rPr>
          <w:color w:val="333333"/>
          <w:szCs w:val="28"/>
          <w:shd w:val="clear" w:color="auto" w:fill="FFFFFF"/>
        </w:rPr>
        <w:t xml:space="preserve"> з </w:t>
      </w:r>
      <w:proofErr w:type="spellStart"/>
      <w:r w:rsidRPr="00C507FC">
        <w:rPr>
          <w:color w:val="333333"/>
          <w:szCs w:val="28"/>
          <w:shd w:val="clear" w:color="auto" w:fill="FFFFFF"/>
        </w:rPr>
        <w:t>пам'ятi</w:t>
      </w:r>
      <w:proofErr w:type="spellEnd"/>
      <w:r w:rsidR="00E33F4B">
        <w:rPr>
          <w:color w:val="333333"/>
          <w:szCs w:val="28"/>
          <w:shd w:val="clear" w:color="auto" w:fill="FFFFFF"/>
          <w:lang w:val="ru-RU"/>
        </w:rPr>
        <w:t xml:space="preserve"> </w:t>
      </w:r>
      <w:proofErr w:type="spellStart"/>
      <w:r w:rsidRPr="00C507FC">
        <w:rPr>
          <w:color w:val="333333"/>
          <w:szCs w:val="28"/>
          <w:shd w:val="clear" w:color="auto" w:fill="FFFFFF"/>
        </w:rPr>
        <w:t>народноï</w:t>
      </w:r>
      <w:proofErr w:type="spellEnd"/>
      <w:r w:rsidRPr="00C507FC">
        <w:rPr>
          <w:color w:val="333333"/>
          <w:szCs w:val="28"/>
          <w:shd w:val="clear" w:color="auto" w:fill="FFFFFF"/>
        </w:rPr>
        <w:t xml:space="preserve">. </w:t>
      </w:r>
      <w:r w:rsidR="002D53D5" w:rsidRPr="00C507FC">
        <w:rPr>
          <w:color w:val="333333"/>
          <w:szCs w:val="28"/>
          <w:shd w:val="clear" w:color="auto" w:fill="FFFFFF"/>
        </w:rPr>
        <w:t xml:space="preserve"> Запах крові упереміш із запахом поту молодих солдат. Уява малює страшні картини, на очах з’являються сльози — війна… Невже Вона може бути такою? Невже Вона має жіноче обличчя?</w:t>
      </w:r>
      <w:hyperlink r:id="rId4" w:history="1">
        <w:r w:rsidR="002D53D5" w:rsidRPr="00C507FC">
          <w:rPr>
            <w:rStyle w:val="a3"/>
            <w:szCs w:val="28"/>
            <w:shd w:val="clear" w:color="auto" w:fill="FFFFFF"/>
          </w:rPr>
          <w:t> </w:t>
        </w:r>
      </w:hyperlink>
    </w:p>
    <w:p w:rsidR="0063224C" w:rsidRPr="00C507FC" w:rsidRDefault="00515D83" w:rsidP="00355CE9">
      <w:pPr>
        <w:spacing w:after="0" w:line="240" w:lineRule="auto"/>
        <w:ind w:firstLine="709"/>
        <w:jc w:val="both"/>
        <w:rPr>
          <w:szCs w:val="28"/>
          <w:shd w:val="clear" w:color="auto" w:fill="FFFFFF"/>
        </w:rPr>
      </w:pPr>
      <w:proofErr w:type="spellStart"/>
      <w:r w:rsidRPr="00C507FC">
        <w:rPr>
          <w:bCs/>
          <w:color w:val="333333"/>
          <w:szCs w:val="28"/>
          <w:shd w:val="clear" w:color="auto" w:fill="FFFFFF"/>
        </w:rPr>
        <w:t>Д</w:t>
      </w:r>
      <w:r w:rsidR="00DA2C98" w:rsidRPr="00C507FC">
        <w:rPr>
          <w:bCs/>
          <w:color w:val="333333"/>
          <w:szCs w:val="28"/>
          <w:shd w:val="clear" w:color="auto" w:fill="FFFFFF"/>
        </w:rPr>
        <w:t>олi</w:t>
      </w:r>
      <w:proofErr w:type="spellEnd"/>
      <w:r w:rsidR="00DA2C98" w:rsidRPr="00C507FC">
        <w:rPr>
          <w:bCs/>
          <w:color w:val="333333"/>
          <w:szCs w:val="28"/>
          <w:shd w:val="clear" w:color="auto" w:fill="FFFFFF"/>
        </w:rPr>
        <w:t xml:space="preserve"> </w:t>
      </w:r>
      <w:proofErr w:type="spellStart"/>
      <w:r w:rsidR="00DA2C98" w:rsidRPr="00C507FC">
        <w:rPr>
          <w:bCs/>
          <w:color w:val="333333"/>
          <w:szCs w:val="28"/>
          <w:shd w:val="clear" w:color="auto" w:fill="FFFFFF"/>
        </w:rPr>
        <w:t>жiнки</w:t>
      </w:r>
      <w:proofErr w:type="spellEnd"/>
      <w:r w:rsidR="00DA2C98" w:rsidRPr="00C507FC">
        <w:rPr>
          <w:color w:val="333333"/>
          <w:szCs w:val="28"/>
          <w:shd w:val="clear" w:color="auto" w:fill="FFFFFF"/>
        </w:rPr>
        <w:t xml:space="preserve"> в роки </w:t>
      </w:r>
      <w:proofErr w:type="spellStart"/>
      <w:r w:rsidR="00DA2C98" w:rsidRPr="00C507FC">
        <w:rPr>
          <w:color w:val="333333"/>
          <w:szCs w:val="28"/>
          <w:shd w:val="clear" w:color="auto" w:fill="FFFFFF"/>
        </w:rPr>
        <w:t>вiйни</w:t>
      </w:r>
      <w:proofErr w:type="spellEnd"/>
      <w:r w:rsidR="00DA2C98" w:rsidRPr="00C507FC">
        <w:rPr>
          <w:color w:val="333333"/>
          <w:szCs w:val="28"/>
          <w:shd w:val="clear" w:color="auto" w:fill="FFFFFF"/>
        </w:rPr>
        <w:t xml:space="preserve"> не позаздриш.</w:t>
      </w:r>
      <w:r w:rsidR="00E33F4B">
        <w:rPr>
          <w:color w:val="333333"/>
          <w:szCs w:val="28"/>
          <w:shd w:val="clear" w:color="auto" w:fill="FFFFFF"/>
          <w:lang w:val="ru-RU"/>
        </w:rPr>
        <w:t xml:space="preserve"> </w:t>
      </w:r>
      <w:proofErr w:type="spellStart"/>
      <w:r w:rsidR="00DA2C98" w:rsidRPr="00C507FC">
        <w:t>Дiвчата</w:t>
      </w:r>
      <w:proofErr w:type="spellEnd"/>
      <w:r w:rsidR="00DA2C98" w:rsidRPr="00C507FC">
        <w:rPr>
          <w:color w:val="333333"/>
          <w:szCs w:val="28"/>
          <w:shd w:val="clear" w:color="auto" w:fill="FFFFFF"/>
        </w:rPr>
        <w:t xml:space="preserve">, </w:t>
      </w:r>
      <w:proofErr w:type="spellStart"/>
      <w:r w:rsidR="00DA2C98" w:rsidRPr="00C507FC">
        <w:rPr>
          <w:color w:val="333333"/>
          <w:szCs w:val="28"/>
          <w:shd w:val="clear" w:color="auto" w:fill="FFFFFF"/>
        </w:rPr>
        <w:t>учорашнi</w:t>
      </w:r>
      <w:proofErr w:type="spellEnd"/>
      <w:r w:rsidR="00DA2C98" w:rsidRPr="00C507FC">
        <w:rPr>
          <w:color w:val="333333"/>
          <w:szCs w:val="28"/>
          <w:shd w:val="clear" w:color="auto" w:fill="FFFFFF"/>
        </w:rPr>
        <w:t xml:space="preserve"> школярки, на </w:t>
      </w:r>
      <w:proofErr w:type="spellStart"/>
      <w:r w:rsidR="00DA2C98" w:rsidRPr="00C507FC">
        <w:rPr>
          <w:color w:val="333333"/>
          <w:szCs w:val="28"/>
          <w:shd w:val="clear" w:color="auto" w:fill="FFFFFF"/>
        </w:rPr>
        <w:t>тендiтних</w:t>
      </w:r>
      <w:proofErr w:type="spellEnd"/>
      <w:r w:rsidR="00DA2C98" w:rsidRPr="00C507FC">
        <w:rPr>
          <w:color w:val="333333"/>
          <w:szCs w:val="28"/>
          <w:shd w:val="clear" w:color="auto" w:fill="FFFFFF"/>
        </w:rPr>
        <w:t xml:space="preserve"> пл</w:t>
      </w:r>
      <w:r w:rsidR="002D53D5" w:rsidRPr="00C507FC">
        <w:rPr>
          <w:color w:val="333333"/>
          <w:szCs w:val="28"/>
          <w:shd w:val="clear" w:color="auto" w:fill="FFFFFF"/>
        </w:rPr>
        <w:t>еч</w:t>
      </w:r>
      <w:r w:rsidR="00DA2C98" w:rsidRPr="00C507FC">
        <w:rPr>
          <w:color w:val="333333"/>
          <w:szCs w:val="28"/>
          <w:shd w:val="clear" w:color="auto" w:fill="FFFFFF"/>
        </w:rPr>
        <w:t xml:space="preserve">ах </w:t>
      </w:r>
      <w:proofErr w:type="spellStart"/>
      <w:r w:rsidR="00DA2C98" w:rsidRPr="00C507FC">
        <w:rPr>
          <w:color w:val="333333"/>
          <w:szCs w:val="28"/>
          <w:shd w:val="clear" w:color="auto" w:fill="FFFFFF"/>
        </w:rPr>
        <w:t>своïх</w:t>
      </w:r>
      <w:proofErr w:type="spellEnd"/>
      <w:r w:rsidR="00DA2C98" w:rsidRPr="00C507FC">
        <w:rPr>
          <w:color w:val="333333"/>
          <w:szCs w:val="28"/>
          <w:shd w:val="clear" w:color="auto" w:fill="FFFFFF"/>
        </w:rPr>
        <w:t xml:space="preserve"> серед</w:t>
      </w:r>
      <w:r w:rsidR="00E33F4B">
        <w:rPr>
          <w:color w:val="333333"/>
          <w:szCs w:val="28"/>
          <w:shd w:val="clear" w:color="auto" w:fill="FFFFFF"/>
          <w:lang w:val="ru-RU"/>
        </w:rPr>
        <w:t xml:space="preserve"> </w:t>
      </w:r>
      <w:r w:rsidR="00E33F4B">
        <w:rPr>
          <w:color w:val="333333"/>
          <w:szCs w:val="28"/>
          <w:shd w:val="clear" w:color="auto" w:fill="FFFFFF"/>
        </w:rPr>
        <w:t>розривів</w:t>
      </w:r>
      <w:r w:rsidR="00E33F4B">
        <w:rPr>
          <w:color w:val="333333"/>
          <w:szCs w:val="28"/>
          <w:shd w:val="clear" w:color="auto" w:fill="FFFFFF"/>
          <w:lang w:val="ru-RU"/>
        </w:rPr>
        <w:t xml:space="preserve"> </w:t>
      </w:r>
      <w:proofErr w:type="spellStart"/>
      <w:r w:rsidR="00DA2C98" w:rsidRPr="00C507FC">
        <w:rPr>
          <w:color w:val="333333"/>
          <w:szCs w:val="28"/>
          <w:shd w:val="clear" w:color="auto" w:fill="FFFFFF"/>
        </w:rPr>
        <w:t>снарядiв</w:t>
      </w:r>
      <w:proofErr w:type="spellEnd"/>
      <w:r w:rsidR="00DA2C98" w:rsidRPr="00C507FC">
        <w:rPr>
          <w:color w:val="333333"/>
          <w:szCs w:val="28"/>
          <w:shd w:val="clear" w:color="auto" w:fill="FFFFFF"/>
        </w:rPr>
        <w:t xml:space="preserve"> виносили з бою поранених </w:t>
      </w:r>
      <w:proofErr w:type="spellStart"/>
      <w:r w:rsidR="00DA2C98" w:rsidRPr="00C507FC">
        <w:rPr>
          <w:color w:val="333333"/>
          <w:szCs w:val="28"/>
          <w:shd w:val="clear" w:color="auto" w:fill="FFFFFF"/>
        </w:rPr>
        <w:t>бiйцiв</w:t>
      </w:r>
      <w:proofErr w:type="spellEnd"/>
      <w:r w:rsidR="00DA2C98" w:rsidRPr="00C507FC">
        <w:rPr>
          <w:color w:val="333333"/>
          <w:szCs w:val="28"/>
          <w:shd w:val="clear" w:color="auto" w:fill="FFFFFF"/>
        </w:rPr>
        <w:t xml:space="preserve">. </w:t>
      </w:r>
      <w:proofErr w:type="spellStart"/>
      <w:r w:rsidR="00DA2C98" w:rsidRPr="00C507FC">
        <w:rPr>
          <w:color w:val="333333"/>
          <w:szCs w:val="28"/>
          <w:shd w:val="clear" w:color="auto" w:fill="FFFFFF"/>
        </w:rPr>
        <w:t>Дiвчатка</w:t>
      </w:r>
      <w:proofErr w:type="spellEnd"/>
      <w:r w:rsidR="00E33F4B">
        <w:rPr>
          <w:color w:val="333333"/>
          <w:szCs w:val="28"/>
          <w:shd w:val="clear" w:color="auto" w:fill="FFFFFF"/>
          <w:lang w:val="ru-RU"/>
        </w:rPr>
        <w:t xml:space="preserve"> </w:t>
      </w:r>
      <w:r w:rsidR="002D53D5" w:rsidRPr="00C507FC">
        <w:rPr>
          <w:color w:val="333333"/>
          <w:szCs w:val="28"/>
          <w:shd w:val="clear" w:color="auto" w:fill="FFFFFF"/>
        </w:rPr>
        <w:t xml:space="preserve">цілодобово </w:t>
      </w:r>
      <w:r w:rsidR="00DA2C98" w:rsidRPr="00C507FC">
        <w:rPr>
          <w:color w:val="333333"/>
          <w:szCs w:val="28"/>
          <w:shd w:val="clear" w:color="auto" w:fill="FFFFFF"/>
        </w:rPr>
        <w:t xml:space="preserve">простоювали у </w:t>
      </w:r>
      <w:proofErr w:type="spellStart"/>
      <w:r w:rsidR="00DA2C98" w:rsidRPr="00C507FC">
        <w:rPr>
          <w:color w:val="333333"/>
          <w:szCs w:val="28"/>
          <w:shd w:val="clear" w:color="auto" w:fill="FFFFFF"/>
        </w:rPr>
        <w:t>верстатiв</w:t>
      </w:r>
      <w:proofErr w:type="spellEnd"/>
      <w:r w:rsidR="00DA2C98" w:rsidRPr="00C507FC">
        <w:rPr>
          <w:color w:val="333333"/>
          <w:szCs w:val="28"/>
          <w:shd w:val="clear" w:color="auto" w:fill="FFFFFF"/>
        </w:rPr>
        <w:t xml:space="preserve"> i не розгинали спини на колгоспних полях. </w:t>
      </w:r>
      <w:r w:rsidR="00EA1AC1" w:rsidRPr="00C507FC">
        <w:rPr>
          <w:color w:val="333333"/>
          <w:szCs w:val="28"/>
          <w:shd w:val="clear" w:color="auto" w:fill="FFFFFF"/>
        </w:rPr>
        <w:t xml:space="preserve">Однією із таких дівчат і була моя прабабуся </w:t>
      </w:r>
      <w:proofErr w:type="spellStart"/>
      <w:r w:rsidR="00EA1AC1" w:rsidRPr="00C507FC">
        <w:rPr>
          <w:color w:val="333333"/>
          <w:szCs w:val="28"/>
          <w:shd w:val="clear" w:color="auto" w:fill="FFFFFF"/>
        </w:rPr>
        <w:t>Коноваленко</w:t>
      </w:r>
      <w:proofErr w:type="spellEnd"/>
      <w:r w:rsidR="00EA1AC1" w:rsidRPr="00C507FC">
        <w:rPr>
          <w:color w:val="333333"/>
          <w:szCs w:val="28"/>
          <w:shd w:val="clear" w:color="auto" w:fill="FFFFFF"/>
        </w:rPr>
        <w:t xml:space="preserve"> Тамара Андріївна, гордість нашої родини!</w:t>
      </w:r>
    </w:p>
    <w:p w:rsidR="001678EA" w:rsidRPr="00C507FC" w:rsidRDefault="0063224C" w:rsidP="00355CE9">
      <w:pPr>
        <w:spacing w:after="0" w:line="240" w:lineRule="auto"/>
        <w:ind w:firstLine="709"/>
        <w:jc w:val="both"/>
        <w:rPr>
          <w:vanish/>
          <w:szCs w:val="28"/>
          <w:shd w:val="clear" w:color="auto" w:fill="FFFFFF"/>
        </w:rPr>
      </w:pPr>
      <w:r w:rsidRPr="00C507FC">
        <w:rPr>
          <w:b/>
          <w:szCs w:val="28"/>
          <w:shd w:val="clear" w:color="auto" w:fill="FFFFFF"/>
        </w:rPr>
        <w:t>Актуальність.</w:t>
      </w:r>
      <w:r w:rsidR="00E33F4B">
        <w:rPr>
          <w:b/>
          <w:szCs w:val="28"/>
          <w:shd w:val="clear" w:color="auto" w:fill="FFFFFF"/>
          <w:lang w:val="ru-RU"/>
        </w:rPr>
        <w:t xml:space="preserve"> </w:t>
      </w:r>
      <w:r w:rsidR="003F6B06" w:rsidRPr="00C507FC">
        <w:rPr>
          <w:szCs w:val="28"/>
          <w:shd w:val="clear" w:color="auto" w:fill="FFFFFF"/>
        </w:rPr>
        <w:t>Роль жінки під час війни тривалий час, особливо в радянських реаліях, лишалася на узбіччі офіційних репрезентацій подій. Коли ж подібні сюжети й виринали, то звучали в унісон із загальнодержавним каноном подання історії "Великої Вітчизняної війни".</w:t>
      </w:r>
      <w:r w:rsidR="00B35C87" w:rsidRPr="00C507FC">
        <w:rPr>
          <w:szCs w:val="28"/>
          <w:shd w:val="clear" w:color="auto" w:fill="FFFFFF"/>
        </w:rPr>
        <w:t xml:space="preserve"> Через призму трагічних і героїчних жіночих доль найкращим чином виявляється злочинна природа війни.</w:t>
      </w:r>
      <w:r w:rsidR="001678EA" w:rsidRPr="00C507FC">
        <w:rPr>
          <w:vanish/>
          <w:szCs w:val="28"/>
          <w:shd w:val="clear" w:color="auto" w:fill="FFFFFF"/>
        </w:rPr>
        <w:t>Конец формы</w:t>
      </w:r>
    </w:p>
    <w:p w:rsidR="001678EA" w:rsidRPr="00C507FC" w:rsidRDefault="001678EA" w:rsidP="00355CE9">
      <w:pPr>
        <w:spacing w:after="0" w:line="240" w:lineRule="auto"/>
        <w:ind w:firstLine="709"/>
        <w:jc w:val="both"/>
        <w:rPr>
          <w:b/>
          <w:szCs w:val="28"/>
          <w:shd w:val="clear" w:color="auto" w:fill="FFFFFF"/>
        </w:rPr>
      </w:pPr>
    </w:p>
    <w:p w:rsidR="0083015C" w:rsidRPr="00C507FC" w:rsidRDefault="00BF3D8E" w:rsidP="00355CE9">
      <w:pPr>
        <w:spacing w:after="0" w:line="240" w:lineRule="auto"/>
        <w:ind w:firstLine="709"/>
        <w:jc w:val="both"/>
        <w:rPr>
          <w:szCs w:val="28"/>
        </w:rPr>
      </w:pPr>
      <w:r w:rsidRPr="00C507FC">
        <w:rPr>
          <w:b/>
          <w:bCs/>
          <w:iCs/>
          <w:szCs w:val="28"/>
          <w:shd w:val="clear" w:color="auto" w:fill="FFFFFF"/>
        </w:rPr>
        <w:t>Мета</w:t>
      </w:r>
      <w:r w:rsidRPr="00C507FC">
        <w:rPr>
          <w:szCs w:val="28"/>
          <w:shd w:val="clear" w:color="auto" w:fill="FFFFFF"/>
        </w:rPr>
        <w:t xml:space="preserve">. </w:t>
      </w:r>
      <w:r w:rsidR="0083015C" w:rsidRPr="00C507FC">
        <w:rPr>
          <w:szCs w:val="28"/>
          <w:lang w:eastAsia="uk-UA"/>
        </w:rPr>
        <w:t>В даній роботі я поставила собі за мету висвітлити  героїчну історію своєї родини в роки Великої Вітчизняної війни, показати героїзм простої дівчини, чия юність була опалена вогнем війни, чия мужність вражає та гідна поваги. Моя робота – це заклик майбутнім поколінням пам’ятати та шанувати вічну пам'ять тих, хто віддав своє життя заради своєї Батьківщини.</w:t>
      </w:r>
    </w:p>
    <w:p w:rsidR="002C7A89" w:rsidRPr="00C507FC" w:rsidRDefault="002C7A89" w:rsidP="00355CE9">
      <w:pPr>
        <w:spacing w:after="0" w:line="240" w:lineRule="auto"/>
        <w:ind w:firstLine="709"/>
        <w:jc w:val="both"/>
        <w:rPr>
          <w:b/>
          <w:szCs w:val="28"/>
          <w:shd w:val="clear" w:color="auto" w:fill="FFFFFF"/>
        </w:rPr>
      </w:pPr>
      <w:r w:rsidRPr="00C507FC">
        <w:rPr>
          <w:szCs w:val="28"/>
          <w:shd w:val="clear" w:color="auto" w:fill="FFFFFF"/>
        </w:rPr>
        <w:t>Дана мета обумовлює наступні</w:t>
      </w:r>
      <w:r w:rsidRPr="00C507FC">
        <w:rPr>
          <w:b/>
          <w:szCs w:val="28"/>
          <w:shd w:val="clear" w:color="auto" w:fill="FFFFFF"/>
        </w:rPr>
        <w:t xml:space="preserve"> завдання:</w:t>
      </w:r>
    </w:p>
    <w:p w:rsidR="002C7A89" w:rsidRPr="00C507FC" w:rsidRDefault="002C7A89" w:rsidP="00355CE9">
      <w:pPr>
        <w:spacing w:after="0" w:line="240" w:lineRule="auto"/>
        <w:ind w:firstLine="709"/>
        <w:jc w:val="both"/>
        <w:rPr>
          <w:szCs w:val="28"/>
          <w:shd w:val="clear" w:color="auto" w:fill="FFFFFF"/>
        </w:rPr>
      </w:pPr>
      <w:r w:rsidRPr="00C507FC">
        <w:rPr>
          <w:szCs w:val="28"/>
          <w:shd w:val="clear" w:color="auto" w:fill="FFFFFF"/>
        </w:rPr>
        <w:t xml:space="preserve">1. Дослідити та проаналізувати сімейні архіви, </w:t>
      </w:r>
      <w:proofErr w:type="spellStart"/>
      <w:r w:rsidRPr="00C507FC">
        <w:rPr>
          <w:szCs w:val="28"/>
          <w:shd w:val="clear" w:color="auto" w:fill="FFFFFF"/>
        </w:rPr>
        <w:t>фото-</w:t>
      </w:r>
      <w:proofErr w:type="spellEnd"/>
      <w:r w:rsidRPr="00C507FC">
        <w:rPr>
          <w:szCs w:val="28"/>
          <w:shd w:val="clear" w:color="auto" w:fill="FFFFFF"/>
        </w:rPr>
        <w:t xml:space="preserve"> та аудіо джерела. </w:t>
      </w:r>
    </w:p>
    <w:p w:rsidR="002C7A89" w:rsidRPr="00C507FC" w:rsidRDefault="002C7A89" w:rsidP="00355CE9">
      <w:pPr>
        <w:spacing w:after="0" w:line="240" w:lineRule="auto"/>
        <w:ind w:firstLine="709"/>
        <w:jc w:val="both"/>
        <w:rPr>
          <w:szCs w:val="28"/>
          <w:shd w:val="clear" w:color="auto" w:fill="FFFFFF"/>
        </w:rPr>
      </w:pPr>
      <w:r w:rsidRPr="00C507FC">
        <w:rPr>
          <w:szCs w:val="28"/>
          <w:shd w:val="clear" w:color="auto" w:fill="FFFFFF"/>
        </w:rPr>
        <w:t>2. Вписати в історію своєї родини ще одну героїчну сторінку.</w:t>
      </w:r>
    </w:p>
    <w:p w:rsidR="002C7A89" w:rsidRPr="00C507FC" w:rsidRDefault="002C7A89" w:rsidP="00355CE9">
      <w:pPr>
        <w:spacing w:after="0" w:line="240" w:lineRule="auto"/>
        <w:ind w:firstLine="709"/>
        <w:jc w:val="both"/>
        <w:rPr>
          <w:szCs w:val="28"/>
          <w:shd w:val="clear" w:color="auto" w:fill="FFFFFF"/>
        </w:rPr>
      </w:pPr>
      <w:r w:rsidRPr="00C507FC">
        <w:rPr>
          <w:szCs w:val="28"/>
          <w:shd w:val="clear" w:color="auto" w:fill="FFFFFF"/>
        </w:rPr>
        <w:t>3. Формувати навички пошуково-дослідницької діяльності.</w:t>
      </w:r>
    </w:p>
    <w:p w:rsidR="00BB36E0" w:rsidRPr="00C507FC" w:rsidRDefault="002C7A89" w:rsidP="00355CE9">
      <w:pPr>
        <w:spacing w:after="0" w:line="240" w:lineRule="auto"/>
        <w:ind w:firstLine="709"/>
        <w:jc w:val="both"/>
        <w:rPr>
          <w:szCs w:val="28"/>
          <w:shd w:val="clear" w:color="auto" w:fill="FFFFFF"/>
        </w:rPr>
      </w:pPr>
      <w:r w:rsidRPr="00C507FC">
        <w:rPr>
          <w:b/>
          <w:szCs w:val="28"/>
          <w:shd w:val="clear" w:color="auto" w:fill="FFFFFF"/>
        </w:rPr>
        <w:t xml:space="preserve">Предмет дослідження. </w:t>
      </w:r>
      <w:r w:rsidRPr="00C507FC">
        <w:rPr>
          <w:szCs w:val="28"/>
          <w:shd w:val="clear" w:color="auto" w:fill="FFFFFF"/>
        </w:rPr>
        <w:t>Героїчн</w:t>
      </w:r>
      <w:r w:rsidR="00C507FC">
        <w:rPr>
          <w:szCs w:val="28"/>
          <w:shd w:val="clear" w:color="auto" w:fill="FFFFFF"/>
        </w:rPr>
        <w:t xml:space="preserve">а доля </w:t>
      </w:r>
      <w:r w:rsidRPr="00C507FC">
        <w:rPr>
          <w:szCs w:val="28"/>
          <w:shd w:val="clear" w:color="auto" w:fill="FFFFFF"/>
        </w:rPr>
        <w:t>молодої дівчини Тамари</w:t>
      </w:r>
      <w:r w:rsidR="00C507FC">
        <w:rPr>
          <w:szCs w:val="28"/>
          <w:shd w:val="clear" w:color="auto" w:fill="FFFFFF"/>
        </w:rPr>
        <w:t xml:space="preserve"> в роки радянсько-німецької війни 1941-1945 рр.</w:t>
      </w:r>
    </w:p>
    <w:p w:rsidR="00C507FC" w:rsidRDefault="00C507FC" w:rsidP="00355CE9">
      <w:pPr>
        <w:spacing w:after="0" w:line="240" w:lineRule="auto"/>
        <w:ind w:firstLine="709"/>
        <w:jc w:val="both"/>
        <w:rPr>
          <w:szCs w:val="28"/>
          <w:shd w:val="clear" w:color="auto" w:fill="FFFFFF"/>
        </w:rPr>
      </w:pPr>
    </w:p>
    <w:p w:rsidR="00F72F03" w:rsidRPr="00C507FC" w:rsidRDefault="00F72F03" w:rsidP="00355CE9">
      <w:pPr>
        <w:spacing w:after="0" w:line="240" w:lineRule="auto"/>
        <w:ind w:firstLine="709"/>
        <w:jc w:val="both"/>
        <w:rPr>
          <w:szCs w:val="28"/>
          <w:shd w:val="clear" w:color="auto" w:fill="FFFFFF"/>
        </w:rPr>
      </w:pPr>
      <w:r w:rsidRPr="00C507FC">
        <w:rPr>
          <w:szCs w:val="28"/>
          <w:shd w:val="clear" w:color="auto" w:fill="FFFFFF"/>
        </w:rPr>
        <w:t xml:space="preserve">Великим скарбом нашої родини є </w:t>
      </w:r>
      <w:r w:rsidR="0083015C" w:rsidRPr="00C507FC">
        <w:rPr>
          <w:szCs w:val="28"/>
          <w:shd w:val="clear" w:color="auto" w:fill="FFFFFF"/>
        </w:rPr>
        <w:t>аудіо-запис бабусі, в якому вона детально розповіла про все своє життя. Вражаючим був період радянсько-німецької війни 1941-1945 рр.</w:t>
      </w:r>
    </w:p>
    <w:p w:rsidR="0083015C" w:rsidRPr="00C507FC" w:rsidRDefault="0083015C" w:rsidP="00355CE9">
      <w:pPr>
        <w:spacing w:after="0" w:line="240" w:lineRule="auto"/>
        <w:ind w:firstLine="709"/>
        <w:jc w:val="both"/>
        <w:rPr>
          <w:szCs w:val="28"/>
          <w:shd w:val="clear" w:color="auto" w:fill="FFFFFF"/>
        </w:rPr>
      </w:pPr>
      <w:r w:rsidRPr="00C507FC">
        <w:rPr>
          <w:szCs w:val="28"/>
          <w:shd w:val="clear" w:color="auto" w:fill="FFFFFF"/>
        </w:rPr>
        <w:t>Велика Вітчизняна війна, яка розпочалася 22 червня 1941 року була важким іспитом для українського народу. Територія України була повністю окупована загарбниками. Гітлерівський план «Ост» передбачав перетворення України на колоніальну країну, аграрно-сировинний придаток рейху. Страхіття війни торкнулися кожної української родини.</w:t>
      </w:r>
    </w:p>
    <w:p w:rsidR="0083015C" w:rsidRPr="00C507FC" w:rsidRDefault="0083015C" w:rsidP="00355CE9">
      <w:pPr>
        <w:spacing w:after="0" w:line="240" w:lineRule="auto"/>
        <w:ind w:firstLine="709"/>
        <w:jc w:val="both"/>
        <w:rPr>
          <w:szCs w:val="28"/>
          <w:shd w:val="clear" w:color="auto" w:fill="FFFFFF"/>
        </w:rPr>
      </w:pPr>
      <w:r w:rsidRPr="00C507FC">
        <w:rPr>
          <w:szCs w:val="28"/>
          <w:shd w:val="clear" w:color="auto" w:fill="FFFFFF"/>
        </w:rPr>
        <w:lastRenderedPageBreak/>
        <w:t>Моя прабабуся,</w:t>
      </w:r>
      <w:r w:rsidR="00E33F4B">
        <w:rPr>
          <w:szCs w:val="28"/>
          <w:shd w:val="clear" w:color="auto" w:fill="FFFFFF"/>
          <w:lang w:val="ru-RU"/>
        </w:rPr>
        <w:t xml:space="preserve"> </w:t>
      </w:r>
      <w:r w:rsidRPr="00C507FC">
        <w:rPr>
          <w:szCs w:val="28"/>
          <w:shd w:val="clear" w:color="auto" w:fill="FFFFFF"/>
        </w:rPr>
        <w:t xml:space="preserve"> </w:t>
      </w:r>
      <w:proofErr w:type="spellStart"/>
      <w:r w:rsidRPr="00C507FC">
        <w:rPr>
          <w:szCs w:val="28"/>
          <w:shd w:val="clear" w:color="auto" w:fill="FFFFFF"/>
        </w:rPr>
        <w:t>Коноваленко</w:t>
      </w:r>
      <w:proofErr w:type="spellEnd"/>
      <w:r w:rsidRPr="00C507FC">
        <w:rPr>
          <w:szCs w:val="28"/>
          <w:shd w:val="clear" w:color="auto" w:fill="FFFFFF"/>
        </w:rPr>
        <w:t xml:space="preserve"> Тамара Андріївна, народилась 15 липня 1921г. в селі </w:t>
      </w:r>
      <w:proofErr w:type="spellStart"/>
      <w:r w:rsidRPr="00C507FC">
        <w:rPr>
          <w:szCs w:val="28"/>
          <w:shd w:val="clear" w:color="auto" w:fill="FFFFFF"/>
        </w:rPr>
        <w:t>Ракулово</w:t>
      </w:r>
      <w:proofErr w:type="spellEnd"/>
      <w:r w:rsidR="00E33F4B">
        <w:rPr>
          <w:szCs w:val="28"/>
          <w:shd w:val="clear" w:color="auto" w:fill="FFFFFF"/>
          <w:lang w:val="ru-RU"/>
        </w:rPr>
        <w:t xml:space="preserve"> </w:t>
      </w:r>
      <w:proofErr w:type="spellStart"/>
      <w:r w:rsidRPr="00C507FC">
        <w:rPr>
          <w:szCs w:val="28"/>
          <w:shd w:val="clear" w:color="auto" w:fill="FFFFFF"/>
        </w:rPr>
        <w:t>Балтсько-го</w:t>
      </w:r>
      <w:proofErr w:type="spellEnd"/>
      <w:r w:rsidRPr="00C507FC">
        <w:rPr>
          <w:szCs w:val="28"/>
          <w:shd w:val="clear" w:color="auto" w:fill="FFFFFF"/>
        </w:rPr>
        <w:t xml:space="preserve"> району. Разом з моїм </w:t>
      </w:r>
      <w:proofErr w:type="spellStart"/>
      <w:r w:rsidRPr="00C507FC">
        <w:rPr>
          <w:szCs w:val="28"/>
          <w:shd w:val="clear" w:color="auto" w:fill="FFFFFF"/>
        </w:rPr>
        <w:t>прадідусем</w:t>
      </w:r>
      <w:proofErr w:type="spellEnd"/>
      <w:r w:rsidRPr="00C507FC">
        <w:rPr>
          <w:szCs w:val="28"/>
          <w:shd w:val="clear" w:color="auto" w:fill="FFFFFF"/>
        </w:rPr>
        <w:t xml:space="preserve">, </w:t>
      </w:r>
      <w:proofErr w:type="spellStart"/>
      <w:r w:rsidRPr="00C507FC">
        <w:rPr>
          <w:szCs w:val="28"/>
          <w:shd w:val="clear" w:color="auto" w:fill="FFFFFF"/>
        </w:rPr>
        <w:t>Коноваленко</w:t>
      </w:r>
      <w:proofErr w:type="spellEnd"/>
      <w:r w:rsidRPr="00C507FC">
        <w:rPr>
          <w:szCs w:val="28"/>
          <w:shd w:val="clear" w:color="auto" w:fill="FFFFFF"/>
        </w:rPr>
        <w:t xml:space="preserve"> Якимом Степановичем, були </w:t>
      </w:r>
      <w:proofErr w:type="spellStart"/>
      <w:r w:rsidRPr="00C507FC">
        <w:rPr>
          <w:szCs w:val="28"/>
          <w:shd w:val="clear" w:color="auto" w:fill="FFFFFF"/>
        </w:rPr>
        <w:t>участниками</w:t>
      </w:r>
      <w:proofErr w:type="spellEnd"/>
      <w:r w:rsidRPr="00C507FC">
        <w:rPr>
          <w:szCs w:val="28"/>
          <w:shd w:val="clear" w:color="auto" w:fill="FFFFFF"/>
        </w:rPr>
        <w:t xml:space="preserve"> бойових дій та пройшли всю війну.</w:t>
      </w:r>
    </w:p>
    <w:p w:rsidR="0083015C" w:rsidRPr="00C507FC" w:rsidRDefault="0083015C" w:rsidP="00355CE9">
      <w:pPr>
        <w:spacing w:after="0" w:line="240" w:lineRule="auto"/>
        <w:ind w:firstLine="709"/>
        <w:jc w:val="both"/>
        <w:rPr>
          <w:szCs w:val="28"/>
          <w:shd w:val="clear" w:color="auto" w:fill="FFFFFF"/>
        </w:rPr>
      </w:pPr>
      <w:r w:rsidRPr="00C507FC">
        <w:rPr>
          <w:szCs w:val="28"/>
          <w:shd w:val="clear" w:color="auto" w:fill="FFFFFF"/>
        </w:rPr>
        <w:t xml:space="preserve">Юність моєї прабабусі була не такою як у нас: нестатки, в 17 років закінчила школу. Після школи вступила в Балтську медичну школу, яка знаходилась в теперішньому будинку музичної школи. Потім була направлена на </w:t>
      </w:r>
      <w:proofErr w:type="spellStart"/>
      <w:r w:rsidRPr="00C507FC">
        <w:rPr>
          <w:szCs w:val="28"/>
          <w:shd w:val="clear" w:color="auto" w:fill="FFFFFF"/>
        </w:rPr>
        <w:t>работу</w:t>
      </w:r>
      <w:proofErr w:type="spellEnd"/>
      <w:r w:rsidRPr="00C507FC">
        <w:rPr>
          <w:szCs w:val="28"/>
          <w:shd w:val="clear" w:color="auto" w:fill="FFFFFF"/>
        </w:rPr>
        <w:t xml:space="preserve"> в </w:t>
      </w:r>
      <w:proofErr w:type="spellStart"/>
      <w:r w:rsidRPr="00C507FC">
        <w:rPr>
          <w:szCs w:val="28"/>
          <w:shd w:val="clear" w:color="auto" w:fill="FFFFFF"/>
        </w:rPr>
        <w:t>Піщанську</w:t>
      </w:r>
      <w:proofErr w:type="spellEnd"/>
      <w:r w:rsidRPr="00C507FC">
        <w:rPr>
          <w:szCs w:val="28"/>
          <w:shd w:val="clear" w:color="auto" w:fill="FFFFFF"/>
        </w:rPr>
        <w:t xml:space="preserve"> районну лікарню,</w:t>
      </w:r>
      <w:r w:rsidR="00E33F4B">
        <w:rPr>
          <w:szCs w:val="28"/>
          <w:shd w:val="clear" w:color="auto" w:fill="FFFFFF"/>
          <w:lang w:val="ru-RU"/>
        </w:rPr>
        <w:t xml:space="preserve"> </w:t>
      </w:r>
      <w:r w:rsidRPr="00C507FC">
        <w:rPr>
          <w:szCs w:val="28"/>
          <w:shd w:val="clear" w:color="auto" w:fill="FFFFFF"/>
        </w:rPr>
        <w:t xml:space="preserve"> хірургічною сестрою.</w:t>
      </w:r>
      <w:r w:rsidR="00E33F4B">
        <w:rPr>
          <w:szCs w:val="28"/>
          <w:shd w:val="clear" w:color="auto" w:fill="FFFFFF"/>
          <w:lang w:val="ru-RU"/>
        </w:rPr>
        <w:t xml:space="preserve"> </w:t>
      </w:r>
      <w:r w:rsidRPr="00C507FC">
        <w:rPr>
          <w:szCs w:val="28"/>
          <w:shd w:val="clear" w:color="auto" w:fill="FFFFFF"/>
        </w:rPr>
        <w:t xml:space="preserve">На другий день </w:t>
      </w:r>
      <w:r w:rsidR="00E33F4B">
        <w:rPr>
          <w:szCs w:val="28"/>
          <w:shd w:val="clear" w:color="auto" w:fill="FFFFFF"/>
        </w:rPr>
        <w:t>війни пішла вона на фронт. Одра</w:t>
      </w:r>
      <w:r w:rsidRPr="00C507FC">
        <w:rPr>
          <w:szCs w:val="28"/>
          <w:shd w:val="clear" w:color="auto" w:fill="FFFFFF"/>
        </w:rPr>
        <w:t>зу потрапила до одеського шпиталю. А коли ворог наблизився до стін чорноморського міста, вона разом із шпиталем евакуювалась. Ешелон, в якому пересувались поранені й медичні працівники, незважаючи на червоні хрести, постійно бомбили німецькі літаки.</w:t>
      </w:r>
    </w:p>
    <w:p w:rsidR="0083015C" w:rsidRPr="00C507FC" w:rsidRDefault="0083015C" w:rsidP="00355CE9">
      <w:pPr>
        <w:spacing w:after="0" w:line="240" w:lineRule="auto"/>
        <w:ind w:firstLine="709"/>
        <w:jc w:val="both"/>
        <w:rPr>
          <w:rFonts w:eastAsia="Times New Roman"/>
          <w:szCs w:val="28"/>
          <w:lang w:eastAsia="ru-RU"/>
        </w:rPr>
      </w:pPr>
      <w:r w:rsidRPr="00C507FC">
        <w:rPr>
          <w:szCs w:val="28"/>
          <w:shd w:val="clear" w:color="auto" w:fill="FFFFFF"/>
        </w:rPr>
        <w:t xml:space="preserve">Після виконання особливого завдання 15 березня 1942 року відважну медсестру прийняли в партію. </w:t>
      </w:r>
      <w:r w:rsidRPr="00C507FC">
        <w:rPr>
          <w:rFonts w:eastAsia="Times New Roman"/>
          <w:szCs w:val="28"/>
          <w:lang w:eastAsia="ru-RU"/>
        </w:rPr>
        <w:t>Йшов 1943 рік. Ворог намагався захопити Кавказ. Однак, в результаті впертих боїв нашим військам вдалося відкинути фашистів і розвинути контрнаступ. Тамара робила свою справу чесно та віддано.</w:t>
      </w:r>
    </w:p>
    <w:p w:rsidR="0083015C" w:rsidRPr="00C507FC" w:rsidRDefault="0083015C" w:rsidP="00355CE9">
      <w:pPr>
        <w:spacing w:after="0" w:line="240" w:lineRule="auto"/>
        <w:ind w:firstLine="709"/>
        <w:jc w:val="both"/>
        <w:rPr>
          <w:szCs w:val="28"/>
          <w:shd w:val="clear" w:color="auto" w:fill="FFFFFF"/>
        </w:rPr>
      </w:pPr>
      <w:r w:rsidRPr="00C507FC">
        <w:rPr>
          <w:szCs w:val="28"/>
          <w:shd w:val="clear" w:color="auto" w:fill="FFFFFF"/>
        </w:rPr>
        <w:t xml:space="preserve">Дійсно, в кубанських плавнях їй було найважче. З крижаної води виносила поранених моя бабуся. Багатьох вражала мужність цієї молодої дівчини. Після розгрому фашистів на Кубані їй довелось разом з частинами Червоної Армії визволяти Бєлгород, </w:t>
      </w:r>
      <w:r w:rsidR="00E33F4B">
        <w:rPr>
          <w:szCs w:val="28"/>
          <w:shd w:val="clear" w:color="auto" w:fill="FFFFFF"/>
          <w:lang w:val="ru-RU"/>
        </w:rPr>
        <w:t xml:space="preserve"> </w:t>
      </w:r>
      <w:r w:rsidRPr="00C507FC">
        <w:rPr>
          <w:szCs w:val="28"/>
          <w:shd w:val="clear" w:color="auto" w:fill="FFFFFF"/>
        </w:rPr>
        <w:t>Харків, Черкаси,</w:t>
      </w:r>
      <w:r w:rsidR="00E33F4B">
        <w:rPr>
          <w:szCs w:val="28"/>
          <w:shd w:val="clear" w:color="auto" w:fill="FFFFFF"/>
          <w:lang w:val="ru-RU"/>
        </w:rPr>
        <w:t xml:space="preserve"> </w:t>
      </w:r>
      <w:r w:rsidRPr="00C507FC">
        <w:rPr>
          <w:szCs w:val="28"/>
          <w:shd w:val="clear" w:color="auto" w:fill="FFFFFF"/>
        </w:rPr>
        <w:t xml:space="preserve"> Кіровоград… А довгожданий День Перемоги зустріла в Угорщині.</w:t>
      </w:r>
    </w:p>
    <w:p w:rsidR="0083015C" w:rsidRPr="00C507FC" w:rsidRDefault="0083015C" w:rsidP="00355CE9">
      <w:pPr>
        <w:spacing w:after="0" w:line="240" w:lineRule="auto"/>
        <w:ind w:firstLine="709"/>
        <w:jc w:val="both"/>
        <w:rPr>
          <w:szCs w:val="28"/>
          <w:shd w:val="clear" w:color="auto" w:fill="FFFFFF"/>
        </w:rPr>
      </w:pPr>
      <w:r w:rsidRPr="00C507FC">
        <w:rPr>
          <w:szCs w:val="28"/>
          <w:shd w:val="clear" w:color="auto" w:fill="FFFFFF"/>
        </w:rPr>
        <w:t xml:space="preserve">Гвардії старший сержант медичної служби       </w:t>
      </w:r>
      <w:proofErr w:type="spellStart"/>
      <w:r w:rsidRPr="00C507FC">
        <w:rPr>
          <w:szCs w:val="28"/>
          <w:shd w:val="clear" w:color="auto" w:fill="FFFFFF"/>
        </w:rPr>
        <w:t>Коноваленко</w:t>
      </w:r>
      <w:proofErr w:type="spellEnd"/>
      <w:r w:rsidRPr="00C507FC">
        <w:rPr>
          <w:szCs w:val="28"/>
          <w:shd w:val="clear" w:color="auto" w:fill="FFFFFF"/>
        </w:rPr>
        <w:t xml:space="preserve"> Тамара Андріївна була нагороджена медаллю «За відвагу», орденом Вітчизняної війни першого ступеню, орденом Слави третього ступеню та іншими бойовими нагородами.</w:t>
      </w:r>
    </w:p>
    <w:p w:rsidR="0083015C" w:rsidRPr="00C507FC" w:rsidRDefault="0083015C" w:rsidP="00355CE9">
      <w:pPr>
        <w:spacing w:after="0" w:line="240" w:lineRule="auto"/>
        <w:ind w:firstLine="709"/>
        <w:jc w:val="both"/>
        <w:rPr>
          <w:szCs w:val="28"/>
          <w:shd w:val="clear" w:color="auto" w:fill="FFFFFF"/>
        </w:rPr>
      </w:pPr>
      <w:r w:rsidRPr="00C507FC">
        <w:rPr>
          <w:szCs w:val="28"/>
          <w:shd w:val="clear" w:color="auto" w:fill="FFFFFF"/>
        </w:rPr>
        <w:t xml:space="preserve">Моя прабабуся </w:t>
      </w:r>
      <w:proofErr w:type="spellStart"/>
      <w:r w:rsidRPr="00C507FC">
        <w:rPr>
          <w:b/>
          <w:bCs/>
          <w:i/>
          <w:iCs/>
          <w:szCs w:val="28"/>
          <w:shd w:val="clear" w:color="auto" w:fill="FFFFFF"/>
        </w:rPr>
        <w:t>Коноваленко</w:t>
      </w:r>
      <w:proofErr w:type="spellEnd"/>
      <w:r w:rsidRPr="00C507FC">
        <w:rPr>
          <w:b/>
          <w:bCs/>
          <w:i/>
          <w:iCs/>
          <w:szCs w:val="28"/>
          <w:shd w:val="clear" w:color="auto" w:fill="FFFFFF"/>
        </w:rPr>
        <w:t xml:space="preserve"> Тамара Андріївна</w:t>
      </w:r>
      <w:r w:rsidRPr="00C507FC">
        <w:rPr>
          <w:szCs w:val="28"/>
          <w:shd w:val="clear" w:color="auto" w:fill="FFFFFF"/>
        </w:rPr>
        <w:t xml:space="preserve"> – це гордість і історія нашої родини. Ми вічно будемо пам’ятати про неї та пам’ятати про тих, хто віддав життя за нашу Батьківщину.</w:t>
      </w:r>
    </w:p>
    <w:p w:rsidR="0063224C" w:rsidRPr="00C507FC" w:rsidRDefault="002D53D5" w:rsidP="00355CE9">
      <w:pPr>
        <w:spacing w:after="0" w:line="240" w:lineRule="auto"/>
        <w:ind w:firstLine="709"/>
        <w:jc w:val="both"/>
        <w:rPr>
          <w:szCs w:val="28"/>
        </w:rPr>
      </w:pPr>
      <w:r w:rsidRPr="00C507FC">
        <w:rPr>
          <w:color w:val="333333"/>
          <w:szCs w:val="28"/>
          <w:shd w:val="clear" w:color="auto" w:fill="FFFFFF"/>
        </w:rPr>
        <w:t xml:space="preserve">Несумісність слів «жінка» та «війна» — причина, чому вони не повинні знаходитися поряд. Та, що береже домашнє вогнище, несучи добро, тепло та можливість подарувати нове життя, не заслуговує бачити на власні очі руйнівну силу злої війни. </w:t>
      </w:r>
      <w:r w:rsidR="00DA2C98" w:rsidRPr="00C507FC">
        <w:rPr>
          <w:color w:val="333333"/>
          <w:szCs w:val="28"/>
          <w:shd w:val="clear" w:color="auto" w:fill="FFFFFF"/>
        </w:rPr>
        <w:t>День пам’яті та примирення та День перемоги символізує не тріумф переможців над переможеними, а має бути нагадуванням про страшну катастрофу і застереженням, що не можна розв’язувати складні міжнародні проблеми збройним шляхом, ультиматумами, агресією, анексією. Вона скінчилася і найважливішим</w:t>
      </w:r>
      <w:bookmarkStart w:id="0" w:name="_GoBack"/>
      <w:bookmarkEnd w:id="0"/>
      <w:r w:rsidR="00DA2C98" w:rsidRPr="00C507FC">
        <w:rPr>
          <w:color w:val="333333"/>
          <w:szCs w:val="28"/>
          <w:shd w:val="clear" w:color="auto" w:fill="FFFFFF"/>
        </w:rPr>
        <w:t xml:space="preserve"> її підсумком має бути не перемога, а мир.</w:t>
      </w:r>
    </w:p>
    <w:sectPr w:rsidR="0063224C" w:rsidRPr="00C507FC" w:rsidSect="00C507FC">
      <w:pgSz w:w="11906" w:h="16838"/>
      <w:pgMar w:top="993"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A2C98"/>
    <w:rsid w:val="001678EA"/>
    <w:rsid w:val="002C7A89"/>
    <w:rsid w:val="002D53D5"/>
    <w:rsid w:val="00355CE9"/>
    <w:rsid w:val="003F6B06"/>
    <w:rsid w:val="00515D83"/>
    <w:rsid w:val="00622130"/>
    <w:rsid w:val="0063224C"/>
    <w:rsid w:val="0083015C"/>
    <w:rsid w:val="00A13815"/>
    <w:rsid w:val="00A5799E"/>
    <w:rsid w:val="00B35C87"/>
    <w:rsid w:val="00BB36E0"/>
    <w:rsid w:val="00BF3D8E"/>
    <w:rsid w:val="00C507FC"/>
    <w:rsid w:val="00CC6848"/>
    <w:rsid w:val="00DA2C98"/>
    <w:rsid w:val="00E33F4B"/>
    <w:rsid w:val="00EA1AC1"/>
    <w:rsid w:val="00F7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3D5"/>
    <w:rPr>
      <w:color w:val="0000FF" w:themeColor="hyperlink"/>
      <w:u w:val="single"/>
    </w:rPr>
  </w:style>
  <w:style w:type="paragraph" w:styleId="a4">
    <w:name w:val="List Paragraph"/>
    <w:basedOn w:val="a"/>
    <w:uiPriority w:val="34"/>
    <w:qFormat/>
    <w:rsid w:val="00BF3D8E"/>
    <w:pPr>
      <w:ind w:left="720"/>
      <w:contextualSpacing/>
    </w:pPr>
  </w:style>
  <w:style w:type="paragraph" w:styleId="a5">
    <w:name w:val="No Spacing"/>
    <w:uiPriority w:val="1"/>
    <w:qFormat/>
    <w:rsid w:val="00F72F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3D5"/>
    <w:rPr>
      <w:color w:val="0000FF" w:themeColor="hyperlink"/>
      <w:u w:val="single"/>
    </w:rPr>
  </w:style>
  <w:style w:type="paragraph" w:styleId="a4">
    <w:name w:val="List Paragraph"/>
    <w:basedOn w:val="a"/>
    <w:uiPriority w:val="34"/>
    <w:qFormat/>
    <w:rsid w:val="00BF3D8E"/>
    <w:pPr>
      <w:ind w:left="720"/>
      <w:contextualSpacing/>
    </w:pPr>
  </w:style>
  <w:style w:type="paragraph" w:styleId="a5">
    <w:name w:val="No Spacing"/>
    <w:uiPriority w:val="1"/>
    <w:qFormat/>
    <w:rsid w:val="00F72F0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255051">
      <w:bodyDiv w:val="1"/>
      <w:marLeft w:val="0"/>
      <w:marRight w:val="0"/>
      <w:marTop w:val="0"/>
      <w:marBottom w:val="0"/>
      <w:divBdr>
        <w:top w:val="none" w:sz="0" w:space="0" w:color="auto"/>
        <w:left w:val="none" w:sz="0" w:space="0" w:color="auto"/>
        <w:bottom w:val="none" w:sz="0" w:space="0" w:color="auto"/>
        <w:right w:val="none" w:sz="0" w:space="0" w:color="auto"/>
      </w:divBdr>
      <w:divsChild>
        <w:div w:id="875389503">
          <w:marLeft w:val="0"/>
          <w:marRight w:val="0"/>
          <w:marTop w:val="0"/>
          <w:marBottom w:val="525"/>
          <w:divBdr>
            <w:top w:val="none" w:sz="0" w:space="0" w:color="auto"/>
            <w:left w:val="none" w:sz="0" w:space="0" w:color="auto"/>
            <w:bottom w:val="none" w:sz="0" w:space="0" w:color="auto"/>
            <w:right w:val="none" w:sz="0" w:space="0" w:color="auto"/>
          </w:divBdr>
          <w:divsChild>
            <w:div w:id="500971221">
              <w:marLeft w:val="0"/>
              <w:marRight w:val="0"/>
              <w:marTop w:val="0"/>
              <w:marBottom w:val="0"/>
              <w:divBdr>
                <w:top w:val="none" w:sz="0" w:space="0" w:color="auto"/>
                <w:left w:val="none" w:sz="0" w:space="0" w:color="auto"/>
                <w:bottom w:val="none" w:sz="0" w:space="0" w:color="auto"/>
                <w:right w:val="none" w:sz="0" w:space="0" w:color="auto"/>
              </w:divBdr>
              <w:divsChild>
                <w:div w:id="528880276">
                  <w:marLeft w:val="450"/>
                  <w:marRight w:val="0"/>
                  <w:marTop w:val="165"/>
                  <w:marBottom w:val="0"/>
                  <w:divBdr>
                    <w:top w:val="none" w:sz="0" w:space="0" w:color="auto"/>
                    <w:left w:val="none" w:sz="0" w:space="0" w:color="auto"/>
                    <w:bottom w:val="none" w:sz="0" w:space="0" w:color="auto"/>
                    <w:right w:val="none" w:sz="0" w:space="0" w:color="auto"/>
                  </w:divBdr>
                </w:div>
                <w:div w:id="1266302971">
                  <w:marLeft w:val="0"/>
                  <w:marRight w:val="0"/>
                  <w:marTop w:val="165"/>
                  <w:marBottom w:val="0"/>
                  <w:divBdr>
                    <w:top w:val="none" w:sz="0" w:space="0" w:color="auto"/>
                    <w:left w:val="none" w:sz="0" w:space="0" w:color="auto"/>
                    <w:bottom w:val="none" w:sz="0" w:space="0" w:color="auto"/>
                    <w:right w:val="none" w:sz="0" w:space="0" w:color="auto"/>
                  </w:divBdr>
                  <w:divsChild>
                    <w:div w:id="235626778">
                      <w:marLeft w:val="0"/>
                      <w:marRight w:val="0"/>
                      <w:marTop w:val="0"/>
                      <w:marBottom w:val="0"/>
                      <w:divBdr>
                        <w:top w:val="none" w:sz="0" w:space="0" w:color="auto"/>
                        <w:left w:val="none" w:sz="0" w:space="0" w:color="auto"/>
                        <w:bottom w:val="single" w:sz="12" w:space="8" w:color="E0E2E5"/>
                        <w:right w:val="none" w:sz="0" w:space="0" w:color="auto"/>
                      </w:divBdr>
                      <w:divsChild>
                        <w:div w:id="782965609">
                          <w:marLeft w:val="0"/>
                          <w:marRight w:val="0"/>
                          <w:marTop w:val="0"/>
                          <w:marBottom w:val="0"/>
                          <w:divBdr>
                            <w:top w:val="none" w:sz="0" w:space="0" w:color="auto"/>
                            <w:left w:val="none" w:sz="0" w:space="0" w:color="auto"/>
                            <w:bottom w:val="none" w:sz="0" w:space="0" w:color="auto"/>
                            <w:right w:val="none" w:sz="0" w:space="0" w:color="auto"/>
                          </w:divBdr>
                          <w:divsChild>
                            <w:div w:id="1548448444">
                              <w:marLeft w:val="0"/>
                              <w:marRight w:val="0"/>
                              <w:marTop w:val="0"/>
                              <w:marBottom w:val="0"/>
                              <w:divBdr>
                                <w:top w:val="none" w:sz="0" w:space="0" w:color="auto"/>
                                <w:left w:val="none" w:sz="0" w:space="0" w:color="auto"/>
                                <w:bottom w:val="none" w:sz="0" w:space="0" w:color="auto"/>
                                <w:right w:val="none" w:sz="0" w:space="0" w:color="auto"/>
                              </w:divBdr>
                              <w:divsChild>
                                <w:div w:id="584535048">
                                  <w:marLeft w:val="0"/>
                                  <w:marRight w:val="0"/>
                                  <w:marTop w:val="0"/>
                                  <w:marBottom w:val="0"/>
                                  <w:divBdr>
                                    <w:top w:val="none" w:sz="0" w:space="0" w:color="auto"/>
                                    <w:left w:val="none" w:sz="0" w:space="0" w:color="auto"/>
                                    <w:bottom w:val="none" w:sz="0" w:space="0" w:color="auto"/>
                                    <w:right w:val="none" w:sz="0" w:space="0" w:color="auto"/>
                                  </w:divBdr>
                                  <w:divsChild>
                                    <w:div w:id="800731043">
                                      <w:marLeft w:val="0"/>
                                      <w:marRight w:val="0"/>
                                      <w:marTop w:val="0"/>
                                      <w:marBottom w:val="150"/>
                                      <w:divBdr>
                                        <w:top w:val="none" w:sz="0" w:space="0" w:color="auto"/>
                                        <w:left w:val="none" w:sz="0" w:space="0" w:color="auto"/>
                                        <w:bottom w:val="none" w:sz="0" w:space="0" w:color="auto"/>
                                        <w:right w:val="none" w:sz="0" w:space="0" w:color="auto"/>
                                      </w:divBdr>
                                      <w:divsChild>
                                        <w:div w:id="10013478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092515">
          <w:marLeft w:val="0"/>
          <w:marRight w:val="0"/>
          <w:marTop w:val="0"/>
          <w:marBottom w:val="150"/>
          <w:divBdr>
            <w:top w:val="none" w:sz="0" w:space="0" w:color="auto"/>
            <w:left w:val="none" w:sz="0" w:space="0" w:color="auto"/>
            <w:bottom w:val="none" w:sz="0" w:space="0" w:color="auto"/>
            <w:right w:val="none" w:sz="0" w:space="0" w:color="auto"/>
          </w:divBdr>
          <w:divsChild>
            <w:div w:id="153885114">
              <w:marLeft w:val="0"/>
              <w:marRight w:val="0"/>
              <w:marTop w:val="0"/>
              <w:marBottom w:val="0"/>
              <w:divBdr>
                <w:top w:val="none" w:sz="0" w:space="0" w:color="auto"/>
                <w:left w:val="none" w:sz="0" w:space="0" w:color="auto"/>
                <w:bottom w:val="none" w:sz="0" w:space="0" w:color="auto"/>
                <w:right w:val="none" w:sz="0" w:space="0" w:color="auto"/>
              </w:divBdr>
              <w:divsChild>
                <w:div w:id="696275108">
                  <w:marLeft w:val="75"/>
                  <w:marRight w:val="75"/>
                  <w:marTop w:val="0"/>
                  <w:marBottom w:val="0"/>
                  <w:divBdr>
                    <w:top w:val="none" w:sz="0" w:space="0" w:color="auto"/>
                    <w:left w:val="none" w:sz="0" w:space="0" w:color="auto"/>
                    <w:bottom w:val="none" w:sz="0" w:space="0" w:color="auto"/>
                    <w:right w:val="none" w:sz="0" w:space="0" w:color="auto"/>
                  </w:divBdr>
                </w:div>
                <w:div w:id="1273628668">
                  <w:marLeft w:val="75"/>
                  <w:marRight w:val="75"/>
                  <w:marTop w:val="0"/>
                  <w:marBottom w:val="0"/>
                  <w:divBdr>
                    <w:top w:val="none" w:sz="0" w:space="0" w:color="auto"/>
                    <w:left w:val="none" w:sz="0" w:space="0" w:color="auto"/>
                    <w:bottom w:val="none" w:sz="0" w:space="0" w:color="auto"/>
                    <w:right w:val="none" w:sz="0" w:space="0" w:color="auto"/>
                  </w:divBdr>
                </w:div>
                <w:div w:id="1338116107">
                  <w:marLeft w:val="75"/>
                  <w:marRight w:val="75"/>
                  <w:marTop w:val="0"/>
                  <w:marBottom w:val="0"/>
                  <w:divBdr>
                    <w:top w:val="none" w:sz="0" w:space="0" w:color="auto"/>
                    <w:left w:val="none" w:sz="0" w:space="0" w:color="auto"/>
                    <w:bottom w:val="none" w:sz="0" w:space="0" w:color="auto"/>
                    <w:right w:val="none" w:sz="0" w:space="0" w:color="auto"/>
                  </w:divBdr>
                </w:div>
              </w:divsChild>
            </w:div>
            <w:div w:id="161555440">
              <w:marLeft w:val="0"/>
              <w:marRight w:val="375"/>
              <w:marTop w:val="75"/>
              <w:marBottom w:val="75"/>
              <w:divBdr>
                <w:top w:val="none" w:sz="0" w:space="0" w:color="auto"/>
                <w:left w:val="none" w:sz="0" w:space="0" w:color="auto"/>
                <w:bottom w:val="none" w:sz="0" w:space="0" w:color="auto"/>
                <w:right w:val="none" w:sz="0" w:space="0" w:color="auto"/>
              </w:divBdr>
            </w:div>
          </w:divsChild>
        </w:div>
        <w:div w:id="1458134656">
          <w:marLeft w:val="0"/>
          <w:marRight w:val="0"/>
          <w:marTop w:val="525"/>
          <w:marBottom w:val="0"/>
          <w:divBdr>
            <w:top w:val="none" w:sz="0" w:space="0" w:color="auto"/>
            <w:left w:val="none" w:sz="0" w:space="0" w:color="auto"/>
            <w:bottom w:val="none" w:sz="0" w:space="0" w:color="auto"/>
            <w:right w:val="none" w:sz="0" w:space="0" w:color="auto"/>
          </w:divBdr>
          <w:divsChild>
            <w:div w:id="519200550">
              <w:marLeft w:val="-450"/>
              <w:marRight w:val="0"/>
              <w:marTop w:val="0"/>
              <w:marBottom w:val="0"/>
              <w:divBdr>
                <w:top w:val="none" w:sz="0" w:space="0" w:color="auto"/>
                <w:left w:val="none" w:sz="0" w:space="0" w:color="auto"/>
                <w:bottom w:val="none" w:sz="0" w:space="0" w:color="auto"/>
                <w:right w:val="none" w:sz="0" w:space="0" w:color="auto"/>
              </w:divBdr>
              <w:divsChild>
                <w:div w:id="1661234995">
                  <w:marLeft w:val="0"/>
                  <w:marRight w:val="0"/>
                  <w:marTop w:val="0"/>
                  <w:marBottom w:val="0"/>
                  <w:divBdr>
                    <w:top w:val="none" w:sz="0" w:space="0" w:color="auto"/>
                    <w:left w:val="none" w:sz="0" w:space="0" w:color="auto"/>
                    <w:bottom w:val="none" w:sz="0" w:space="0" w:color="auto"/>
                    <w:right w:val="none" w:sz="0" w:space="0" w:color="auto"/>
                  </w:divBdr>
                  <w:divsChild>
                    <w:div w:id="1053969149">
                      <w:marLeft w:val="0"/>
                      <w:marRight w:val="0"/>
                      <w:marTop w:val="0"/>
                      <w:marBottom w:val="0"/>
                      <w:divBdr>
                        <w:top w:val="none" w:sz="0" w:space="0" w:color="auto"/>
                        <w:left w:val="none" w:sz="0" w:space="0" w:color="auto"/>
                        <w:bottom w:val="none" w:sz="0" w:space="0" w:color="auto"/>
                        <w:right w:val="none" w:sz="0" w:space="0" w:color="auto"/>
                      </w:divBdr>
                      <w:divsChild>
                        <w:div w:id="446967257">
                          <w:marLeft w:val="0"/>
                          <w:marRight w:val="0"/>
                          <w:marTop w:val="0"/>
                          <w:marBottom w:val="750"/>
                          <w:divBdr>
                            <w:top w:val="none" w:sz="0" w:space="0" w:color="auto"/>
                            <w:left w:val="none" w:sz="0" w:space="0" w:color="auto"/>
                            <w:bottom w:val="none" w:sz="0" w:space="0" w:color="auto"/>
                            <w:right w:val="none" w:sz="0" w:space="0" w:color="auto"/>
                          </w:divBdr>
                        </w:div>
                        <w:div w:id="1636837821">
                          <w:marLeft w:val="0"/>
                          <w:marRight w:val="0"/>
                          <w:marTop w:val="0"/>
                          <w:marBottom w:val="0"/>
                          <w:divBdr>
                            <w:top w:val="none" w:sz="0" w:space="0" w:color="auto"/>
                            <w:left w:val="none" w:sz="0" w:space="0" w:color="auto"/>
                            <w:bottom w:val="none" w:sz="0" w:space="0" w:color="auto"/>
                            <w:right w:val="none" w:sz="0" w:space="0" w:color="auto"/>
                          </w:divBdr>
                          <w:divsChild>
                            <w:div w:id="2032796668">
                              <w:marLeft w:val="0"/>
                              <w:marRight w:val="0"/>
                              <w:marTop w:val="0"/>
                              <w:marBottom w:val="0"/>
                              <w:divBdr>
                                <w:top w:val="none" w:sz="0" w:space="0" w:color="auto"/>
                                <w:left w:val="none" w:sz="0" w:space="0" w:color="auto"/>
                                <w:bottom w:val="none" w:sz="0" w:space="0" w:color="auto"/>
                                <w:right w:val="none" w:sz="0" w:space="0" w:color="auto"/>
                              </w:divBdr>
                              <w:divsChild>
                                <w:div w:id="20571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6487">
      <w:bodyDiv w:val="1"/>
      <w:marLeft w:val="0"/>
      <w:marRight w:val="0"/>
      <w:marTop w:val="0"/>
      <w:marBottom w:val="0"/>
      <w:divBdr>
        <w:top w:val="none" w:sz="0" w:space="0" w:color="auto"/>
        <w:left w:val="none" w:sz="0" w:space="0" w:color="auto"/>
        <w:bottom w:val="none" w:sz="0" w:space="0" w:color="auto"/>
        <w:right w:val="none" w:sz="0" w:space="0" w:color="auto"/>
      </w:divBdr>
    </w:div>
    <w:div w:id="16496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rtvory.ru/u-vijni-ne-zhinoche-oblichch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ИРА</cp:lastModifiedBy>
  <cp:revision>6</cp:revision>
  <dcterms:created xsi:type="dcterms:W3CDTF">2020-03-29T12:17:00Z</dcterms:created>
  <dcterms:modified xsi:type="dcterms:W3CDTF">2020-04-09T13:35:00Z</dcterms:modified>
</cp:coreProperties>
</file>