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E8" w:rsidRPr="00BB65CE" w:rsidRDefault="009C1452" w:rsidP="001D1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5CE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до виконання тестових завдань «МАН-Юніор Ерудит» у номінації «Екологія»</w:t>
      </w:r>
    </w:p>
    <w:p w:rsidR="009C1452" w:rsidRPr="00BB65CE" w:rsidRDefault="009C1452" w:rsidP="001D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5CE" w:rsidRDefault="00BB65CE" w:rsidP="001D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CE">
        <w:rPr>
          <w:rFonts w:ascii="Times New Roman" w:hAnsi="Times New Roman" w:cs="Times New Roman"/>
          <w:sz w:val="28"/>
          <w:szCs w:val="28"/>
          <w:lang w:val="uk-UA"/>
        </w:rPr>
        <w:t xml:space="preserve">Тестові завдання базуються на шкільній програмі, а також інших науково-популярних </w:t>
      </w:r>
      <w:r w:rsidR="00E5286F">
        <w:rPr>
          <w:rFonts w:ascii="Times New Roman" w:hAnsi="Times New Roman" w:cs="Times New Roman"/>
          <w:sz w:val="28"/>
          <w:szCs w:val="28"/>
          <w:lang w:val="uk-UA"/>
        </w:rPr>
        <w:t>видань</w:t>
      </w:r>
      <w:r w:rsidRPr="00BB65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E85" w:rsidRPr="00BB65CE" w:rsidRDefault="001D1E85" w:rsidP="001D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452" w:rsidRDefault="00BB65CE" w:rsidP="001D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CE">
        <w:rPr>
          <w:rFonts w:ascii="Times New Roman" w:hAnsi="Times New Roman" w:cs="Times New Roman"/>
          <w:sz w:val="28"/>
          <w:szCs w:val="28"/>
          <w:lang w:val="uk-UA"/>
        </w:rPr>
        <w:t>Завдання для 5-7 класів стосуються питань глобального потепління клімату; типів біотичних відносин; отруйних грибів; особливостей структури організмів у біоценозі.</w:t>
      </w:r>
    </w:p>
    <w:p w:rsidR="00F731D1" w:rsidRDefault="00F731D1" w:rsidP="001D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Інформаційні джерела:</w:t>
      </w:r>
    </w:p>
    <w:p w:rsidR="00F731D1" w:rsidRPr="000A7625" w:rsidRDefault="000A7625" w:rsidP="00AB6E7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Влияние</w:t>
      </w:r>
      <w:proofErr w:type="spellEnd"/>
      <w:r w:rsidR="00860CE4" w:rsidRPr="00860CE4">
        <w:rPr>
          <w:rFonts w:ascii="Times New Roman" w:hAnsi="Times New Roman" w:cs="Times New Roman"/>
          <w:sz w:val="28"/>
          <w:szCs w:val="28"/>
        </w:rPr>
        <w:t xml:space="preserve"> </w:t>
      </w:r>
      <w:r w:rsidR="00674C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Эль-Ниньо на глобальный климат. Актуальные проблемы авиации и космонавтики. 2014. № 1. С. 240-241.</w:t>
      </w:r>
    </w:p>
    <w:p w:rsidR="000A7625" w:rsidRDefault="00A877FC" w:rsidP="00AB6E7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Вікіпедії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2545C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https://uk.wikipedia.org/wiki/Біоценоз</w:t>
        </w:r>
      </w:hyperlink>
    </w:p>
    <w:p w:rsidR="00F731D1" w:rsidRPr="00A877FC" w:rsidRDefault="00A877FC" w:rsidP="00AB6E7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Вікіпедії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2545C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https://uk.wikipedia.org/wiki/Вивітрювання</w:t>
        </w:r>
      </w:hyperlink>
    </w:p>
    <w:p w:rsidR="001D1E85" w:rsidRDefault="001D1E85" w:rsidP="00AB6E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1D1" w:rsidRDefault="00F731D1" w:rsidP="001D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CE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</w:t>
      </w:r>
      <w:r>
        <w:rPr>
          <w:rFonts w:ascii="Times New Roman" w:hAnsi="Times New Roman" w:cs="Times New Roman"/>
          <w:sz w:val="28"/>
          <w:szCs w:val="28"/>
          <w:lang w:val="uk-UA"/>
        </w:rPr>
        <w:t>8-9</w:t>
      </w:r>
      <w:r w:rsidRPr="00BB65CE">
        <w:rPr>
          <w:rFonts w:ascii="Times New Roman" w:hAnsi="Times New Roman" w:cs="Times New Roman"/>
          <w:sz w:val="28"/>
          <w:szCs w:val="28"/>
          <w:lang w:val="uk-UA"/>
        </w:rPr>
        <w:t xml:space="preserve">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включають питання щодо екологічних законів; структури екології та екологічних факторів;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77FC" w:rsidRDefault="00A877FC" w:rsidP="001D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Інформаційні джерела:</w:t>
      </w:r>
    </w:p>
    <w:p w:rsidR="00A877FC" w:rsidRDefault="001509A6" w:rsidP="001D1E85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 із інтернет-ресурсу </w:t>
      </w:r>
      <w:r w:rsidRPr="001509A6">
        <w:rPr>
          <w:rFonts w:ascii="Times New Roman" w:hAnsi="Times New Roman" w:cs="Times New Roman"/>
          <w:sz w:val="28"/>
          <w:szCs w:val="28"/>
          <w:lang w:val="uk-UA"/>
        </w:rPr>
        <w:t>osvita.ua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2545C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https://osvita.ua/vnz/reports/ecology/21053/</w:t>
        </w:r>
      </w:hyperlink>
    </w:p>
    <w:p w:rsidR="004A53D3" w:rsidRPr="00754599" w:rsidRDefault="004A53D3" w:rsidP="001D1E85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4599">
        <w:rPr>
          <w:rFonts w:ascii="Times New Roman" w:hAnsi="Times New Roman" w:cs="Times New Roman"/>
          <w:sz w:val="28"/>
          <w:szCs w:val="28"/>
          <w:lang w:val="uk-UA"/>
        </w:rPr>
        <w:t>Биологический</w:t>
      </w:r>
      <w:proofErr w:type="spellEnd"/>
      <w:r w:rsidRPr="00754599">
        <w:rPr>
          <w:rFonts w:ascii="Times New Roman" w:hAnsi="Times New Roman" w:cs="Times New Roman"/>
          <w:sz w:val="28"/>
          <w:szCs w:val="28"/>
          <w:lang w:val="uk-UA"/>
        </w:rPr>
        <w:t xml:space="preserve"> контроль </w:t>
      </w:r>
      <w:proofErr w:type="spellStart"/>
      <w:r w:rsidRPr="00754599">
        <w:rPr>
          <w:rFonts w:ascii="Times New Roman" w:hAnsi="Times New Roman" w:cs="Times New Roman"/>
          <w:sz w:val="28"/>
          <w:szCs w:val="28"/>
          <w:lang w:val="uk-UA"/>
        </w:rPr>
        <w:t>окружающей</w:t>
      </w:r>
      <w:proofErr w:type="spellEnd"/>
      <w:r w:rsidR="00860CE4" w:rsidRPr="00860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99">
        <w:rPr>
          <w:rFonts w:ascii="Times New Roman" w:hAnsi="Times New Roman" w:cs="Times New Roman"/>
          <w:sz w:val="28"/>
          <w:szCs w:val="28"/>
          <w:lang w:val="uk-UA"/>
        </w:rPr>
        <w:t>среды</w:t>
      </w:r>
      <w:proofErr w:type="spellEnd"/>
      <w:r w:rsidRPr="0075459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54599">
        <w:rPr>
          <w:rFonts w:ascii="Times New Roman" w:hAnsi="Times New Roman" w:cs="Times New Roman"/>
          <w:sz w:val="28"/>
          <w:szCs w:val="28"/>
          <w:lang w:val="uk-UA"/>
        </w:rPr>
        <w:t>биоиндикация</w:t>
      </w:r>
      <w:proofErr w:type="spellEnd"/>
      <w:r w:rsidRPr="0075459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54599">
        <w:rPr>
          <w:rFonts w:ascii="Times New Roman" w:hAnsi="Times New Roman" w:cs="Times New Roman"/>
          <w:sz w:val="28"/>
          <w:szCs w:val="28"/>
          <w:lang w:val="uk-UA"/>
        </w:rPr>
        <w:t>биотестирование</w:t>
      </w:r>
      <w:proofErr w:type="spellEnd"/>
      <w:r w:rsidRPr="00754599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754599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7545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54599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75459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754599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7545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54599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Pr="007545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54599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754599">
        <w:rPr>
          <w:rFonts w:ascii="Times New Roman" w:hAnsi="Times New Roman" w:cs="Times New Roman"/>
          <w:sz w:val="28"/>
          <w:szCs w:val="28"/>
          <w:lang w:val="uk-UA"/>
        </w:rPr>
        <w:t xml:space="preserve">. заведений / </w:t>
      </w:r>
      <w:r w:rsidRPr="00754599">
        <w:rPr>
          <w:rFonts w:ascii="Times New Roman" w:hAnsi="Times New Roman" w:cs="Times New Roman"/>
          <w:sz w:val="28"/>
          <w:szCs w:val="28"/>
        </w:rPr>
        <w:t>[О.П. Мелехова, Е.</w:t>
      </w:r>
      <w:r>
        <w:rPr>
          <w:rFonts w:ascii="Times New Roman" w:hAnsi="Times New Roman" w:cs="Times New Roman"/>
          <w:sz w:val="28"/>
          <w:szCs w:val="28"/>
        </w:rPr>
        <w:t>И. Егорова, Т.И. Евсеева и др.]; под ред. О.П.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Мелеховой и Е.И. Егоровой. М.</w:t>
      </w:r>
      <w:r w:rsidRPr="007545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Изд. центр «Академия», 2007. </w:t>
      </w:r>
      <w:r w:rsidRPr="00754599">
        <w:rPr>
          <w:rFonts w:ascii="Times New Roman" w:hAnsi="Times New Roman" w:cs="Times New Roman"/>
          <w:sz w:val="28"/>
          <w:szCs w:val="28"/>
        </w:rPr>
        <w:t>288 с.</w:t>
      </w:r>
    </w:p>
    <w:p w:rsidR="005D3A17" w:rsidRPr="00754599" w:rsidRDefault="009E1074" w:rsidP="001D1E85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Корж О.П. Основи еволюції</w:t>
      </w:r>
      <w:r w:rsidR="005D3A17" w:rsidRPr="00754599">
        <w:rPr>
          <w:rFonts w:ascii="Times New Roman" w:hAnsi="Times New Roman" w:cs="Times New Roman"/>
          <w:sz w:val="28"/>
          <w:szCs w:val="28"/>
          <w:lang w:val="uk-UA"/>
        </w:rPr>
        <w:t>: н</w:t>
      </w:r>
      <w:r w:rsidR="005D3A17">
        <w:rPr>
          <w:rFonts w:ascii="Times New Roman" w:hAnsi="Times New Roman" w:cs="Times New Roman"/>
          <w:sz w:val="28"/>
          <w:szCs w:val="28"/>
          <w:lang w:val="uk-UA"/>
        </w:rPr>
        <w:t>авчальний посібник. Суми</w:t>
      </w:r>
      <w:r w:rsidR="005D3A17" w:rsidRPr="00754599">
        <w:rPr>
          <w:rFonts w:ascii="Times New Roman" w:hAnsi="Times New Roman" w:cs="Times New Roman"/>
          <w:sz w:val="28"/>
          <w:szCs w:val="28"/>
          <w:lang w:val="uk-UA"/>
        </w:rPr>
        <w:t>: ВТД «</w:t>
      </w:r>
      <w:r w:rsidR="005D3A17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Університетська книга», 2006. </w:t>
      </w:r>
      <w:r w:rsidR="005D3A17" w:rsidRPr="00754599">
        <w:rPr>
          <w:rFonts w:ascii="Times New Roman" w:hAnsi="Times New Roman" w:cs="Times New Roman"/>
          <w:sz w:val="28"/>
          <w:szCs w:val="28"/>
          <w:lang w:val="uk-UA"/>
        </w:rPr>
        <w:t>381 с.</w:t>
      </w:r>
    </w:p>
    <w:p w:rsidR="001509A6" w:rsidRDefault="005D3A17" w:rsidP="00E05742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Вікіпедії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bookmarkStart w:id="0" w:name="_GoBack"/>
      <w:bookmarkEnd w:id="0"/>
      <w:r w:rsidR="00A74649" w:rsidRPr="00A74649">
        <w:fldChar w:fldCharType="begin"/>
      </w:r>
      <w:r w:rsidR="00E05742">
        <w:instrText>HYPERLINK</w:instrText>
      </w:r>
      <w:r w:rsidR="00E05742" w:rsidRPr="00962E2B">
        <w:rPr>
          <w:lang w:val="uk-UA"/>
        </w:rPr>
        <w:instrText xml:space="preserve"> "</w:instrText>
      </w:r>
      <w:r w:rsidR="00E05742">
        <w:instrText>https</w:instrText>
      </w:r>
      <w:r w:rsidR="00E05742" w:rsidRPr="00962E2B">
        <w:rPr>
          <w:lang w:val="uk-UA"/>
        </w:rPr>
        <w:instrText>://</w:instrText>
      </w:r>
      <w:r w:rsidR="00E05742">
        <w:instrText>uk</w:instrText>
      </w:r>
      <w:r w:rsidR="00E05742" w:rsidRPr="00962E2B">
        <w:rPr>
          <w:lang w:val="uk-UA"/>
        </w:rPr>
        <w:instrText>.</w:instrText>
      </w:r>
      <w:r w:rsidR="00E05742">
        <w:instrText>wikipedia</w:instrText>
      </w:r>
      <w:r w:rsidR="00E05742" w:rsidRPr="00962E2B">
        <w:rPr>
          <w:lang w:val="uk-UA"/>
        </w:rPr>
        <w:instrText>.</w:instrText>
      </w:r>
      <w:r w:rsidR="00E05742">
        <w:instrText>org</w:instrText>
      </w:r>
      <w:r w:rsidR="00E05742" w:rsidRPr="00962E2B">
        <w:rPr>
          <w:lang w:val="uk-UA"/>
        </w:rPr>
        <w:instrText>/</w:instrText>
      </w:r>
      <w:r w:rsidR="00E05742">
        <w:instrText>wiki</w:instrText>
      </w:r>
      <w:r w:rsidR="00E05742" w:rsidRPr="00962E2B">
        <w:rPr>
          <w:lang w:val="uk-UA"/>
        </w:rPr>
        <w:instrText>/Вибух_нафтової_платформи_</w:instrText>
      </w:r>
      <w:r w:rsidR="00E05742">
        <w:instrText>Deepwater</w:instrText>
      </w:r>
      <w:r w:rsidR="00E05742" w:rsidRPr="00962E2B">
        <w:rPr>
          <w:lang w:val="uk-UA"/>
        </w:rPr>
        <w:instrText>_</w:instrText>
      </w:r>
      <w:r w:rsidR="00E05742">
        <w:instrText>Horizon</w:instrText>
      </w:r>
      <w:r w:rsidR="00E05742" w:rsidRPr="00962E2B">
        <w:rPr>
          <w:lang w:val="uk-UA"/>
        </w:rPr>
        <w:instrText xml:space="preserve">" </w:instrText>
      </w:r>
      <w:r w:rsidR="00A74649" w:rsidRPr="00A74649">
        <w:fldChar w:fldCharType="separate"/>
      </w:r>
      <w:r w:rsidR="00C9140C" w:rsidRPr="002545C5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https://uk.wikipedia.org/wiki/Вибух_нафтової_платформи_Deepwater_Horizon</w:t>
      </w:r>
      <w:r w:rsidR="00A74649"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C9140C" w:rsidRDefault="00C9140C" w:rsidP="00C9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1D1" w:rsidRDefault="00F731D1" w:rsidP="001D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CE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</w:t>
      </w:r>
      <w:r>
        <w:rPr>
          <w:rFonts w:ascii="Times New Roman" w:hAnsi="Times New Roman" w:cs="Times New Roman"/>
          <w:sz w:val="28"/>
          <w:szCs w:val="28"/>
          <w:lang w:val="uk-UA"/>
        </w:rPr>
        <w:t>10-11</w:t>
      </w:r>
      <w:r w:rsidRPr="00BB65CE">
        <w:rPr>
          <w:rFonts w:ascii="Times New Roman" w:hAnsi="Times New Roman" w:cs="Times New Roman"/>
          <w:sz w:val="28"/>
          <w:szCs w:val="28"/>
          <w:lang w:val="uk-UA"/>
        </w:rPr>
        <w:t xml:space="preserve">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включають переважно питання з екології і біоценології.</w:t>
      </w:r>
    </w:p>
    <w:p w:rsidR="009E1074" w:rsidRDefault="009E1074" w:rsidP="009E1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Інформаційні джерела:</w:t>
      </w:r>
    </w:p>
    <w:p w:rsidR="005D3A17" w:rsidRDefault="005D3A17" w:rsidP="00AB6E78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4599">
        <w:rPr>
          <w:rFonts w:ascii="Times New Roman" w:hAnsi="Times New Roman" w:cs="Times New Roman"/>
          <w:sz w:val="28"/>
          <w:szCs w:val="28"/>
          <w:lang w:val="uk-UA"/>
        </w:rPr>
        <w:t>Егорова</w:t>
      </w:r>
      <w:proofErr w:type="spellEnd"/>
      <w:r w:rsidRPr="00754599">
        <w:rPr>
          <w:rFonts w:ascii="Times New Roman" w:hAnsi="Times New Roman" w:cs="Times New Roman"/>
          <w:sz w:val="28"/>
          <w:szCs w:val="28"/>
          <w:lang w:val="uk-UA"/>
        </w:rPr>
        <w:t xml:space="preserve"> Е.И.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754599">
        <w:rPr>
          <w:rFonts w:ascii="Times New Roman" w:hAnsi="Times New Roman" w:cs="Times New Roman"/>
          <w:sz w:val="28"/>
          <w:szCs w:val="28"/>
        </w:rPr>
        <w:t>Белолипецкая</w:t>
      </w:r>
      <w:proofErr w:type="spellEnd"/>
      <w:r w:rsidR="00674C8E" w:rsidRPr="00674C8E">
        <w:rPr>
          <w:rFonts w:ascii="Times New Roman" w:hAnsi="Times New Roman" w:cs="Times New Roman"/>
          <w:sz w:val="28"/>
          <w:szCs w:val="28"/>
        </w:rPr>
        <w:t xml:space="preserve"> </w:t>
      </w:r>
      <w:r w:rsidRPr="00754599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754599">
        <w:rPr>
          <w:rFonts w:ascii="Times New Roman" w:hAnsi="Times New Roman" w:cs="Times New Roman"/>
          <w:sz w:val="28"/>
          <w:szCs w:val="28"/>
          <w:lang w:val="uk-UA"/>
        </w:rPr>
        <w:t>Биотестирование</w:t>
      </w:r>
      <w:proofErr w:type="spellEnd"/>
      <w:r w:rsidRPr="0075459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54599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754599">
        <w:rPr>
          <w:rFonts w:ascii="Times New Roman" w:hAnsi="Times New Roman" w:cs="Times New Roman"/>
          <w:sz w:val="28"/>
          <w:szCs w:val="28"/>
        </w:rPr>
        <w:t xml:space="preserve"> окружающей среды: учеб. пособ</w:t>
      </w:r>
      <w:r>
        <w:rPr>
          <w:rFonts w:ascii="Times New Roman" w:hAnsi="Times New Roman" w:cs="Times New Roman"/>
          <w:sz w:val="28"/>
          <w:szCs w:val="28"/>
        </w:rPr>
        <w:t>ие по курсу «Биотестирование»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54599">
        <w:rPr>
          <w:rFonts w:ascii="Times New Roman" w:hAnsi="Times New Roman" w:cs="Times New Roman"/>
          <w:sz w:val="28"/>
          <w:szCs w:val="28"/>
        </w:rPr>
        <w:t>Обнинск</w:t>
      </w:r>
      <w:r>
        <w:rPr>
          <w:rFonts w:ascii="Times New Roman" w:hAnsi="Times New Roman" w:cs="Times New Roman"/>
          <w:sz w:val="28"/>
          <w:szCs w:val="28"/>
        </w:rPr>
        <w:t xml:space="preserve">: ИАТЭ, 2000. </w:t>
      </w:r>
      <w:r w:rsidRPr="00754599">
        <w:rPr>
          <w:rFonts w:ascii="Times New Roman" w:hAnsi="Times New Roman" w:cs="Times New Roman"/>
          <w:sz w:val="28"/>
          <w:szCs w:val="28"/>
        </w:rPr>
        <w:t>80 с.</w:t>
      </w:r>
    </w:p>
    <w:p w:rsidR="005D3A17" w:rsidRPr="00962E2B" w:rsidRDefault="001D1E85" w:rsidP="00AB6E78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1E85">
        <w:rPr>
          <w:rFonts w:ascii="Times New Roman" w:hAnsi="Times New Roman"/>
          <w:sz w:val="28"/>
          <w:szCs w:val="28"/>
          <w:lang w:val="uk-UA"/>
        </w:rPr>
        <w:t>Крупєй</w:t>
      </w:r>
      <w:proofErr w:type="spellEnd"/>
      <w:r w:rsidRPr="001D1E85">
        <w:rPr>
          <w:rFonts w:ascii="Times New Roman" w:hAnsi="Times New Roman"/>
          <w:sz w:val="28"/>
          <w:szCs w:val="28"/>
          <w:lang w:val="uk-UA"/>
        </w:rPr>
        <w:t xml:space="preserve"> К. С.</w:t>
      </w:r>
      <w:proofErr w:type="spellStart"/>
      <w:r w:rsidRPr="000F2167">
        <w:rPr>
          <w:rFonts w:ascii="Times New Roman" w:hAnsi="Times New Roman"/>
          <w:sz w:val="28"/>
          <w:szCs w:val="28"/>
          <w:lang w:val="uk-UA"/>
        </w:rPr>
        <w:t>Біоіндикація</w:t>
      </w:r>
      <w:proofErr w:type="spellEnd"/>
      <w:r w:rsidRPr="000F2167">
        <w:rPr>
          <w:rFonts w:ascii="Times New Roman" w:hAnsi="Times New Roman"/>
          <w:sz w:val="28"/>
          <w:szCs w:val="28"/>
          <w:lang w:val="uk-UA"/>
        </w:rPr>
        <w:t xml:space="preserve"> та біометрія: навчально-методичний посібник для здобувачів ступеня вищої освіти бакалавра напряму підготовки «Екологія, охорона навколишнього природного середовища та збалансоване природокористування».</w:t>
      </w:r>
      <w:r>
        <w:rPr>
          <w:rFonts w:ascii="Times New Roman" w:hAnsi="Times New Roman"/>
          <w:sz w:val="28"/>
          <w:szCs w:val="28"/>
          <w:lang w:val="uk-UA"/>
        </w:rPr>
        <w:t xml:space="preserve">Запоріжжя: ЗНУ, 2016. </w:t>
      </w:r>
      <w:r w:rsidRPr="000F2167">
        <w:rPr>
          <w:rFonts w:ascii="Times New Roman" w:hAnsi="Times New Roman"/>
          <w:sz w:val="28"/>
          <w:szCs w:val="28"/>
          <w:lang w:val="uk-UA"/>
        </w:rPr>
        <w:t>80 с</w:t>
      </w:r>
      <w:r w:rsidR="00AB6E78">
        <w:rPr>
          <w:rFonts w:ascii="Times New Roman" w:hAnsi="Times New Roman"/>
          <w:sz w:val="28"/>
          <w:szCs w:val="28"/>
          <w:lang w:val="uk-UA"/>
        </w:rPr>
        <w:t xml:space="preserve"> (протокол № 10 від 26.04.2016 р.)</w:t>
      </w:r>
      <w:r w:rsidRPr="000F2167">
        <w:rPr>
          <w:rFonts w:ascii="Times New Roman" w:hAnsi="Times New Roman"/>
          <w:sz w:val="28"/>
          <w:szCs w:val="28"/>
          <w:lang w:val="uk-UA"/>
        </w:rPr>
        <w:t>.</w:t>
      </w:r>
    </w:p>
    <w:p w:rsidR="00962E2B" w:rsidRPr="00962E2B" w:rsidRDefault="00962E2B" w:rsidP="00962E2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Окрім названих джерел за традицією питання формувалися із застосуванням матеріалів науково-популярного журналу Малої академії наук «Школа юного вченого №1-2, №3, №3, №4, тому корисно буде прочитати ці журнали, зокрема рубрику «Прочитав і здивувався», а також «Наукові народні казки».</w:t>
      </w:r>
    </w:p>
    <w:sectPr w:rsidR="00962E2B" w:rsidRPr="00962E2B" w:rsidSect="0056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BD3"/>
    <w:multiLevelType w:val="hybridMultilevel"/>
    <w:tmpl w:val="BFCA52C0"/>
    <w:lvl w:ilvl="0" w:tplc="C08EA4D2">
      <w:start w:val="1"/>
      <w:numFmt w:val="decimal"/>
      <w:lvlText w:val="%1."/>
      <w:lvlJc w:val="left"/>
      <w:pPr>
        <w:ind w:left="928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46556B6"/>
    <w:multiLevelType w:val="hybridMultilevel"/>
    <w:tmpl w:val="BF90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82D0B"/>
    <w:multiLevelType w:val="hybridMultilevel"/>
    <w:tmpl w:val="F698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A2D26"/>
    <w:multiLevelType w:val="hybridMultilevel"/>
    <w:tmpl w:val="6D86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452"/>
    <w:rsid w:val="000A7625"/>
    <w:rsid w:val="00117DC3"/>
    <w:rsid w:val="001509A6"/>
    <w:rsid w:val="001D1E85"/>
    <w:rsid w:val="003139B9"/>
    <w:rsid w:val="003275B4"/>
    <w:rsid w:val="003D08AF"/>
    <w:rsid w:val="003F695C"/>
    <w:rsid w:val="004A53D3"/>
    <w:rsid w:val="00562DE8"/>
    <w:rsid w:val="005D3A17"/>
    <w:rsid w:val="00674C8E"/>
    <w:rsid w:val="00860CE4"/>
    <w:rsid w:val="00962E2B"/>
    <w:rsid w:val="009C1452"/>
    <w:rsid w:val="009E1074"/>
    <w:rsid w:val="00A74649"/>
    <w:rsid w:val="00A877FC"/>
    <w:rsid w:val="00AB6E78"/>
    <w:rsid w:val="00BB65CE"/>
    <w:rsid w:val="00C9140C"/>
    <w:rsid w:val="00E05742"/>
    <w:rsid w:val="00E5286F"/>
    <w:rsid w:val="00EE246D"/>
    <w:rsid w:val="00F0674F"/>
    <w:rsid w:val="00F7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77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vnz/reports/ecology/210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&#1042;&#1080;&#1074;&#1110;&#1090;&#1088;&#1102;&#1074;&#1072;&#1085;&#1085;&#1103;" TargetMode="External"/><Relationship Id="rId5" Type="http://schemas.openxmlformats.org/officeDocument/2006/relationships/hyperlink" Target="https://uk.wikipedia.org/wiki/&#1041;&#1110;&#1086;&#1094;&#1077;&#1085;&#1086;&#1079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2042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17</cp:revision>
  <dcterms:created xsi:type="dcterms:W3CDTF">2019-08-14T11:39:00Z</dcterms:created>
  <dcterms:modified xsi:type="dcterms:W3CDTF">2019-10-10T08:14:00Z</dcterms:modified>
</cp:coreProperties>
</file>