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56" w:rsidRPr="00E052F9" w:rsidRDefault="000131B4" w:rsidP="00E0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>Тези до історик</w:t>
      </w:r>
      <w:r w:rsidR="00647956" w:rsidRPr="00E052F9">
        <w:rPr>
          <w:rFonts w:ascii="Times New Roman" w:hAnsi="Times New Roman" w:cs="Times New Roman"/>
          <w:b/>
          <w:sz w:val="28"/>
          <w:szCs w:val="28"/>
          <w:lang w:val="uk-UA"/>
        </w:rPr>
        <w:t>о-краєзнавчого дослідження на тему:</w:t>
      </w:r>
    </w:p>
    <w:p w:rsidR="00647956" w:rsidRPr="00E052F9" w:rsidRDefault="00CB5022" w:rsidP="00E0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«Мешканці </w:t>
      </w:r>
      <w:proofErr w:type="spellStart"/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>Кам</w:t>
      </w:r>
      <w:proofErr w:type="spellEnd"/>
      <w:r w:rsidR="005A639F" w:rsidRPr="00E052F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>янсько-Дніпровського</w:t>
      </w:r>
      <w:proofErr w:type="spellEnd"/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та міста Енергодара</w:t>
      </w:r>
      <w:r w:rsidR="0011641F" w:rsidRPr="00E052F9">
        <w:rPr>
          <w:rFonts w:ascii="Times New Roman" w:hAnsi="Times New Roman" w:cs="Times New Roman"/>
          <w:b/>
          <w:sz w:val="28"/>
          <w:szCs w:val="28"/>
          <w:lang w:val="uk-UA"/>
        </w:rPr>
        <w:t>, що загинули у зоні АТО та ООС 2014-2019рр.</w:t>
      </w:r>
      <w:r w:rsidR="00647956" w:rsidRPr="00E052F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47956" w:rsidRPr="00E052F9" w:rsidRDefault="00647956" w:rsidP="00E0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="0011641F" w:rsidRPr="00E05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41F" w:rsidRPr="00E052F9">
        <w:rPr>
          <w:rFonts w:ascii="Times New Roman" w:hAnsi="Times New Roman" w:cs="Times New Roman"/>
          <w:sz w:val="28"/>
          <w:szCs w:val="28"/>
          <w:lang w:val="uk-UA"/>
        </w:rPr>
        <w:t>Хітайлова</w:t>
      </w:r>
      <w:proofErr w:type="spellEnd"/>
      <w:r w:rsidR="0011641F" w:rsidRPr="00E052F9">
        <w:rPr>
          <w:rFonts w:ascii="Times New Roman" w:hAnsi="Times New Roman" w:cs="Times New Roman"/>
          <w:sz w:val="28"/>
          <w:szCs w:val="28"/>
          <w:lang w:val="uk-UA"/>
        </w:rPr>
        <w:t xml:space="preserve"> Катерина Євгені</w:t>
      </w:r>
      <w:r w:rsidRPr="00E052F9">
        <w:rPr>
          <w:rFonts w:ascii="Times New Roman" w:hAnsi="Times New Roman" w:cs="Times New Roman"/>
          <w:sz w:val="28"/>
          <w:szCs w:val="28"/>
          <w:lang w:val="uk-UA"/>
        </w:rPr>
        <w:t>вна, вихованка гуртка «Історичне краєзнавство» Енергодарської малої академії наук учнівської молоді Запорізької області.</w:t>
      </w:r>
      <w:r w:rsidR="000131B4" w:rsidRPr="00E052F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E05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2F9">
        <w:rPr>
          <w:rFonts w:ascii="Times New Roman" w:hAnsi="Times New Roman" w:cs="Times New Roman"/>
          <w:sz w:val="28"/>
          <w:szCs w:val="28"/>
          <w:lang w:val="uk-UA"/>
        </w:rPr>
        <w:t>Губарева</w:t>
      </w:r>
      <w:proofErr w:type="spellEnd"/>
      <w:r w:rsidRPr="00E052F9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Федорівна, керівник гуртка ЕМАН, вчитель історії та правознавства.</w:t>
      </w:r>
    </w:p>
    <w:p w:rsidR="00146DA4" w:rsidRPr="00E052F9" w:rsidRDefault="00146DA4" w:rsidP="00E0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6DA4" w:rsidRPr="00E052F9" w:rsidRDefault="00647956" w:rsidP="00E0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bookmarkStart w:id="0" w:name="_GoBack"/>
      <w:bookmarkEnd w:id="0"/>
      <w:r w:rsidR="0011641F" w:rsidRPr="00E052F9">
        <w:rPr>
          <w:rFonts w:ascii="Times New Roman" w:hAnsi="Times New Roman" w:cs="Times New Roman"/>
          <w:sz w:val="28"/>
          <w:szCs w:val="28"/>
          <w:lang w:val="uk-UA"/>
        </w:rPr>
        <w:t>збагатити фонди шкільного краєзнавчого музею матеріалами про долі загиблих у зоні АТО та ООС земляків.</w:t>
      </w:r>
    </w:p>
    <w:p w:rsidR="00146DA4" w:rsidRPr="00E052F9" w:rsidRDefault="003A4700" w:rsidP="00E0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дослідження: </w:t>
      </w:r>
      <w:r w:rsidR="0011641F" w:rsidRPr="00E05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бойові дії у зоні АТО та ООС. </w:t>
      </w:r>
    </w:p>
    <w:p w:rsidR="003A4700" w:rsidRPr="00E052F9" w:rsidRDefault="003A4700" w:rsidP="00E0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 w:rsidRPr="00E05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641F" w:rsidRPr="00E05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долі загиблих мешканців м. Енергодара та </w:t>
      </w:r>
      <w:proofErr w:type="spellStart"/>
      <w:r w:rsidR="0011641F" w:rsidRPr="00E052F9">
        <w:rPr>
          <w:rFonts w:ascii="Times New Roman" w:hAnsi="Times New Roman" w:cs="Times New Roman"/>
          <w:bCs/>
          <w:sz w:val="28"/>
          <w:szCs w:val="28"/>
          <w:lang w:val="uk-UA"/>
        </w:rPr>
        <w:t>Кам</w:t>
      </w:r>
      <w:proofErr w:type="spellEnd"/>
      <w:r w:rsidR="005A639F" w:rsidRPr="00E052F9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="0011641F" w:rsidRPr="00E052F9">
        <w:rPr>
          <w:rFonts w:ascii="Times New Roman" w:hAnsi="Times New Roman" w:cs="Times New Roman"/>
          <w:bCs/>
          <w:sz w:val="28"/>
          <w:szCs w:val="28"/>
          <w:lang w:val="uk-UA"/>
        </w:rPr>
        <w:t>янсько-Дніпровського</w:t>
      </w:r>
      <w:proofErr w:type="spellEnd"/>
      <w:r w:rsidR="0011641F" w:rsidRPr="00E05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району, що загинули у зоні АТО та ООС.</w:t>
      </w:r>
    </w:p>
    <w:p w:rsidR="006A5F65" w:rsidRPr="006A5F65" w:rsidRDefault="00647956" w:rsidP="006A5F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>Дослідницькі завдання:</w:t>
      </w:r>
      <w:r w:rsidRPr="00E052F9">
        <w:rPr>
          <w:rFonts w:ascii="Times New Roman" w:eastAsia="+mn-ea" w:hAnsi="Times New Roman" w:cs="Times New Roman"/>
          <w:b/>
          <w:color w:val="404040"/>
          <w:kern w:val="24"/>
          <w:sz w:val="28"/>
          <w:szCs w:val="28"/>
          <w:lang w:val="uk-UA"/>
        </w:rPr>
        <w:t xml:space="preserve"> </w:t>
      </w:r>
    </w:p>
    <w:p w:rsidR="0011641F" w:rsidRPr="006A5F65" w:rsidRDefault="0029086F" w:rsidP="00E052F9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E052F9">
        <w:rPr>
          <w:rFonts w:eastAsia="+mn-ea"/>
          <w:sz w:val="28"/>
          <w:szCs w:val="28"/>
          <w:lang w:val="uk-UA"/>
        </w:rPr>
        <w:t xml:space="preserve">Дослідити </w:t>
      </w:r>
      <w:r w:rsidR="0011641F" w:rsidRPr="00E052F9">
        <w:rPr>
          <w:rFonts w:eastAsia="+mn-ea"/>
          <w:sz w:val="28"/>
          <w:szCs w:val="28"/>
          <w:lang w:val="uk-UA"/>
        </w:rPr>
        <w:t xml:space="preserve">долі мешканців </w:t>
      </w:r>
      <w:proofErr w:type="spellStart"/>
      <w:r w:rsidR="0011641F" w:rsidRPr="00E052F9">
        <w:rPr>
          <w:rFonts w:eastAsia="+mn-ea"/>
          <w:sz w:val="28"/>
          <w:szCs w:val="28"/>
          <w:lang w:val="uk-UA"/>
        </w:rPr>
        <w:t>м.Енергодара</w:t>
      </w:r>
      <w:proofErr w:type="spellEnd"/>
      <w:r w:rsidR="0011641F" w:rsidRPr="00E052F9">
        <w:rPr>
          <w:rFonts w:eastAsia="+mn-ea"/>
          <w:sz w:val="28"/>
          <w:szCs w:val="28"/>
          <w:lang w:val="uk-UA"/>
        </w:rPr>
        <w:t xml:space="preserve"> та </w:t>
      </w:r>
      <w:proofErr w:type="spellStart"/>
      <w:r w:rsidR="0011641F" w:rsidRPr="00E052F9">
        <w:rPr>
          <w:rFonts w:eastAsia="+mn-ea"/>
          <w:sz w:val="28"/>
          <w:szCs w:val="28"/>
          <w:lang w:val="uk-UA"/>
        </w:rPr>
        <w:t>Кам</w:t>
      </w:r>
      <w:r w:rsidR="005A639F" w:rsidRPr="00E052F9">
        <w:rPr>
          <w:rFonts w:eastAsia="+mn-ea"/>
          <w:sz w:val="28"/>
          <w:szCs w:val="28"/>
          <w:lang w:val="uk-UA"/>
        </w:rPr>
        <w:t>’</w:t>
      </w:r>
      <w:r w:rsidR="0011641F" w:rsidRPr="00E052F9">
        <w:rPr>
          <w:rFonts w:eastAsia="+mn-ea"/>
          <w:sz w:val="28"/>
          <w:szCs w:val="28"/>
          <w:lang w:val="uk-UA"/>
        </w:rPr>
        <w:t>янсько-Дніпровського</w:t>
      </w:r>
      <w:proofErr w:type="spellEnd"/>
      <w:r w:rsidR="0011641F" w:rsidRPr="00E052F9">
        <w:rPr>
          <w:rFonts w:eastAsia="+mn-ea"/>
          <w:sz w:val="28"/>
          <w:szCs w:val="28"/>
          <w:lang w:val="uk-UA"/>
        </w:rPr>
        <w:t xml:space="preserve"> району, які загинули у зоні АТО та ООС та довести, що їх рішення стати на захист України було зумовлене їх особистими переконаннями. </w:t>
      </w:r>
    </w:p>
    <w:p w:rsidR="00000000" w:rsidRPr="006A5F65" w:rsidRDefault="006A5F65" w:rsidP="006A5F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A5F65">
        <w:rPr>
          <w:sz w:val="28"/>
          <w:szCs w:val="28"/>
          <w:lang w:val="uk-UA"/>
        </w:rPr>
        <w:t>Обновити та доповнити матеріали стенду по даній темі в шкільному краєзнавчому музеї.</w:t>
      </w:r>
    </w:p>
    <w:p w:rsidR="006A5F65" w:rsidRPr="006A5F65" w:rsidRDefault="006A5F65" w:rsidP="006A5F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A5F65">
        <w:rPr>
          <w:sz w:val="28"/>
          <w:szCs w:val="28"/>
          <w:lang w:val="uk-UA"/>
        </w:rPr>
        <w:t>Передати в шкільний краєзнавчий музей матеріали про долі загиблих земляків для використання їх в виховній роботі.</w:t>
      </w:r>
    </w:p>
    <w:p w:rsidR="006A5F65" w:rsidRPr="006A5F65" w:rsidRDefault="006A5F65" w:rsidP="006A5F65">
      <w:pPr>
        <w:pStyle w:val="a3"/>
        <w:jc w:val="both"/>
        <w:rPr>
          <w:sz w:val="28"/>
          <w:szCs w:val="28"/>
        </w:rPr>
      </w:pPr>
    </w:p>
    <w:p w:rsidR="00146DA4" w:rsidRPr="00E052F9" w:rsidRDefault="00647956" w:rsidP="00E052F9">
      <w:pPr>
        <w:pStyle w:val="a3"/>
        <w:ind w:left="709"/>
        <w:jc w:val="both"/>
        <w:rPr>
          <w:sz w:val="28"/>
          <w:szCs w:val="28"/>
          <w:lang w:val="uk-UA"/>
        </w:rPr>
      </w:pPr>
      <w:r w:rsidRPr="00E052F9">
        <w:rPr>
          <w:b/>
          <w:sz w:val="28"/>
          <w:szCs w:val="28"/>
          <w:lang w:val="uk-UA"/>
        </w:rPr>
        <w:t xml:space="preserve">Ідея проекту: </w:t>
      </w:r>
      <w:r w:rsidR="00DF6D61" w:rsidRPr="00E052F9">
        <w:rPr>
          <w:sz w:val="28"/>
          <w:szCs w:val="28"/>
          <w:lang w:val="uk-UA"/>
        </w:rPr>
        <w:t>Моя</w:t>
      </w:r>
      <w:r w:rsidR="00DF6D61" w:rsidRPr="00E052F9">
        <w:rPr>
          <w:b/>
          <w:sz w:val="28"/>
          <w:szCs w:val="28"/>
          <w:lang w:val="uk-UA"/>
        </w:rPr>
        <w:t xml:space="preserve"> </w:t>
      </w:r>
      <w:r w:rsidR="00DF6D61" w:rsidRPr="00E052F9">
        <w:rPr>
          <w:sz w:val="28"/>
          <w:szCs w:val="28"/>
          <w:lang w:val="uk-UA"/>
        </w:rPr>
        <w:t xml:space="preserve">Батьківщина – соборна суверена Україна. Сьогодні на сході нашої держави гинуть кращі сини Вітчизни за наше право бути господарями власної долі на рідній землі, у своїй країні. </w:t>
      </w:r>
    </w:p>
    <w:p w:rsidR="005A639F" w:rsidRPr="00E052F9" w:rsidRDefault="005A639F" w:rsidP="00E0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sz w:val="28"/>
          <w:szCs w:val="28"/>
          <w:lang w:val="uk-UA"/>
        </w:rPr>
        <w:t>У нашому місті громада з повагою ставиться до мешканців, які воювали і воюють сьогодні на Донеччині і Луганщині  за  соборну Україну. Серед них є загиблі.</w:t>
      </w:r>
    </w:p>
    <w:p w:rsidR="005A639F" w:rsidRPr="00E052F9" w:rsidRDefault="005A639F" w:rsidP="00E0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та оприлюднення фактів про бойовий шлях загиблих героїв є на сьогодні </w:t>
      </w:r>
      <w:r w:rsidRPr="00E052F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актуальним,</w:t>
      </w:r>
      <w:r w:rsidRPr="00E052F9">
        <w:rPr>
          <w:rFonts w:ascii="Times New Roman" w:hAnsi="Times New Roman" w:cs="Times New Roman"/>
          <w:sz w:val="28"/>
          <w:szCs w:val="28"/>
          <w:lang w:val="uk-UA"/>
        </w:rPr>
        <w:t xml:space="preserve">  тому що боротьба за незалежність і соборність України продовжується, і в умовах цього протистояння великого значення набуває патріотичне виховання молоді. Приклади життєвого шляху і морального вибору людей, які жили поряд і свідомо пішли захищати країну за принципом «Хто, якщо не я?», є яскравими і переконливими для суспільства.</w:t>
      </w:r>
    </w:p>
    <w:p w:rsidR="005A639F" w:rsidRPr="00E052F9" w:rsidRDefault="005A639F" w:rsidP="00E0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sz w:val="28"/>
          <w:szCs w:val="28"/>
          <w:lang w:val="uk-UA"/>
        </w:rPr>
        <w:t xml:space="preserve">В нашій школі у краєзнавчому музеї є стенд, який присвячений подіям, що пов’язані з АТО та ООС. На ньому знаходилися фото шістьох наших земляків, що загинули в зоні АТО. Ми вирішили доповнити стенд матеріалами про долі всіх загиблих земляків у період з 2014 по 2019 рік. Працюючи над дослідженням, ми вивчали літературу, матеріали ЗМІ, зустрічалися з родинами загиблих, їх бойовими побратимами. В результаті на </w:t>
      </w:r>
      <w:r w:rsidRPr="00E052F9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стенді ми розмістили фото десяти наших загиблих земляків та зібрали про них матеріали, які можна використовувати на виховних заходах.</w:t>
      </w:r>
    </w:p>
    <w:p w:rsidR="005A639F" w:rsidRPr="00E052F9" w:rsidRDefault="0029086F" w:rsidP="00E05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>Особистим внеском автора в</w:t>
      </w:r>
      <w:r w:rsidR="006207E0" w:rsidRPr="00E0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207E0" w:rsidRPr="00E052F9">
        <w:rPr>
          <w:rFonts w:ascii="Times New Roman" w:hAnsi="Times New Roman" w:cs="Times New Roman"/>
          <w:b/>
          <w:sz w:val="28"/>
          <w:szCs w:val="28"/>
          <w:lang w:val="uk-UA"/>
        </w:rPr>
        <w:t>історико</w:t>
      </w:r>
      <w:proofErr w:type="spellEnd"/>
      <w:r w:rsidR="006207E0" w:rsidRPr="00E0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краєзнавче </w:t>
      </w:r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</w:t>
      </w:r>
      <w:r w:rsidR="005A639F" w:rsidRPr="00E052F9">
        <w:rPr>
          <w:rFonts w:ascii="Times New Roman" w:hAnsi="Times New Roman" w:cs="Times New Roman"/>
          <w:b/>
          <w:sz w:val="28"/>
          <w:szCs w:val="28"/>
          <w:lang w:val="uk-UA"/>
        </w:rPr>
        <w:t>ження є вивчення, систематизація та оприлюднення фактів про бойовий та життєвий шлях загиблих земляків.</w:t>
      </w:r>
    </w:p>
    <w:p w:rsidR="00647956" w:rsidRPr="00E052F9" w:rsidRDefault="0029086F" w:rsidP="00E0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2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Висновки: </w:t>
      </w:r>
    </w:p>
    <w:p w:rsidR="005A639F" w:rsidRPr="00E052F9" w:rsidRDefault="005A639F" w:rsidP="00E052F9">
      <w:pPr>
        <w:pStyle w:val="a8"/>
        <w:numPr>
          <w:ilvl w:val="0"/>
          <w:numId w:val="9"/>
        </w:numPr>
        <w:shd w:val="clear" w:color="auto" w:fill="F9FBFA"/>
        <w:spacing w:before="0" w:beforeAutospacing="0" w:after="0" w:afterAutospacing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E052F9">
        <w:rPr>
          <w:rFonts w:ascii="Times New Roman" w:hAnsi="Times New Roman"/>
          <w:sz w:val="28"/>
          <w:szCs w:val="28"/>
          <w:lang w:val="uk-UA"/>
        </w:rPr>
        <w:t xml:space="preserve">В зоні АТО та ООС в період з 2014 по 2019 рік всього загинуло десять мешканців міста Енергодара та </w:t>
      </w:r>
      <w:proofErr w:type="spellStart"/>
      <w:r w:rsidRPr="00E052F9"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Pr="00E052F9">
        <w:rPr>
          <w:rFonts w:ascii="Times New Roman" w:hAnsi="Times New Roman"/>
          <w:sz w:val="28"/>
          <w:szCs w:val="28"/>
        </w:rPr>
        <w:t>’</w:t>
      </w:r>
      <w:proofErr w:type="spellStart"/>
      <w:r w:rsidRPr="00E052F9">
        <w:rPr>
          <w:rFonts w:ascii="Times New Roman" w:hAnsi="Times New Roman"/>
          <w:sz w:val="28"/>
          <w:szCs w:val="28"/>
          <w:lang w:val="uk-UA"/>
        </w:rPr>
        <w:t>янсько-Дніпровського</w:t>
      </w:r>
      <w:proofErr w:type="spellEnd"/>
      <w:r w:rsidRPr="00E052F9">
        <w:rPr>
          <w:rFonts w:ascii="Times New Roman" w:hAnsi="Times New Roman"/>
          <w:sz w:val="28"/>
          <w:szCs w:val="28"/>
          <w:lang w:val="uk-UA"/>
        </w:rPr>
        <w:t xml:space="preserve"> району. Їх бажання стати на захист України зі зброєю в руках було свідомим та виваженим. Ці люди –  справжні герої.</w:t>
      </w:r>
    </w:p>
    <w:p w:rsidR="0000416C" w:rsidRPr="003A4700" w:rsidRDefault="0000416C" w:rsidP="00146DA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9086F" w:rsidRPr="0029086F" w:rsidRDefault="0029086F" w:rsidP="00146DA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47956" w:rsidRPr="00647956" w:rsidRDefault="00647956" w:rsidP="00146DA4">
      <w:pPr>
        <w:spacing w:after="0" w:line="240" w:lineRule="auto"/>
        <w:ind w:firstLine="709"/>
        <w:jc w:val="both"/>
        <w:rPr>
          <w:lang w:val="uk-UA"/>
        </w:rPr>
      </w:pPr>
    </w:p>
    <w:sectPr w:rsidR="00647956" w:rsidRPr="00647956" w:rsidSect="005C14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38" w:rsidRDefault="00F50D38" w:rsidP="00B835C8">
      <w:pPr>
        <w:spacing w:after="0" w:line="240" w:lineRule="auto"/>
      </w:pPr>
      <w:r>
        <w:separator/>
      </w:r>
    </w:p>
  </w:endnote>
  <w:endnote w:type="continuationSeparator" w:id="0">
    <w:p w:rsidR="00F50D38" w:rsidRDefault="00F50D38" w:rsidP="00B8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38" w:rsidRDefault="00F50D38" w:rsidP="00B835C8">
      <w:pPr>
        <w:spacing w:after="0" w:line="240" w:lineRule="auto"/>
      </w:pPr>
      <w:r>
        <w:separator/>
      </w:r>
    </w:p>
  </w:footnote>
  <w:footnote w:type="continuationSeparator" w:id="0">
    <w:p w:rsidR="00F50D38" w:rsidRDefault="00F50D38" w:rsidP="00B8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969"/>
      <w:docPartObj>
        <w:docPartGallery w:val="Page Numbers (Top of Page)"/>
        <w:docPartUnique/>
      </w:docPartObj>
    </w:sdtPr>
    <w:sdtEndPr/>
    <w:sdtContent>
      <w:p w:rsidR="00B835C8" w:rsidRDefault="00F50D38">
        <w:pPr>
          <w:pStyle w:val="a4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 w:rsidR="00F15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5C8" w:rsidRDefault="00B835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4F3"/>
    <w:multiLevelType w:val="hybridMultilevel"/>
    <w:tmpl w:val="AC4A0A20"/>
    <w:lvl w:ilvl="0" w:tplc="D22209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CA96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0614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60CD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B63B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6C29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1EB8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D8D6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8025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647FF5"/>
    <w:multiLevelType w:val="hybridMultilevel"/>
    <w:tmpl w:val="72D0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115E"/>
    <w:multiLevelType w:val="hybridMultilevel"/>
    <w:tmpl w:val="0DE21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4AE9"/>
    <w:multiLevelType w:val="hybridMultilevel"/>
    <w:tmpl w:val="1E2E44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A972A3D"/>
    <w:multiLevelType w:val="hybridMultilevel"/>
    <w:tmpl w:val="41641C2E"/>
    <w:lvl w:ilvl="0" w:tplc="75EA2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89A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C4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AB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68A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4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8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09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E8E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31750"/>
    <w:multiLevelType w:val="hybridMultilevel"/>
    <w:tmpl w:val="1C60F0C0"/>
    <w:lvl w:ilvl="0" w:tplc="8C18E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C9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C2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A1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AC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C36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C0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C6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285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C316F"/>
    <w:multiLevelType w:val="hybridMultilevel"/>
    <w:tmpl w:val="40BCD488"/>
    <w:lvl w:ilvl="0" w:tplc="DF1E3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EA1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06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1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07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D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F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27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41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41FE3"/>
    <w:multiLevelType w:val="hybridMultilevel"/>
    <w:tmpl w:val="1A92DC40"/>
    <w:lvl w:ilvl="0" w:tplc="4502DD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9C6F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EE6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A89A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701F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2040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6CA6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623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A823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3FE7C89"/>
    <w:multiLevelType w:val="hybridMultilevel"/>
    <w:tmpl w:val="6BA40012"/>
    <w:lvl w:ilvl="0" w:tplc="32AEA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A9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1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7F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8C3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E3E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A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C46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AA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207EF"/>
    <w:multiLevelType w:val="hybridMultilevel"/>
    <w:tmpl w:val="28967D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C6F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EE6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A89A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701F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2040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6CA6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623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A823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56"/>
    <w:rsid w:val="0000416C"/>
    <w:rsid w:val="000131B4"/>
    <w:rsid w:val="0011641F"/>
    <w:rsid w:val="00146DA4"/>
    <w:rsid w:val="001748F1"/>
    <w:rsid w:val="0029086F"/>
    <w:rsid w:val="002E1CA6"/>
    <w:rsid w:val="00320E4E"/>
    <w:rsid w:val="003A4700"/>
    <w:rsid w:val="005A639F"/>
    <w:rsid w:val="005C14A0"/>
    <w:rsid w:val="006207E0"/>
    <w:rsid w:val="00647956"/>
    <w:rsid w:val="006A573F"/>
    <w:rsid w:val="006A5F65"/>
    <w:rsid w:val="009B2CB1"/>
    <w:rsid w:val="00A4146B"/>
    <w:rsid w:val="00AC20CB"/>
    <w:rsid w:val="00B835C8"/>
    <w:rsid w:val="00C72FF6"/>
    <w:rsid w:val="00CB5022"/>
    <w:rsid w:val="00CE1734"/>
    <w:rsid w:val="00D9216F"/>
    <w:rsid w:val="00DF6D61"/>
    <w:rsid w:val="00E052F9"/>
    <w:rsid w:val="00F15DDA"/>
    <w:rsid w:val="00F22A1A"/>
    <w:rsid w:val="00F50D3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5C8"/>
  </w:style>
  <w:style w:type="paragraph" w:styleId="a6">
    <w:name w:val="footer"/>
    <w:basedOn w:val="a"/>
    <w:link w:val="a7"/>
    <w:uiPriority w:val="99"/>
    <w:semiHidden/>
    <w:unhideWhenUsed/>
    <w:rsid w:val="00B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5C8"/>
  </w:style>
  <w:style w:type="paragraph" w:styleId="a8">
    <w:name w:val="Normal (Web)"/>
    <w:basedOn w:val="a"/>
    <w:uiPriority w:val="99"/>
    <w:rsid w:val="005A63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5C8"/>
  </w:style>
  <w:style w:type="paragraph" w:styleId="a6">
    <w:name w:val="footer"/>
    <w:basedOn w:val="a"/>
    <w:link w:val="a7"/>
    <w:uiPriority w:val="99"/>
    <w:semiHidden/>
    <w:unhideWhenUsed/>
    <w:rsid w:val="00B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5C8"/>
  </w:style>
  <w:style w:type="paragraph" w:styleId="a8">
    <w:name w:val="Normal (Web)"/>
    <w:basedOn w:val="a"/>
    <w:uiPriority w:val="99"/>
    <w:rsid w:val="005A63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***</cp:lastModifiedBy>
  <cp:revision>3</cp:revision>
  <dcterms:created xsi:type="dcterms:W3CDTF">2019-04-08T14:51:00Z</dcterms:created>
  <dcterms:modified xsi:type="dcterms:W3CDTF">2019-04-08T14:52:00Z</dcterms:modified>
</cp:coreProperties>
</file>