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67" w:rsidRDefault="004B1467" w:rsidP="004B146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B14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ОЦІНКА ЕКОЛОГІЧНОГО СТАНУ РІЧКИ УДИ </w:t>
      </w:r>
    </w:p>
    <w:p w:rsidR="004B1467" w:rsidRPr="004B1467" w:rsidRDefault="004B1467" w:rsidP="004B146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B1467">
        <w:rPr>
          <w:rFonts w:ascii="Times New Roman" w:hAnsi="Times New Roman" w:cs="Times New Roman"/>
          <w:bCs/>
          <w:sz w:val="28"/>
          <w:szCs w:val="28"/>
          <w:lang w:val="uk-UA"/>
        </w:rPr>
        <w:t>МЕТОДОМ БІОІНДИКАЦІЇ</w:t>
      </w:r>
    </w:p>
    <w:p w:rsidR="00A332FB" w:rsidRPr="00BA1405" w:rsidRDefault="004B1467" w:rsidP="004B1467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4B1467">
        <w:rPr>
          <w:rFonts w:ascii="Times New Roman" w:hAnsi="Times New Roman" w:cs="Times New Roman"/>
          <w:b/>
          <w:bCs/>
          <w:sz w:val="28"/>
          <w:szCs w:val="28"/>
          <w:lang w:val="uk-UA"/>
        </w:rPr>
        <w:t>Жаданов</w:t>
      </w:r>
      <w:proofErr w:type="spellEnd"/>
      <w:r w:rsidRPr="004B14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Євген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Денисович</w:t>
      </w:r>
      <w:r w:rsidRPr="004B1467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A1405" w:rsidRPr="00BA1405">
        <w:rPr>
          <w:rFonts w:ascii="Times New Roman" w:hAnsi="Times New Roman" w:cs="Times New Roman"/>
          <w:bCs/>
          <w:i/>
          <w:sz w:val="28"/>
          <w:szCs w:val="28"/>
        </w:rPr>
        <w:t>095-313-88-90</w:t>
      </w:r>
      <w:r w:rsidR="00BA1405" w:rsidRPr="00BA1405">
        <w:rPr>
          <w:rFonts w:ascii="Times New Roman" w:hAnsi="Times New Roman" w:cs="Times New Roman"/>
          <w:bCs/>
          <w:i/>
          <w:sz w:val="28"/>
          <w:szCs w:val="28"/>
          <w:lang w:val="uk-UA"/>
        </w:rPr>
        <w:t>,</w:t>
      </w:r>
      <w:r w:rsidR="00BA14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36958">
        <w:rPr>
          <w:rFonts w:ascii="Times New Roman" w:hAnsi="Times New Roman" w:cs="Times New Roman"/>
          <w:bCs/>
          <w:i/>
          <w:sz w:val="28"/>
          <w:szCs w:val="28"/>
          <w:lang w:val="en-US"/>
        </w:rPr>
        <w:t>Zhdanov</w:t>
      </w:r>
      <w:r w:rsidR="00A36958" w:rsidRPr="00BA1405">
        <w:rPr>
          <w:rFonts w:ascii="Times New Roman" w:hAnsi="Times New Roman" w:cs="Times New Roman"/>
          <w:bCs/>
          <w:i/>
          <w:sz w:val="28"/>
          <w:szCs w:val="28"/>
        </w:rPr>
        <w:t>2003099</w:t>
      </w:r>
      <w:r w:rsidR="00BA1405" w:rsidRPr="00BA1405">
        <w:rPr>
          <w:rFonts w:ascii="Times New Roman" w:hAnsi="Times New Roman" w:cs="Times New Roman"/>
          <w:bCs/>
          <w:i/>
          <w:sz w:val="28"/>
          <w:szCs w:val="28"/>
        </w:rPr>
        <w:t>@</w:t>
      </w:r>
      <w:proofErr w:type="spellStart"/>
      <w:r w:rsidR="00BA1405">
        <w:rPr>
          <w:rFonts w:ascii="Times New Roman" w:hAnsi="Times New Roman" w:cs="Times New Roman"/>
          <w:bCs/>
          <w:i/>
          <w:sz w:val="28"/>
          <w:szCs w:val="28"/>
          <w:lang w:val="en-US"/>
        </w:rPr>
        <w:t>gmail</w:t>
      </w:r>
      <w:proofErr w:type="spellEnd"/>
      <w:r w:rsidR="00BA1405" w:rsidRPr="00BA1405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BA1405">
        <w:rPr>
          <w:rFonts w:ascii="Times New Roman" w:hAnsi="Times New Roman" w:cs="Times New Roman"/>
          <w:bCs/>
          <w:i/>
          <w:sz w:val="28"/>
          <w:szCs w:val="28"/>
          <w:lang w:val="en-US"/>
        </w:rPr>
        <w:t>com</w:t>
      </w:r>
    </w:p>
    <w:p w:rsidR="004B1467" w:rsidRDefault="004B1467" w:rsidP="004B14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467">
        <w:rPr>
          <w:rFonts w:ascii="Times New Roman" w:hAnsi="Times New Roman" w:cs="Times New Roman"/>
          <w:sz w:val="28"/>
          <w:szCs w:val="28"/>
          <w:lang w:val="uk-UA"/>
        </w:rPr>
        <w:t>учень 10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B1467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загальноосвітньої школи І-ІІІ ступенів №113 Харківської міської ради Харківської області;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1467">
        <w:rPr>
          <w:rFonts w:ascii="Times New Roman" w:hAnsi="Times New Roman" w:cs="Times New Roman"/>
          <w:sz w:val="28"/>
          <w:szCs w:val="28"/>
          <w:lang w:val="uk-UA"/>
        </w:rPr>
        <w:t>вихованець гуртка «Біологія» КЗ «Харківська обласна Мала академія наук Харківської обласної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1467" w:rsidRPr="004B1467" w:rsidRDefault="004B1467" w:rsidP="004B14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14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Семенович Надія Дмитрівна,  </w:t>
      </w:r>
      <w:r w:rsidRPr="004B1467">
        <w:rPr>
          <w:rFonts w:ascii="Times New Roman" w:hAnsi="Times New Roman" w:cs="Times New Roman"/>
          <w:sz w:val="28"/>
          <w:szCs w:val="28"/>
          <w:lang w:val="uk-UA"/>
        </w:rPr>
        <w:t>вчитель біології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1467">
        <w:rPr>
          <w:rFonts w:ascii="Times New Roman" w:hAnsi="Times New Roman" w:cs="Times New Roman"/>
          <w:sz w:val="28"/>
          <w:szCs w:val="28"/>
          <w:lang w:val="uk-UA"/>
        </w:rPr>
        <w:t>Харківської загальноосвітньої школи І-ІІІ ступенів №113 Харківської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спеціаліст вищої категорії</w:t>
      </w:r>
    </w:p>
    <w:p w:rsidR="004B1467" w:rsidRPr="004B1467" w:rsidRDefault="004B1467" w:rsidP="004B1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1467">
        <w:rPr>
          <w:rFonts w:ascii="Times New Roman" w:hAnsi="Times New Roman" w:cs="Times New Roman"/>
          <w:sz w:val="28"/>
          <w:szCs w:val="28"/>
          <w:lang w:val="uk-UA"/>
        </w:rPr>
        <w:t>Сьогодні важко віднайти водойму, яка б не зазнавала забруднення внаслідок діяль</w:t>
      </w:r>
      <w:bookmarkStart w:id="0" w:name="_GoBack"/>
      <w:bookmarkEnd w:id="0"/>
      <w:r w:rsidRPr="004B1467">
        <w:rPr>
          <w:rFonts w:ascii="Times New Roman" w:hAnsi="Times New Roman" w:cs="Times New Roman"/>
          <w:sz w:val="28"/>
          <w:szCs w:val="28"/>
          <w:lang w:val="uk-UA"/>
        </w:rPr>
        <w:t xml:space="preserve">ності людини. Погіршення якості води природних водойм є для України надзвичайно серйозною проблемою. До переважної більшості річок і озер потрапляють недостатньо очищені стоки промислових підприємств, побутові стоки міст і сіл, стоки тваринницьких ферм тощо. І ось результат: ми не тільки не можемо пити воду із більшості наших водойм без попередньої багатоступеневої </w:t>
      </w:r>
      <w:proofErr w:type="spellStart"/>
      <w:r w:rsidRPr="004B1467">
        <w:rPr>
          <w:rFonts w:ascii="Times New Roman" w:hAnsi="Times New Roman" w:cs="Times New Roman"/>
          <w:sz w:val="28"/>
          <w:szCs w:val="28"/>
          <w:lang w:val="uk-UA"/>
        </w:rPr>
        <w:t>водопідготовки</w:t>
      </w:r>
      <w:proofErr w:type="spellEnd"/>
      <w:r w:rsidRPr="004B1467">
        <w:rPr>
          <w:rFonts w:ascii="Times New Roman" w:hAnsi="Times New Roman" w:cs="Times New Roman"/>
          <w:sz w:val="28"/>
          <w:szCs w:val="28"/>
          <w:lang w:val="uk-UA"/>
        </w:rPr>
        <w:t>, але й купатися в них іноді небезпечно для здоров’я.</w:t>
      </w:r>
    </w:p>
    <w:p w:rsidR="004B1467" w:rsidRPr="004B1467" w:rsidRDefault="004B1467" w:rsidP="004B1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1467">
        <w:rPr>
          <w:rFonts w:ascii="Times New Roman" w:hAnsi="Times New Roman" w:cs="Times New Roman"/>
          <w:sz w:val="28"/>
          <w:szCs w:val="28"/>
          <w:lang w:val="uk-UA"/>
        </w:rPr>
        <w:t>Біоіндикація</w:t>
      </w:r>
      <w:proofErr w:type="spellEnd"/>
      <w:r w:rsidRPr="004B1467">
        <w:rPr>
          <w:rFonts w:ascii="Times New Roman" w:hAnsi="Times New Roman" w:cs="Times New Roman"/>
          <w:sz w:val="28"/>
          <w:szCs w:val="28"/>
          <w:lang w:val="uk-UA"/>
        </w:rPr>
        <w:t xml:space="preserve"> прісних вод — система оцінки екологічного стану водойми і якості води, що базується на вивченні якісного та кількісного складу видів індикаторів. Забруднення та погіршення якості води позначається на організмах, які  там мешкають, зокрема, на водних тваринах та рослинах.</w:t>
      </w:r>
    </w:p>
    <w:p w:rsidR="004B1467" w:rsidRPr="004B1467" w:rsidRDefault="004B1467" w:rsidP="004B1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дослідження - </w:t>
      </w:r>
      <w:r w:rsidRPr="004B1467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комплексне дослідження екологічного стану річки </w:t>
      </w:r>
      <w:proofErr w:type="spellStart"/>
      <w:r w:rsidRPr="004B1467">
        <w:rPr>
          <w:rFonts w:ascii="Times New Roman" w:hAnsi="Times New Roman" w:cs="Times New Roman"/>
          <w:sz w:val="28"/>
          <w:szCs w:val="28"/>
          <w:lang w:val="uk-UA"/>
        </w:rPr>
        <w:t>Уди</w:t>
      </w:r>
      <w:proofErr w:type="spellEnd"/>
      <w:r w:rsidRPr="004B1467">
        <w:rPr>
          <w:rFonts w:ascii="Times New Roman" w:hAnsi="Times New Roman" w:cs="Times New Roman"/>
          <w:sz w:val="28"/>
          <w:szCs w:val="28"/>
          <w:lang w:val="uk-UA"/>
        </w:rPr>
        <w:t xml:space="preserve"> методом </w:t>
      </w:r>
      <w:proofErr w:type="spellStart"/>
      <w:r w:rsidRPr="004B1467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B3C" w:rsidRDefault="00445B3C" w:rsidP="004B14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760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BF6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6760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поставленої мети вирішувались такі </w:t>
      </w:r>
      <w:r w:rsidRPr="00BF6760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D82201" w:rsidRPr="004B1467" w:rsidRDefault="00BA1405" w:rsidP="004B1467">
      <w:pPr>
        <w:pStyle w:val="a3"/>
        <w:numPr>
          <w:ilvl w:val="0"/>
          <w:numId w:val="3"/>
        </w:numPr>
        <w:tabs>
          <w:tab w:val="num" w:pos="720"/>
        </w:tabs>
        <w:spacing w:line="360" w:lineRule="auto"/>
        <w:ind w:left="709" w:hanging="567"/>
        <w:jc w:val="both"/>
        <w:rPr>
          <w:rFonts w:cs="Times New Roman"/>
          <w:szCs w:val="28"/>
          <w:lang w:val="uk-UA"/>
        </w:rPr>
      </w:pPr>
      <w:r w:rsidRPr="004B1467">
        <w:rPr>
          <w:rFonts w:cs="Times New Roman"/>
          <w:szCs w:val="28"/>
          <w:lang w:val="uk-UA"/>
        </w:rPr>
        <w:t>визначити розташування точок досліджень;</w:t>
      </w:r>
    </w:p>
    <w:p w:rsidR="00D82201" w:rsidRPr="004B1467" w:rsidRDefault="00BA1405" w:rsidP="004B1467">
      <w:pPr>
        <w:pStyle w:val="a3"/>
        <w:numPr>
          <w:ilvl w:val="0"/>
          <w:numId w:val="3"/>
        </w:numPr>
        <w:tabs>
          <w:tab w:val="num" w:pos="720"/>
        </w:tabs>
        <w:spacing w:line="360" w:lineRule="auto"/>
        <w:ind w:left="709" w:hanging="567"/>
        <w:jc w:val="both"/>
        <w:rPr>
          <w:rFonts w:cs="Times New Roman"/>
          <w:szCs w:val="28"/>
          <w:lang w:val="uk-UA"/>
        </w:rPr>
      </w:pPr>
      <w:r w:rsidRPr="004B1467">
        <w:rPr>
          <w:rFonts w:cs="Times New Roman"/>
          <w:szCs w:val="28"/>
          <w:lang w:val="uk-UA"/>
        </w:rPr>
        <w:t xml:space="preserve">взяти проби </w:t>
      </w:r>
      <w:proofErr w:type="spellStart"/>
      <w:r w:rsidRPr="004B1467">
        <w:rPr>
          <w:rFonts w:cs="Times New Roman"/>
          <w:szCs w:val="28"/>
          <w:lang w:val="uk-UA"/>
        </w:rPr>
        <w:t>макрозообентосу</w:t>
      </w:r>
      <w:proofErr w:type="spellEnd"/>
      <w:r w:rsidRPr="004B1467">
        <w:rPr>
          <w:rFonts w:cs="Times New Roman"/>
          <w:szCs w:val="28"/>
          <w:lang w:val="uk-UA"/>
        </w:rPr>
        <w:t xml:space="preserve"> та визначити якісний та кількісний   складу на різних ділянках річки;</w:t>
      </w:r>
    </w:p>
    <w:p w:rsidR="00D82201" w:rsidRPr="004B1467" w:rsidRDefault="00BA1405" w:rsidP="004B1467">
      <w:pPr>
        <w:pStyle w:val="a3"/>
        <w:numPr>
          <w:ilvl w:val="0"/>
          <w:numId w:val="3"/>
        </w:numPr>
        <w:tabs>
          <w:tab w:val="num" w:pos="720"/>
        </w:tabs>
        <w:spacing w:line="360" w:lineRule="auto"/>
        <w:ind w:left="709" w:hanging="567"/>
        <w:jc w:val="both"/>
        <w:rPr>
          <w:rFonts w:cs="Times New Roman"/>
          <w:szCs w:val="28"/>
          <w:lang w:val="uk-UA"/>
        </w:rPr>
      </w:pPr>
      <w:r w:rsidRPr="004B1467">
        <w:rPr>
          <w:rFonts w:cs="Times New Roman"/>
          <w:szCs w:val="28"/>
          <w:lang w:val="uk-UA"/>
        </w:rPr>
        <w:t>визначити таксономічну належності організмів;</w:t>
      </w:r>
    </w:p>
    <w:p w:rsidR="00D82201" w:rsidRPr="004B1467" w:rsidRDefault="00BA1405" w:rsidP="004B1467">
      <w:pPr>
        <w:pStyle w:val="a3"/>
        <w:numPr>
          <w:ilvl w:val="0"/>
          <w:numId w:val="3"/>
        </w:numPr>
        <w:tabs>
          <w:tab w:val="num" w:pos="720"/>
        </w:tabs>
        <w:spacing w:line="360" w:lineRule="auto"/>
        <w:ind w:left="709" w:hanging="567"/>
        <w:jc w:val="both"/>
        <w:rPr>
          <w:rFonts w:cs="Times New Roman"/>
          <w:szCs w:val="28"/>
          <w:lang w:val="uk-UA"/>
        </w:rPr>
      </w:pPr>
      <w:r w:rsidRPr="004B1467">
        <w:rPr>
          <w:rFonts w:cs="Times New Roman"/>
          <w:szCs w:val="28"/>
          <w:lang w:val="uk-UA"/>
        </w:rPr>
        <w:t xml:space="preserve">визначити індекс </w:t>
      </w:r>
      <w:proofErr w:type="spellStart"/>
      <w:r w:rsidRPr="004B1467">
        <w:rPr>
          <w:rFonts w:cs="Times New Roman"/>
          <w:szCs w:val="28"/>
          <w:lang w:val="uk-UA"/>
        </w:rPr>
        <w:t>Вудвісса</w:t>
      </w:r>
      <w:proofErr w:type="spellEnd"/>
      <w:r w:rsidRPr="004B1467">
        <w:rPr>
          <w:rFonts w:cs="Times New Roman"/>
          <w:szCs w:val="28"/>
          <w:lang w:val="uk-UA"/>
        </w:rPr>
        <w:t>;</w:t>
      </w:r>
    </w:p>
    <w:p w:rsidR="00D82201" w:rsidRPr="004B1467" w:rsidRDefault="00BA1405" w:rsidP="004B1467">
      <w:pPr>
        <w:pStyle w:val="a3"/>
        <w:numPr>
          <w:ilvl w:val="0"/>
          <w:numId w:val="3"/>
        </w:numPr>
        <w:tabs>
          <w:tab w:val="num" w:pos="720"/>
        </w:tabs>
        <w:spacing w:line="360" w:lineRule="auto"/>
        <w:ind w:left="709" w:hanging="567"/>
        <w:jc w:val="both"/>
        <w:rPr>
          <w:rFonts w:cs="Times New Roman"/>
          <w:szCs w:val="28"/>
          <w:lang w:val="uk-UA"/>
        </w:rPr>
      </w:pPr>
      <w:r w:rsidRPr="004B1467">
        <w:rPr>
          <w:rFonts w:cs="Times New Roman"/>
          <w:szCs w:val="28"/>
          <w:lang w:val="uk-UA"/>
        </w:rPr>
        <w:lastRenderedPageBreak/>
        <w:t>дослідити особливості стану і розвитку рослинності на обраних ділянках річки;</w:t>
      </w:r>
    </w:p>
    <w:p w:rsidR="00D82201" w:rsidRPr="004B1467" w:rsidRDefault="00BA1405" w:rsidP="004B1467">
      <w:pPr>
        <w:pStyle w:val="a3"/>
        <w:numPr>
          <w:ilvl w:val="0"/>
          <w:numId w:val="3"/>
        </w:numPr>
        <w:tabs>
          <w:tab w:val="num" w:pos="720"/>
        </w:tabs>
        <w:spacing w:line="360" w:lineRule="auto"/>
        <w:ind w:left="709" w:hanging="567"/>
        <w:jc w:val="both"/>
        <w:rPr>
          <w:rFonts w:cs="Times New Roman"/>
          <w:szCs w:val="28"/>
          <w:lang w:val="uk-UA"/>
        </w:rPr>
      </w:pPr>
      <w:r w:rsidRPr="004B1467">
        <w:rPr>
          <w:rFonts w:cs="Times New Roman"/>
          <w:szCs w:val="28"/>
          <w:lang w:val="uk-UA"/>
        </w:rPr>
        <w:t>визначити рівень забруднення води</w:t>
      </w:r>
    </w:p>
    <w:p w:rsidR="00BF6760" w:rsidRPr="00BF6760" w:rsidRDefault="00BF6760" w:rsidP="004B1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760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Pr="00BF6760">
        <w:rPr>
          <w:rFonts w:ascii="Times New Roman" w:hAnsi="Times New Roman" w:cs="Times New Roman"/>
          <w:sz w:val="28"/>
          <w:szCs w:val="28"/>
          <w:lang w:val="uk-UA"/>
        </w:rPr>
        <w:t xml:space="preserve"> річка </w:t>
      </w:r>
      <w:proofErr w:type="spellStart"/>
      <w:r w:rsidRPr="00BF6760">
        <w:rPr>
          <w:rFonts w:ascii="Times New Roman" w:hAnsi="Times New Roman" w:cs="Times New Roman"/>
          <w:sz w:val="28"/>
          <w:szCs w:val="28"/>
          <w:lang w:val="uk-UA"/>
        </w:rPr>
        <w:t>Уди</w:t>
      </w:r>
      <w:proofErr w:type="spellEnd"/>
      <w:r w:rsidRPr="00BF676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1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дослідження: </w:t>
      </w:r>
      <w:proofErr w:type="spellStart"/>
      <w:r w:rsidRPr="00BF6760">
        <w:rPr>
          <w:rFonts w:ascii="Times New Roman" w:hAnsi="Times New Roman" w:cs="Times New Roman"/>
          <w:sz w:val="28"/>
          <w:szCs w:val="28"/>
          <w:lang w:val="uk-UA"/>
        </w:rPr>
        <w:t>макрозообентос</w:t>
      </w:r>
      <w:proofErr w:type="spellEnd"/>
      <w:r w:rsidRPr="00BF6760">
        <w:rPr>
          <w:rFonts w:ascii="Times New Roman" w:hAnsi="Times New Roman" w:cs="Times New Roman"/>
          <w:sz w:val="28"/>
          <w:szCs w:val="28"/>
          <w:lang w:val="uk-UA"/>
        </w:rPr>
        <w:t xml:space="preserve"> та водні </w:t>
      </w:r>
      <w:proofErr w:type="spellStart"/>
      <w:r w:rsidRPr="00BF6760">
        <w:rPr>
          <w:rFonts w:ascii="Times New Roman" w:hAnsi="Times New Roman" w:cs="Times New Roman"/>
          <w:sz w:val="28"/>
          <w:szCs w:val="28"/>
          <w:lang w:val="uk-UA"/>
        </w:rPr>
        <w:t>макрофіти</w:t>
      </w:r>
      <w:proofErr w:type="spellEnd"/>
      <w:r w:rsidRPr="00BF67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74E3" w:rsidRPr="000774E3" w:rsidRDefault="004B1467" w:rsidP="004B14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В </w:t>
      </w:r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>ході проведення польових досліджень нами в складі водної флори досліджуваних водойм відзначено 38 видів судинних рослин, які належать до 23 родин і 35 родів.</w:t>
      </w:r>
    </w:p>
    <w:p w:rsidR="000774E3" w:rsidRPr="000774E3" w:rsidRDefault="000774E3" w:rsidP="004B14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val="uk-UA"/>
        </w:rPr>
      </w:pPr>
      <w:r w:rsidRPr="000774E3">
        <w:rPr>
          <w:rFonts w:ascii="Times New Roman" w:eastAsia="Calibri" w:hAnsi="Times New Roman" w:cs="Times New Roman"/>
          <w:sz w:val="28"/>
          <w:lang w:val="uk-UA"/>
        </w:rPr>
        <w:t>Таким чином, можна стверджувати, що характер розвитку вищої водної рослинності (особливо у водоток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ах) у значній мірі залежить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від</w:t>
      </w:r>
      <w:r w:rsidRPr="000774E3">
        <w:rPr>
          <w:rFonts w:ascii="Times New Roman" w:eastAsia="Calibri" w:hAnsi="Times New Roman" w:cs="Times New Roman"/>
          <w:sz w:val="28"/>
          <w:lang w:val="uk-UA"/>
        </w:rPr>
        <w:t>морфологічних</w:t>
      </w:r>
      <w:proofErr w:type="spellEnd"/>
      <w:r w:rsidRPr="000774E3">
        <w:rPr>
          <w:rFonts w:ascii="Times New Roman" w:eastAsia="Calibri" w:hAnsi="Times New Roman" w:cs="Times New Roman"/>
          <w:sz w:val="28"/>
          <w:lang w:val="uk-UA"/>
        </w:rPr>
        <w:t xml:space="preserve"> і гідрологічних характеристик водного об'єкта. У складі угруповань ВВР переважають види-індикатори </w:t>
      </w:r>
      <w:proofErr w:type="spellStart"/>
      <w:r w:rsidRPr="000774E3">
        <w:rPr>
          <w:rFonts w:ascii="Times New Roman" w:eastAsia="Calibri" w:hAnsi="Times New Roman" w:cs="Times New Roman"/>
          <w:sz w:val="28"/>
          <w:lang w:val="uk-UA"/>
        </w:rPr>
        <w:t>сапробності</w:t>
      </w:r>
      <w:proofErr w:type="spellEnd"/>
      <w:r w:rsidRPr="000774E3">
        <w:rPr>
          <w:rFonts w:ascii="Times New Roman" w:eastAsia="Calibri" w:hAnsi="Times New Roman" w:cs="Times New Roman"/>
          <w:sz w:val="28"/>
          <w:lang w:val="uk-UA"/>
        </w:rPr>
        <w:t>, що відносяться до β-</w:t>
      </w:r>
      <w:proofErr w:type="spellStart"/>
      <w:r w:rsidRPr="000774E3">
        <w:rPr>
          <w:rFonts w:ascii="Times New Roman" w:eastAsia="Calibri" w:hAnsi="Times New Roman" w:cs="Times New Roman"/>
          <w:sz w:val="28"/>
          <w:lang w:val="uk-UA"/>
        </w:rPr>
        <w:t>мезосапробної</w:t>
      </w:r>
      <w:proofErr w:type="spellEnd"/>
      <w:r w:rsidRPr="000774E3">
        <w:rPr>
          <w:rFonts w:ascii="Times New Roman" w:eastAsia="Calibri" w:hAnsi="Times New Roman" w:cs="Times New Roman"/>
          <w:sz w:val="28"/>
          <w:lang w:val="uk-UA"/>
        </w:rPr>
        <w:t xml:space="preserve"> зони.</w:t>
      </w:r>
      <w:r w:rsidR="004B146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0774E3">
        <w:rPr>
          <w:rFonts w:ascii="Times New Roman" w:eastAsia="Calibri" w:hAnsi="Times New Roman" w:cs="Times New Roman"/>
          <w:sz w:val="28"/>
          <w:lang w:val="uk-UA"/>
        </w:rPr>
        <w:t>За видовим різноманіттям і рівнем розвитку рослинності в більшості досліджених пунктів відзначається задовільний стан вод. Про це свідчить типовий видовий склад фітоценозів.</w:t>
      </w:r>
      <w:r w:rsidR="004B146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0774E3">
        <w:rPr>
          <w:rFonts w:ascii="Times New Roman" w:eastAsia="Calibri" w:hAnsi="Times New Roman" w:cs="Times New Roman"/>
          <w:sz w:val="28"/>
          <w:lang w:val="uk-UA"/>
        </w:rPr>
        <w:t xml:space="preserve">На ділянках р. </w:t>
      </w:r>
      <w:proofErr w:type="spellStart"/>
      <w:r w:rsidRPr="000774E3">
        <w:rPr>
          <w:rFonts w:ascii="Times New Roman" w:eastAsia="Calibri" w:hAnsi="Times New Roman" w:cs="Times New Roman"/>
          <w:sz w:val="28"/>
          <w:lang w:val="uk-UA"/>
        </w:rPr>
        <w:t>Уди</w:t>
      </w:r>
      <w:proofErr w:type="spellEnd"/>
      <w:r w:rsidRPr="000774E3">
        <w:rPr>
          <w:rFonts w:ascii="Times New Roman" w:eastAsia="Calibri" w:hAnsi="Times New Roman" w:cs="Times New Roman"/>
          <w:sz w:val="28"/>
          <w:lang w:val="uk-UA"/>
        </w:rPr>
        <w:t xml:space="preserve"> в межах міста Харкова, нижче ОС, відзначені більш серйозні відхилення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у видовій різноманітності</w:t>
      </w:r>
      <w:r w:rsidRPr="000774E3">
        <w:rPr>
          <w:rFonts w:ascii="Times New Roman" w:eastAsia="Calibri" w:hAnsi="Times New Roman" w:cs="Times New Roman"/>
          <w:sz w:val="28"/>
          <w:lang w:val="uk-UA"/>
        </w:rPr>
        <w:t>. Ці ділянки можуть класифікуватися як погані.</w:t>
      </w:r>
      <w:r w:rsidRPr="000774E3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</w:p>
    <w:p w:rsidR="00F70CB8" w:rsidRPr="00BA1405" w:rsidRDefault="004B1467" w:rsidP="00BA14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0774E3">
        <w:rPr>
          <w:rFonts w:ascii="Times New Roman" w:eastAsia="Calibri" w:hAnsi="Times New Roman" w:cs="Times New Roman"/>
          <w:b/>
          <w:sz w:val="28"/>
          <w:lang w:val="uk-UA"/>
        </w:rPr>
        <w:t>Висновки</w:t>
      </w:r>
      <w:r>
        <w:rPr>
          <w:rFonts w:ascii="Times New Roman" w:eastAsia="Calibri" w:hAnsi="Times New Roman" w:cs="Times New Roman"/>
          <w:b/>
          <w:sz w:val="28"/>
          <w:lang w:val="uk-UA"/>
        </w:rPr>
        <w:t xml:space="preserve">.  </w:t>
      </w:r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 xml:space="preserve">Річка </w:t>
      </w:r>
      <w:proofErr w:type="spellStart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>Уди</w:t>
      </w:r>
      <w:proofErr w:type="spellEnd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 xml:space="preserve"> - забруднена водна артерія міста Харків. Вода в річці, забруднена відходами промислових підприємств Харківського регіону. Найбільшу шкоду річці наносять комплекс біологічної очистки «</w:t>
      </w:r>
      <w:proofErr w:type="spellStart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>Безлюдівський</w:t>
      </w:r>
      <w:proofErr w:type="spellEnd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 xml:space="preserve">», а також </w:t>
      </w:r>
      <w:proofErr w:type="spellStart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>Роганський</w:t>
      </w:r>
      <w:proofErr w:type="spellEnd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 xml:space="preserve"> і </w:t>
      </w:r>
      <w:proofErr w:type="spellStart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>Есхарівський</w:t>
      </w:r>
      <w:proofErr w:type="spellEnd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 xml:space="preserve"> ВУЖКГ, санаторій «</w:t>
      </w:r>
      <w:proofErr w:type="spellStart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>Бермінводи</w:t>
      </w:r>
      <w:proofErr w:type="spellEnd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 xml:space="preserve">» та Харківська ТЕЦ-5, вони </w:t>
      </w:r>
      <w:proofErr w:type="spellStart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>скидують</w:t>
      </w:r>
      <w:proofErr w:type="spellEnd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 xml:space="preserve"> приблизно 98% неочищених вод.</w:t>
      </w:r>
      <w:r w:rsidR="00A332FB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>Уди</w:t>
      </w:r>
      <w:proofErr w:type="spellEnd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 xml:space="preserve"> і її притока </w:t>
      </w:r>
      <w:proofErr w:type="spellStart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>р.Лопань</w:t>
      </w:r>
      <w:proofErr w:type="spellEnd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 xml:space="preserve"> є транскордонними річками і клас якості води коливається від  4 («забруднена») до  5 («дуже забруднена»).</w:t>
      </w:r>
      <w:r w:rsidR="00A332FB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 xml:space="preserve">Малі річки дуже чутливі до такого небезпечного для їх стану виду антропогенного впливу, як надмірне зарегулювання стоку: будівництво гребель і створення ставків та руслових водойм на малих річках. Стік більшості малих річок Харківщини на 30 - 70% </w:t>
      </w:r>
      <w:proofErr w:type="spellStart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>зарегульований</w:t>
      </w:r>
      <w:proofErr w:type="spellEnd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 xml:space="preserve">. </w:t>
      </w:r>
      <w:proofErr w:type="spellStart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>Зарегульованість</w:t>
      </w:r>
      <w:proofErr w:type="spellEnd"/>
      <w:r w:rsidR="000774E3" w:rsidRPr="000774E3">
        <w:rPr>
          <w:rFonts w:ascii="Times New Roman" w:eastAsia="Calibri" w:hAnsi="Times New Roman" w:cs="Times New Roman"/>
          <w:sz w:val="28"/>
          <w:lang w:val="uk-UA"/>
        </w:rPr>
        <w:t xml:space="preserve"> малої річки не повинна перевищувати 25%, інакше річкова система втрачає здатність до самовідновлення.</w:t>
      </w:r>
    </w:p>
    <w:sectPr w:rsidR="00F70CB8" w:rsidRPr="00BA1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54734"/>
    <w:multiLevelType w:val="hybridMultilevel"/>
    <w:tmpl w:val="A91055E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5D26E4"/>
    <w:multiLevelType w:val="hybridMultilevel"/>
    <w:tmpl w:val="6AFA6C68"/>
    <w:lvl w:ilvl="0" w:tplc="5F6AC6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4FF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AD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6D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EF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7EE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4A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6B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C3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300B3"/>
    <w:multiLevelType w:val="hybridMultilevel"/>
    <w:tmpl w:val="1DF23A6A"/>
    <w:lvl w:ilvl="0" w:tplc="3D80B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3C"/>
    <w:rsid w:val="000774E3"/>
    <w:rsid w:val="000A77F2"/>
    <w:rsid w:val="00196231"/>
    <w:rsid w:val="002D060E"/>
    <w:rsid w:val="00385156"/>
    <w:rsid w:val="003D011B"/>
    <w:rsid w:val="00410E4D"/>
    <w:rsid w:val="00445B3C"/>
    <w:rsid w:val="004B1467"/>
    <w:rsid w:val="005A4BAB"/>
    <w:rsid w:val="00717794"/>
    <w:rsid w:val="00795F0D"/>
    <w:rsid w:val="009D7A72"/>
    <w:rsid w:val="00A332FB"/>
    <w:rsid w:val="00A36958"/>
    <w:rsid w:val="00AD01EE"/>
    <w:rsid w:val="00BA1405"/>
    <w:rsid w:val="00BF6760"/>
    <w:rsid w:val="00CE52B6"/>
    <w:rsid w:val="00D82201"/>
    <w:rsid w:val="00E60F3D"/>
    <w:rsid w:val="00EB1193"/>
    <w:rsid w:val="00F7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1E100-4AC2-4434-85CF-524E6EF0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B3C"/>
    <w:pPr>
      <w:spacing w:after="0" w:line="240" w:lineRule="auto"/>
      <w:ind w:left="720" w:firstLine="709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4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2649-BE05-49EE-96E8-1C12529E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Semenovich</dc:creator>
  <cp:keywords/>
  <dc:description/>
  <cp:lastModifiedBy>Биология</cp:lastModifiedBy>
  <cp:revision>16</cp:revision>
  <cp:lastPrinted>2018-11-04T18:21:00Z</cp:lastPrinted>
  <dcterms:created xsi:type="dcterms:W3CDTF">2018-11-03T19:41:00Z</dcterms:created>
  <dcterms:modified xsi:type="dcterms:W3CDTF">2019-04-19T09:52:00Z</dcterms:modified>
</cp:coreProperties>
</file>