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616F" w:rsidRPr="006660CC" w:rsidRDefault="0057616F" w:rsidP="006660CC">
      <w:pPr>
        <w:pStyle w:val="4"/>
        <w:spacing w:line="240" w:lineRule="auto"/>
        <w:jc w:val="center"/>
        <w:rPr>
          <w:b w:val="0"/>
          <w:lang w:val="en-US"/>
        </w:rPr>
      </w:pPr>
      <w:r w:rsidRPr="006660CC">
        <w:rPr>
          <w:b w:val="0"/>
          <w:lang w:val="uk-UA"/>
        </w:rPr>
        <w:t xml:space="preserve">Природна форма рідини </w:t>
      </w:r>
      <w:r w:rsidRPr="006660CC">
        <w:rPr>
          <w:b w:val="0"/>
          <w:lang w:val="en-US"/>
        </w:rPr>
        <w:br/>
      </w:r>
      <w:r w:rsidRPr="006660CC">
        <w:rPr>
          <w:b w:val="0"/>
          <w:lang w:val="uk-UA"/>
        </w:rPr>
        <w:t xml:space="preserve">за книгою Якова </w:t>
      </w:r>
      <w:proofErr w:type="spellStart"/>
      <w:r w:rsidRPr="006660CC">
        <w:rPr>
          <w:b w:val="0"/>
          <w:lang w:val="uk-UA"/>
        </w:rPr>
        <w:t>Перельмана</w:t>
      </w:r>
      <w:proofErr w:type="spellEnd"/>
      <w:r w:rsidRPr="006660CC">
        <w:rPr>
          <w:b w:val="0"/>
          <w:lang w:val="en-US"/>
        </w:rPr>
        <w:t xml:space="preserve"> </w:t>
      </w:r>
      <w:r w:rsidRPr="006660CC">
        <w:rPr>
          <w:b w:val="0"/>
          <w:lang w:val="uk-UA"/>
        </w:rPr>
        <w:t>«</w:t>
      </w:r>
      <w:proofErr w:type="spellStart"/>
      <w:r w:rsidRPr="006660CC">
        <w:rPr>
          <w:b w:val="0"/>
          <w:lang w:val="uk-UA"/>
        </w:rPr>
        <w:t>Занимательная</w:t>
      </w:r>
      <w:proofErr w:type="spellEnd"/>
      <w:r w:rsidRPr="006660CC">
        <w:rPr>
          <w:b w:val="0"/>
          <w:lang w:val="uk-UA"/>
        </w:rPr>
        <w:t xml:space="preserve"> </w:t>
      </w:r>
      <w:proofErr w:type="spellStart"/>
      <w:r w:rsidRPr="006660CC">
        <w:rPr>
          <w:b w:val="0"/>
          <w:lang w:val="uk-UA"/>
        </w:rPr>
        <w:t>физика</w:t>
      </w:r>
      <w:proofErr w:type="spellEnd"/>
      <w:r w:rsidRPr="006660CC">
        <w:rPr>
          <w:b w:val="0"/>
          <w:lang w:val="uk-UA"/>
        </w:rPr>
        <w:t>»</w:t>
      </w:r>
      <w:r w:rsidRPr="006660CC">
        <w:rPr>
          <w:b w:val="0"/>
          <w:lang w:val="uk-UA"/>
        </w:rPr>
        <w:br/>
        <w:t>Ткаченко Артем Олегович</w:t>
      </w:r>
      <w:r w:rsidRPr="006660CC">
        <w:rPr>
          <w:b w:val="0"/>
          <w:lang w:val="uk-UA"/>
        </w:rPr>
        <w:br/>
        <w:t>Черкаське територіальне відділення Малої академії наук України</w:t>
      </w:r>
      <w:r w:rsidRPr="006660CC">
        <w:rPr>
          <w:b w:val="0"/>
          <w:lang w:val="uk-UA"/>
        </w:rPr>
        <w:br/>
        <w:t>Станція юних техніків м. Умані</w:t>
      </w:r>
      <w:r w:rsidRPr="006660CC">
        <w:rPr>
          <w:b w:val="0"/>
          <w:lang w:val="uk-UA"/>
        </w:rPr>
        <w:br/>
        <w:t>Уманська ЗОШ І-ІІІ ступенів №4 Уманської міської ради Черкаської області,</w:t>
      </w:r>
      <w:r w:rsidRPr="006660CC">
        <w:rPr>
          <w:b w:val="0"/>
          <w:lang w:val="uk-UA"/>
        </w:rPr>
        <w:br/>
        <w:t>9 клас, м Умань</w:t>
      </w:r>
      <w:r w:rsidRPr="006660CC">
        <w:rPr>
          <w:b w:val="0"/>
          <w:lang w:val="uk-UA"/>
        </w:rPr>
        <w:br/>
        <w:t xml:space="preserve">Науковий керівник: </w:t>
      </w:r>
      <w:proofErr w:type="spellStart"/>
      <w:r w:rsidRPr="006660CC">
        <w:rPr>
          <w:b w:val="0"/>
          <w:lang w:val="uk-UA"/>
        </w:rPr>
        <w:t>Кияновський</w:t>
      </w:r>
      <w:proofErr w:type="spellEnd"/>
      <w:r w:rsidRPr="006660CC">
        <w:rPr>
          <w:b w:val="0"/>
          <w:lang w:val="uk-UA"/>
        </w:rPr>
        <w:t xml:space="preserve"> Ларіон Семенович,</w:t>
      </w:r>
      <w:r w:rsidRPr="006660CC">
        <w:rPr>
          <w:b w:val="0"/>
          <w:lang w:val="uk-UA"/>
        </w:rPr>
        <w:br/>
        <w:t>керівник гуртка станції юних техніків м Умані.</w:t>
      </w:r>
    </w:p>
    <w:p w:rsidR="0057616F" w:rsidRPr="006660CC" w:rsidRDefault="0057616F" w:rsidP="006660CC">
      <w:pPr>
        <w:pStyle w:val="4"/>
        <w:spacing w:line="240" w:lineRule="auto"/>
        <w:ind w:firstLine="540"/>
        <w:jc w:val="both"/>
        <w:rPr>
          <w:b w:val="0"/>
          <w:lang w:val="uk-UA"/>
        </w:rPr>
      </w:pPr>
      <w:r w:rsidRPr="006660CC">
        <w:rPr>
          <w:b w:val="0"/>
          <w:lang w:val="uk-UA"/>
        </w:rPr>
        <w:t>Для розвитку промисловості України потрібні висококваліфіковані фахівці з високим рівнем знань точних наук, тому мета роботи – популяризація знань серед різних верств населення, що є проблемою актуальною.</w:t>
      </w:r>
    </w:p>
    <w:p w:rsidR="0057616F" w:rsidRPr="006660CC" w:rsidRDefault="0057616F" w:rsidP="006660CC">
      <w:pPr>
        <w:pStyle w:val="4"/>
        <w:spacing w:line="240" w:lineRule="auto"/>
        <w:ind w:firstLine="540"/>
        <w:jc w:val="both"/>
        <w:rPr>
          <w:b w:val="0"/>
          <w:lang w:val="uk-UA"/>
        </w:rPr>
      </w:pPr>
      <w:r w:rsidRPr="006660CC">
        <w:rPr>
          <w:b w:val="0"/>
          <w:lang w:val="uk-UA"/>
        </w:rPr>
        <w:t xml:space="preserve">За сучасними темпами життя люди не замислюються і звикли до думки, що рідина не має власної форми, адже коли розлити рідину, вона розтікається по поверхні, або приймає форму ємкості, в яку її налили. Але, насправді, це не так. Зазвичай сила тяжіння заважає рідині приймати її природну форму – форму кулі. Якщо ж помістити невеличку кількість рідини в іншу рідину такої ж питомої ваги( за Яковом </w:t>
      </w:r>
      <w:proofErr w:type="spellStart"/>
      <w:r w:rsidRPr="006660CC">
        <w:rPr>
          <w:b w:val="0"/>
          <w:lang w:val="uk-UA"/>
        </w:rPr>
        <w:t>Перельманом</w:t>
      </w:r>
      <w:proofErr w:type="spellEnd"/>
      <w:r w:rsidRPr="006660CC">
        <w:rPr>
          <w:b w:val="0"/>
          <w:lang w:val="uk-UA"/>
        </w:rPr>
        <w:t>, сучасне – такої ж густини) як і у першій, наприклад, помістити в суміш води і сп</w:t>
      </w:r>
      <w:bookmarkStart w:id="0" w:name="_GoBack"/>
      <w:bookmarkEnd w:id="0"/>
      <w:r w:rsidRPr="006660CC">
        <w:rPr>
          <w:b w:val="0"/>
          <w:lang w:val="uk-UA"/>
        </w:rPr>
        <w:t xml:space="preserve">ирту, густина якої дослідним шляхом доводиться до густини звичайної олії, введеної </w:t>
      </w:r>
      <w:proofErr w:type="spellStart"/>
      <w:r w:rsidRPr="006660CC">
        <w:rPr>
          <w:b w:val="0"/>
          <w:lang w:val="uk-UA"/>
        </w:rPr>
        <w:t>шприцем</w:t>
      </w:r>
      <w:proofErr w:type="spellEnd"/>
      <w:r w:rsidRPr="006660CC">
        <w:rPr>
          <w:b w:val="0"/>
          <w:lang w:val="uk-UA"/>
        </w:rPr>
        <w:t xml:space="preserve"> в суміш води та спирту, то можна побачити, що введена в суміш води і спирту  олія приймає свою </w:t>
      </w:r>
      <w:proofErr w:type="spellStart"/>
      <w:r w:rsidRPr="006660CC">
        <w:rPr>
          <w:b w:val="0"/>
          <w:lang w:val="uk-UA"/>
        </w:rPr>
        <w:t>природню</w:t>
      </w:r>
      <w:proofErr w:type="spellEnd"/>
      <w:r w:rsidRPr="006660CC">
        <w:rPr>
          <w:b w:val="0"/>
          <w:lang w:val="uk-UA"/>
        </w:rPr>
        <w:t xml:space="preserve"> форму – форму кулі і плаває в розчині </w:t>
      </w:r>
      <w:proofErr w:type="spellStart"/>
      <w:r w:rsidRPr="006660CC">
        <w:rPr>
          <w:b w:val="0"/>
          <w:lang w:val="uk-UA"/>
        </w:rPr>
        <w:t>спирта</w:t>
      </w:r>
      <w:proofErr w:type="spellEnd"/>
      <w:r w:rsidRPr="006660CC">
        <w:rPr>
          <w:b w:val="0"/>
          <w:lang w:val="uk-UA"/>
        </w:rPr>
        <w:t xml:space="preserve"> в воді. Таким чином в цьому досліді густина олії дорівнює густині суміші спирту в воді, сила тяжіння </w:t>
      </w:r>
      <w:r w:rsidR="000219B3" w:rsidRPr="006660CC">
        <w:rPr>
          <w:b w:val="0"/>
          <w:lang w:val="uk-UA"/>
        </w:rPr>
        <w:fldChar w:fldCharType="begin"/>
      </w:r>
      <w:r w:rsidRPr="006660CC">
        <w:rPr>
          <w:b w:val="0"/>
          <w:lang w:val="uk-UA"/>
        </w:rPr>
        <w:instrText xml:space="preserve"> QUOTE </w:instrText>
      </w:r>
      <w:r w:rsidR="000219B3" w:rsidRPr="000219B3">
        <w:rPr>
          <w:b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.9pt;height:16.1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67159&quot;/&gt;&lt;wsp:rsid wsp:val=&quot;000C12AA&quot;/&gt;&lt;wsp:rsid wsp:val=&quot;001433A9&quot;/&gt;&lt;wsp:rsid wsp:val=&quot;001D00A3&quot;/&gt;&lt;wsp:rsid wsp:val=&quot;0029033A&quot;/&gt;&lt;wsp:rsid wsp:val=&quot;00335808&quot;/&gt;&lt;wsp:rsid wsp:val=&quot;00464960&quot;/&gt;&lt;wsp:rsid wsp:val=&quot;006E0009&quot;/&gt;&lt;wsp:rsid wsp:val=&quot;00873C9F&quot;/&gt;&lt;wsp:rsid wsp:val=&quot;008C2BD7&quot;/&gt;&lt;wsp:rsid wsp:val=&quot;009452C5&quot;/&gt;&lt;wsp:rsid wsp:val=&quot;009510DE&quot;/&gt;&lt;wsp:rsid wsp:val=&quot;00957EC7&quot;/&gt;&lt;wsp:rsid wsp:val=&quot;00972CEB&quot;/&gt;&lt;wsp:rsid wsp:val=&quot;00AC3961&quot;/&gt;&lt;wsp:rsid wsp:val=&quot;00B67159&quot;/&gt;&lt;wsp:rsid wsp:val=&quot;00CA6BE1&quot;/&gt;&lt;wsp:rsid wsp:val=&quot;00CD1332&quot;/&gt;&lt;wsp:rsid wsp:val=&quot;00CD16EF&quot;/&gt;&lt;wsp:rsid wsp:val=&quot;00D21C2B&quot;/&gt;&lt;/wsp:rsids&gt;&lt;/w:docPr&gt;&lt;w:body&gt;&lt;w:p wsp:rsidR=&quot;00000000&quot; wsp:rsidRDefault=&quot;00972CEB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FС‚=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DE&quot;/&gt;&lt;/w:rPr&gt;&lt;m:t&gt;mg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Pr="006660CC">
        <w:rPr>
          <w:b w:val="0"/>
          <w:lang w:val="uk-UA"/>
        </w:rPr>
        <w:instrText xml:space="preserve"> </w:instrText>
      </w:r>
      <w:r w:rsidR="000219B3" w:rsidRPr="006660CC">
        <w:rPr>
          <w:b w:val="0"/>
          <w:lang w:val="uk-UA"/>
        </w:rPr>
        <w:fldChar w:fldCharType="separate"/>
      </w:r>
      <w:r w:rsidR="000219B3" w:rsidRPr="000219B3">
        <w:rPr>
          <w:b w:val="0"/>
        </w:rPr>
        <w:pict>
          <v:shape id="_x0000_i1026" type="#_x0000_t75" style="width:55.9pt;height:16.1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67159&quot;/&gt;&lt;wsp:rsid wsp:val=&quot;000C12AA&quot;/&gt;&lt;wsp:rsid wsp:val=&quot;001433A9&quot;/&gt;&lt;wsp:rsid wsp:val=&quot;001D00A3&quot;/&gt;&lt;wsp:rsid wsp:val=&quot;0029033A&quot;/&gt;&lt;wsp:rsid wsp:val=&quot;00335808&quot;/&gt;&lt;wsp:rsid wsp:val=&quot;00464960&quot;/&gt;&lt;wsp:rsid wsp:val=&quot;006E0009&quot;/&gt;&lt;wsp:rsid wsp:val=&quot;00873C9F&quot;/&gt;&lt;wsp:rsid wsp:val=&quot;008C2BD7&quot;/&gt;&lt;wsp:rsid wsp:val=&quot;009452C5&quot;/&gt;&lt;wsp:rsid wsp:val=&quot;009510DE&quot;/&gt;&lt;wsp:rsid wsp:val=&quot;00957EC7&quot;/&gt;&lt;wsp:rsid wsp:val=&quot;00972CEB&quot;/&gt;&lt;wsp:rsid wsp:val=&quot;00AC3961&quot;/&gt;&lt;wsp:rsid wsp:val=&quot;00B67159&quot;/&gt;&lt;wsp:rsid wsp:val=&quot;00CA6BE1&quot;/&gt;&lt;wsp:rsid wsp:val=&quot;00CD1332&quot;/&gt;&lt;wsp:rsid wsp:val=&quot;00CD16EF&quot;/&gt;&lt;wsp:rsid wsp:val=&quot;00D21C2B&quot;/&gt;&lt;/wsp:rsids&gt;&lt;/w:docPr&gt;&lt;w:body&gt;&lt;w:p wsp:rsidR=&quot;00000000&quot; wsp:rsidRDefault=&quot;00972CEB&quot;&gt;&lt;m:oMathPara&gt;&lt;m:oMath&gt;&lt;m:r&gt;&lt;w:rPr&gt;&lt;w:rFonts w:ascii=&quot;Cambria Math&quot; w:h-ansi=&quot;Cambria Math&quot;/&gt;&lt;wx:font wx:val=&quot;Cambria Math&quot;/&gt;&lt;w:i/&gt;&lt;w:sz w:val=&quot;28&quot;/&gt;&lt;w:sz-cs w:val=&quot;28&quot;/&gt;&lt;w:lang w:val=&quot;UK&quot;/&gt;&lt;/w:rPr&gt;&lt;m:t&gt;FС‚=&lt;/m:t&gt;&lt;/m:r&gt;&lt;m:r&gt;&lt;w:rPr&gt;&lt;w:rFonts w:ascii=&quot;Cambria Math&quot; w:h-ansi=&quot;Cambria Math&quot;/&gt;&lt;wx:font wx:val=&quot;Cambria Math&quot;/&gt;&lt;w:i/&gt;&lt;w:sz w:val=&quot;28&quot;/&gt;&lt;w:sz-cs w:val=&quot;28&quot;/&gt;&lt;w:lang w:val=&quot;DE&quot;/&gt;&lt;/w:rPr&gt;&lt;m:t&gt;mg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5" o:title="" chromakey="white"/>
          </v:shape>
        </w:pict>
      </w:r>
      <w:r w:rsidR="000219B3" w:rsidRPr="006660CC">
        <w:rPr>
          <w:b w:val="0"/>
          <w:lang w:val="uk-UA"/>
        </w:rPr>
        <w:fldChar w:fldCharType="end"/>
      </w:r>
      <w:r w:rsidRPr="006660CC">
        <w:rPr>
          <w:b w:val="0"/>
          <w:lang w:val="uk-UA"/>
        </w:rPr>
        <w:t xml:space="preserve"> дорівнює </w:t>
      </w:r>
      <w:proofErr w:type="spellStart"/>
      <w:r w:rsidRPr="006660CC">
        <w:rPr>
          <w:b w:val="0"/>
          <w:lang w:val="uk-UA"/>
        </w:rPr>
        <w:t>архімедовій</w:t>
      </w:r>
      <w:proofErr w:type="spellEnd"/>
      <w:r w:rsidRPr="006660CC">
        <w:rPr>
          <w:b w:val="0"/>
          <w:lang w:val="uk-UA"/>
        </w:rPr>
        <w:t xml:space="preserve"> силі</w:t>
      </w:r>
      <w:r w:rsidRPr="006660CC">
        <w:rPr>
          <w:b w:val="0"/>
          <w:sz w:val="48"/>
          <w:lang w:val="uk-UA"/>
        </w:rPr>
        <w:t xml:space="preserve"> </w:t>
      </w:r>
      <w:r w:rsidR="000219B3" w:rsidRPr="006660CC">
        <w:rPr>
          <w:b w:val="0"/>
          <w:lang w:val="uk-UA"/>
        </w:rPr>
        <w:fldChar w:fldCharType="begin"/>
      </w:r>
      <w:r w:rsidRPr="006660CC">
        <w:rPr>
          <w:b w:val="0"/>
          <w:lang w:val="uk-UA"/>
        </w:rPr>
        <w:instrText xml:space="preserve"> QUOTE </w:instrText>
      </w:r>
      <w:r w:rsidR="000219B3" w:rsidRPr="000219B3">
        <w:rPr>
          <w:b w:val="0"/>
        </w:rPr>
        <w:pict>
          <v:shape id="_x0000_i1027" type="#_x0000_t75" style="width:61.3pt;height:16.1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67159&quot;/&gt;&lt;wsp:rsid wsp:val=&quot;000C12AA&quot;/&gt;&lt;wsp:rsid wsp:val=&quot;001433A9&quot;/&gt;&lt;wsp:rsid wsp:val=&quot;001D00A3&quot;/&gt;&lt;wsp:rsid wsp:val=&quot;0029033A&quot;/&gt;&lt;wsp:rsid wsp:val=&quot;00335808&quot;/&gt;&lt;wsp:rsid wsp:val=&quot;00464960&quot;/&gt;&lt;wsp:rsid wsp:val=&quot;006E0009&quot;/&gt;&lt;wsp:rsid wsp:val=&quot;00873C9F&quot;/&gt;&lt;wsp:rsid wsp:val=&quot;008C2BD7&quot;/&gt;&lt;wsp:rsid wsp:val=&quot;009452C5&quot;/&gt;&lt;wsp:rsid wsp:val=&quot;009510DE&quot;/&gt;&lt;wsp:rsid wsp:val=&quot;00957EC7&quot;/&gt;&lt;wsp:rsid wsp:val=&quot;00992B34&quot;/&gt;&lt;wsp:rsid wsp:val=&quot;00AC3961&quot;/&gt;&lt;wsp:rsid wsp:val=&quot;00B67159&quot;/&gt;&lt;wsp:rsid wsp:val=&quot;00CA6BE1&quot;/&gt;&lt;wsp:rsid wsp:val=&quot;00CD1332&quot;/&gt;&lt;wsp:rsid wsp:val=&quot;00CD16EF&quot;/&gt;&lt;wsp:rsid wsp:val=&quot;00D21C2B&quot;/&gt;&lt;wsp:rsid wsp:val=&quot;00E4037A&quot;/&gt;&lt;/wsp:rsids&gt;&lt;/w:docPr&gt;&lt;w:body&gt;&lt;w:p wsp:rsidR=&quot;00000000&quot; wsp:rsidRDefault=&quot;00E4037A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UK&quot;/&gt;&lt;/w:rPr&gt;&lt;m:t&gt;FР°=ПЃg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Pr="006660CC">
        <w:rPr>
          <w:b w:val="0"/>
          <w:lang w:val="uk-UA"/>
        </w:rPr>
        <w:instrText xml:space="preserve"> </w:instrText>
      </w:r>
      <w:r w:rsidR="000219B3" w:rsidRPr="006660CC">
        <w:rPr>
          <w:b w:val="0"/>
          <w:lang w:val="uk-UA"/>
        </w:rPr>
        <w:fldChar w:fldCharType="separate"/>
      </w:r>
      <w:r w:rsidR="000219B3" w:rsidRPr="000219B3">
        <w:rPr>
          <w:b w:val="0"/>
        </w:rPr>
        <w:pict>
          <v:shape id="_x0000_i1028" type="#_x0000_t75" style="width:61.3pt;height:16.1pt" equationxml="&lt;?xml version=&quot;1.0&quot; encoding=&quot;UTF-8&quot; standalone=&quot;yes&quot;?&gt;&#10;&#10;&#10;&#10;&#10;&#10;&#10;&#10;&#10;&#10;&#10;&#10;&#10;&#10;&#10;&#10;&lt;?mso-application progid=&quot;Word.Document&quot;?&gt;&#10;&#10;&#10;&#10;&#10;&#10;&#10;&#10;&#10;&#10;&#10;&#10;&#10;&#10;&#10;&#10;&lt;w:wordDocument xmlns:aml=&quot;http://schemas.microsoft.com/aml/2001/core&quot; xmlns:dt=&quot;uuid:C2F41010-65B3-11d1-A29F-00AA00C14882&quot; xmlns:ve=&quot;http://schemas.openxmlformats.org/markup-compatibility/2006&quot; xmlns:o=&quot;urn:schemas-microsoft-com:office:office&quot; xmlns:m=&quot;http://schemas.openxmlformats.org/officeDocument/2006/math&quot; xmlns:v=&quot;urn:schemas-microsoft-com:vml&quot; xmlns:w10=&quot;urn:schemas-microsoft-com:office:word&quot; xmlns:w=&quot;http://schemas.microsoft.com/office/word/2003/wordml&quot; xmlns:wx=&quot;http://schemas.microsoft.com/office/word/2003/auxHint&quot; xmlns:wsp=&quot;http://schemas.microsoft.com/office/word/2003/wordml/sp2&quot; xmlns:sl=&quot;http://schemas.microsoft.com/schemaLibrary/2003/core&quot; w:macrosPresent=&quot;no&quot; w:embeddedObjPresent=&quot;no&quot; w:ocxPresent=&quot;no&quot; xml:space=&quot;preserve&quot;&gt;&lt;w:ignoreSubtree w:val=&quot;http://schemas.microsoft.com/office/word/2003/wordml/sp2&quot;/&gt;&lt;o:DocumentProperties&gt;&lt;o:Version&gt;12&lt;/o:Version&gt;&lt;/o:DocumentProperties&gt;&lt;w:docPr&gt;&lt;w:view w:val=&quot;print&quot;/&gt;&lt;w:zoom w:percent=&quot;100&quot;/&gt;&lt;w:doNotEmbedSystemFonts/&gt;&lt;w:defaultTabStop w:val=&quot;708&quot;/&gt;&lt;w:punctuationKerning/&gt;&lt;w:characterSpacingControl w:val=&quot;DontCompress&quot;/&gt;&lt;w:optimizeForBrowser/&gt;&lt;w:validateAgainstSchema/&gt;&lt;w:saveInvalidXML w:val=&quot;off&quot;/&gt;&lt;w:ignoreMixedContent w:val=&quot;off&quot;/&gt;&lt;w:alwaysShowPlaceholderText w:val=&quot;off&quot;/&gt;&lt;w:compat&gt;&lt;w:breakWrappedTables/&gt;&lt;w:snapToGridInCell/&gt;&lt;w:wrapTextWithPunct/&gt;&lt;w:useAsianBreakRules/&gt;&lt;w:dontGrowAutofit/&gt;&lt;/w:compat&gt;&lt;wsp:rsids&gt;&lt;wsp:rsidRoot wsp:val=&quot;00B67159&quot;/&gt;&lt;wsp:rsid wsp:val=&quot;000C12AA&quot;/&gt;&lt;wsp:rsid wsp:val=&quot;001433A9&quot;/&gt;&lt;wsp:rsid wsp:val=&quot;001D00A3&quot;/&gt;&lt;wsp:rsid wsp:val=&quot;0029033A&quot;/&gt;&lt;wsp:rsid wsp:val=&quot;00335808&quot;/&gt;&lt;wsp:rsid wsp:val=&quot;00464960&quot;/&gt;&lt;wsp:rsid wsp:val=&quot;006E0009&quot;/&gt;&lt;wsp:rsid wsp:val=&quot;00873C9F&quot;/&gt;&lt;wsp:rsid wsp:val=&quot;008C2BD7&quot;/&gt;&lt;wsp:rsid wsp:val=&quot;009452C5&quot;/&gt;&lt;wsp:rsid wsp:val=&quot;009510DE&quot;/&gt;&lt;wsp:rsid wsp:val=&quot;00957EC7&quot;/&gt;&lt;wsp:rsid wsp:val=&quot;00992B34&quot;/&gt;&lt;wsp:rsid wsp:val=&quot;00AC3961&quot;/&gt;&lt;wsp:rsid wsp:val=&quot;00B67159&quot;/&gt;&lt;wsp:rsid wsp:val=&quot;00CA6BE1&quot;/&gt;&lt;wsp:rsid wsp:val=&quot;00CD1332&quot;/&gt;&lt;wsp:rsid wsp:val=&quot;00CD16EF&quot;/&gt;&lt;wsp:rsid wsp:val=&quot;00D21C2B&quot;/&gt;&lt;wsp:rsid wsp:val=&quot;00E4037A&quot;/&gt;&lt;/wsp:rsids&gt;&lt;/w:docPr&gt;&lt;w:body&gt;&lt;w:p wsp:rsidR=&quot;00000000&quot; wsp:rsidRDefault=&quot;00E4037A&quot;&gt;&lt;m:oMathPara&gt;&lt;m:oMath&gt;&lt;m:r&gt;&lt;w:rPr&gt;&lt;w:rFonts w:ascii=&quot;Cambria Math&quot; w:fareast=&quot;Times New Roman&quot; w:h-ansi=&quot;Cambria Math&quot;/&gt;&lt;wx:font wx:val=&quot;Cambria Math&quot;/&gt;&lt;w:i/&gt;&lt;w:sz w:val=&quot;28&quot;/&gt;&lt;w:sz-cs w:val=&quot;28&quot;/&gt;&lt;w:lang w:val=&quot;UK&quot;/&gt;&lt;/w:rPr&gt;&lt;m:t&gt;FР°=ПЃgV&lt;/m:t&gt;&lt;/m:r&gt;&lt;/m:oMath&gt;&lt;/m:oMathPara&gt;&lt;/w:p&gt;&lt;w:sectPr wsp:rsidR=&quot;00000000&quot;&gt;&lt;w:pgSz w:w=&quot;12240&quot; w:h=&quot;15840&quot;/&gt;&lt;w:pgMar w:top=&quot;1134&quot; w:right=&quot;850&quot; w:bottom=&quot;1134&quot; w:left=&quot;1701&quot; w:header=&quot;720&quot; w:footer=&quot;720&quot; w:gutter=&quot;0&quot;/&gt;&lt;w:cols w:space=&quot;720&quot;/&gt;&lt;/w:sectPr&gt;&lt;/w:body&gt;&lt;/w:wordDocument&gt;">
            <v:imagedata r:id="rId6" o:title="" chromakey="white"/>
          </v:shape>
        </w:pict>
      </w:r>
      <w:r w:rsidR="000219B3" w:rsidRPr="006660CC">
        <w:rPr>
          <w:b w:val="0"/>
          <w:lang w:val="uk-UA"/>
        </w:rPr>
        <w:fldChar w:fldCharType="end"/>
      </w:r>
      <w:r w:rsidRPr="006660CC">
        <w:rPr>
          <w:b w:val="0"/>
          <w:lang w:val="uk-UA"/>
        </w:rPr>
        <w:t xml:space="preserve">. При таких умовах, сила тяжіння врівноважена </w:t>
      </w:r>
      <w:proofErr w:type="spellStart"/>
      <w:r w:rsidRPr="006660CC">
        <w:rPr>
          <w:b w:val="0"/>
          <w:lang w:val="uk-UA"/>
        </w:rPr>
        <w:t>архімедовою</w:t>
      </w:r>
      <w:proofErr w:type="spellEnd"/>
      <w:r w:rsidRPr="006660CC">
        <w:rPr>
          <w:b w:val="0"/>
          <w:lang w:val="uk-UA"/>
        </w:rPr>
        <w:t xml:space="preserve"> силою і рідина   (в нашому випадку олія) приймає природну форму кулі, що і потрібно було довести. Коли ж в кульк</w:t>
      </w:r>
      <w:r>
        <w:rPr>
          <w:b w:val="0"/>
          <w:lang w:val="uk-UA"/>
        </w:rPr>
        <w:t>у з олії вставити дерев’яну пали</w:t>
      </w:r>
      <w:r w:rsidRPr="006660CC">
        <w:rPr>
          <w:b w:val="0"/>
          <w:lang w:val="uk-UA"/>
        </w:rPr>
        <w:t>чку і почати обертати її, кулька починає – обертатися, сплющується і відділяє від себе кільце, яке розривається на частини і утворює нові кульки, які продовжують кружляти біля центральної кулі. Вперше цей дослід зробив бельгійський фізик Плато. Цей дослід можна відтворити в більш легкому вигляді. Ма</w:t>
      </w:r>
      <w:r>
        <w:rPr>
          <w:b w:val="0"/>
          <w:lang w:val="uk-UA"/>
        </w:rPr>
        <w:t>леньку ємність</w:t>
      </w:r>
      <w:r w:rsidRPr="006660CC">
        <w:rPr>
          <w:b w:val="0"/>
          <w:lang w:val="uk-UA"/>
        </w:rPr>
        <w:t>,</w:t>
      </w:r>
      <w:r w:rsidRPr="006660CC">
        <w:rPr>
          <w:b w:val="0"/>
        </w:rPr>
        <w:t xml:space="preserve"> </w:t>
      </w:r>
      <w:r w:rsidRPr="006660CC">
        <w:rPr>
          <w:b w:val="0"/>
          <w:lang w:val="uk-UA"/>
        </w:rPr>
        <w:t xml:space="preserve">наповнюють олією і </w:t>
      </w:r>
      <w:r>
        <w:rPr>
          <w:b w:val="0"/>
          <w:lang w:val="uk-UA"/>
        </w:rPr>
        <w:t>ставлять на дно великої склянки, і в велику склянку з</w:t>
      </w:r>
      <w:r w:rsidRPr="006660CC">
        <w:rPr>
          <w:b w:val="0"/>
          <w:lang w:val="uk-UA"/>
        </w:rPr>
        <w:t>аливають спи</w:t>
      </w:r>
      <w:r>
        <w:rPr>
          <w:b w:val="0"/>
          <w:lang w:val="uk-UA"/>
        </w:rPr>
        <w:t>рт, щоб він покрив  малу склянку</w:t>
      </w:r>
      <w:r w:rsidRPr="006660CC">
        <w:rPr>
          <w:b w:val="0"/>
          <w:lang w:val="uk-UA"/>
        </w:rPr>
        <w:t>. Далі обережно доливають воду, щоб довести густину суміші до густини олії. Результат – в розчині з’являється кулька з олії, підтверджуючи факт, коли немає дії сили тяжіння, рідина приймає форму кулі, і те, що в невагомості вода теж утворює кульку. Оскільки тіло при падінні втрачає вагу, то краплі дощу при падінні мають форму кулі. Але цей дослід демонструє</w:t>
      </w:r>
      <w:r>
        <w:rPr>
          <w:b w:val="0"/>
          <w:lang w:val="uk-UA"/>
        </w:rPr>
        <w:t>,</w:t>
      </w:r>
      <w:r w:rsidRPr="006660CC">
        <w:rPr>
          <w:b w:val="0"/>
          <w:lang w:val="uk-UA"/>
        </w:rPr>
        <w:t xml:space="preserve"> на рівні гіпотези</w:t>
      </w:r>
      <w:r>
        <w:rPr>
          <w:b w:val="0"/>
          <w:lang w:val="uk-UA"/>
        </w:rPr>
        <w:t>,</w:t>
      </w:r>
      <w:r w:rsidRPr="006660CC">
        <w:rPr>
          <w:b w:val="0"/>
          <w:lang w:val="uk-UA"/>
        </w:rPr>
        <w:t xml:space="preserve"> і ще одну властивість речовини.</w:t>
      </w:r>
    </w:p>
    <w:p w:rsidR="0057616F" w:rsidRDefault="0057616F" w:rsidP="006660CC">
      <w:pPr>
        <w:pStyle w:val="4"/>
        <w:spacing w:line="240" w:lineRule="auto"/>
        <w:ind w:firstLine="540"/>
        <w:jc w:val="both"/>
        <w:rPr>
          <w:b w:val="0"/>
          <w:lang w:val="uk-UA"/>
        </w:rPr>
      </w:pPr>
    </w:p>
    <w:p w:rsidR="0057616F" w:rsidRPr="006660CC" w:rsidRDefault="0057616F" w:rsidP="006660CC">
      <w:pPr>
        <w:pStyle w:val="4"/>
        <w:spacing w:line="240" w:lineRule="auto"/>
        <w:ind w:firstLine="540"/>
        <w:jc w:val="both"/>
        <w:rPr>
          <w:b w:val="0"/>
          <w:lang w:val="uk-UA"/>
        </w:rPr>
      </w:pPr>
      <w:r w:rsidRPr="006660CC">
        <w:rPr>
          <w:b w:val="0"/>
          <w:lang w:val="uk-UA"/>
        </w:rPr>
        <w:lastRenderedPageBreak/>
        <w:t xml:space="preserve">В 2006 році математиком Григорієм </w:t>
      </w:r>
      <w:proofErr w:type="spellStart"/>
      <w:r w:rsidRPr="006660CC">
        <w:rPr>
          <w:b w:val="0"/>
          <w:lang w:val="uk-UA"/>
        </w:rPr>
        <w:t>Перельманом</w:t>
      </w:r>
      <w:proofErr w:type="spellEnd"/>
      <w:r w:rsidRPr="006660CC">
        <w:rPr>
          <w:b w:val="0"/>
          <w:lang w:val="uk-UA"/>
        </w:rPr>
        <w:t xml:space="preserve"> була доведена теорема А. </w:t>
      </w:r>
      <w:proofErr w:type="spellStart"/>
      <w:r w:rsidRPr="006660CC">
        <w:rPr>
          <w:b w:val="0"/>
          <w:lang w:val="uk-UA"/>
        </w:rPr>
        <w:t>Пуанкаре</w:t>
      </w:r>
      <w:proofErr w:type="spellEnd"/>
      <w:r w:rsidRPr="006660CC">
        <w:rPr>
          <w:b w:val="0"/>
          <w:lang w:val="uk-UA"/>
        </w:rPr>
        <w:t>. Формулюється вона наступним чином. Всяке однозв’язне компактне три</w:t>
      </w:r>
      <w:r>
        <w:rPr>
          <w:b w:val="0"/>
          <w:lang w:val="uk-UA"/>
        </w:rPr>
        <w:t>ви</w:t>
      </w:r>
      <w:r w:rsidRPr="006660CC">
        <w:rPr>
          <w:b w:val="0"/>
          <w:lang w:val="uk-UA"/>
        </w:rPr>
        <w:t xml:space="preserve">мірне різноманіття без краю </w:t>
      </w:r>
      <w:proofErr w:type="spellStart"/>
      <w:r w:rsidRPr="006660CC">
        <w:rPr>
          <w:b w:val="0"/>
          <w:lang w:val="uk-UA"/>
        </w:rPr>
        <w:t>гомеоморфно</w:t>
      </w:r>
      <w:proofErr w:type="spellEnd"/>
      <w:r w:rsidRPr="006660CC">
        <w:rPr>
          <w:b w:val="0"/>
          <w:lang w:val="uk-UA"/>
        </w:rPr>
        <w:t xml:space="preserve"> тримірній сфері. Висловлюючись простіше, це означає, що любий тримірний об’єм можна перетворити в кулю шляхом тільки однієї деформації, тобто його не буде потрібно ні розрізати</w:t>
      </w:r>
      <w:r>
        <w:rPr>
          <w:b w:val="0"/>
          <w:lang w:val="uk-UA"/>
        </w:rPr>
        <w:t>,</w:t>
      </w:r>
      <w:r w:rsidRPr="006660CC">
        <w:rPr>
          <w:b w:val="0"/>
          <w:lang w:val="uk-UA"/>
        </w:rPr>
        <w:t xml:space="preserve"> ні клеїти. Іншими словами, що простір не три</w:t>
      </w:r>
      <w:r>
        <w:rPr>
          <w:b w:val="0"/>
          <w:lang w:val="uk-UA"/>
        </w:rPr>
        <w:t>ви</w:t>
      </w:r>
      <w:r w:rsidRPr="006660CC">
        <w:rPr>
          <w:b w:val="0"/>
          <w:lang w:val="uk-UA"/>
        </w:rPr>
        <w:t>мірний, а містить значно більше число вимірів, що через 100 років після гіпотези А.</w:t>
      </w:r>
      <w:proofErr w:type="spellStart"/>
      <w:r w:rsidRPr="006660CC">
        <w:rPr>
          <w:b w:val="0"/>
          <w:lang w:val="uk-UA"/>
        </w:rPr>
        <w:t>Пуанкаре</w:t>
      </w:r>
      <w:proofErr w:type="spellEnd"/>
      <w:r w:rsidRPr="006660CC">
        <w:rPr>
          <w:b w:val="0"/>
          <w:lang w:val="uk-UA"/>
        </w:rPr>
        <w:t xml:space="preserve">, математично довів Григорій </w:t>
      </w:r>
      <w:proofErr w:type="spellStart"/>
      <w:r w:rsidRPr="006660CC">
        <w:rPr>
          <w:b w:val="0"/>
          <w:lang w:val="uk-UA"/>
        </w:rPr>
        <w:t>Перельман</w:t>
      </w:r>
      <w:proofErr w:type="spellEnd"/>
      <w:r w:rsidRPr="006660CC">
        <w:rPr>
          <w:b w:val="0"/>
          <w:lang w:val="uk-UA"/>
        </w:rPr>
        <w:t xml:space="preserve">. Дійсно, в нашому досліді спочатку рідина мала форму </w:t>
      </w:r>
      <w:r>
        <w:rPr>
          <w:b w:val="0"/>
          <w:lang w:val="uk-UA"/>
        </w:rPr>
        <w:t>циліндра,</w:t>
      </w:r>
      <w:r w:rsidRPr="006660CC">
        <w:rPr>
          <w:b w:val="0"/>
          <w:lang w:val="uk-UA"/>
        </w:rPr>
        <w:t xml:space="preserve"> а потім, коли ми густину суміші довели до густини олії, олія утворила кулю. </w:t>
      </w:r>
    </w:p>
    <w:p w:rsidR="0057616F" w:rsidRPr="006660CC" w:rsidRDefault="0057616F" w:rsidP="006660CC">
      <w:pPr>
        <w:pStyle w:val="4"/>
        <w:spacing w:line="240" w:lineRule="auto"/>
        <w:ind w:firstLine="540"/>
        <w:jc w:val="both"/>
        <w:rPr>
          <w:b w:val="0"/>
          <w:lang w:val="uk-UA"/>
        </w:rPr>
      </w:pPr>
      <w:r w:rsidRPr="006660CC">
        <w:rPr>
          <w:b w:val="0"/>
          <w:lang w:val="uk-UA"/>
        </w:rPr>
        <w:t>Досліди Плато дійсно доводять, що якщо рідині не заважають сили тяжіння</w:t>
      </w:r>
      <w:r>
        <w:rPr>
          <w:b w:val="0"/>
          <w:lang w:val="uk-UA"/>
        </w:rPr>
        <w:t>,</w:t>
      </w:r>
      <w:r w:rsidRPr="006660CC">
        <w:rPr>
          <w:b w:val="0"/>
          <w:lang w:val="uk-UA"/>
        </w:rPr>
        <w:t xml:space="preserve"> то вона приймає форму кулі. Про це свідчать і спостереження падаючої рідини( наприклад, кр</w:t>
      </w:r>
      <w:r>
        <w:rPr>
          <w:b w:val="0"/>
          <w:lang w:val="uk-UA"/>
        </w:rPr>
        <w:t>аплі дощу, адже при падінні вони</w:t>
      </w:r>
      <w:r w:rsidRPr="006660CC">
        <w:rPr>
          <w:b w:val="0"/>
          <w:lang w:val="uk-UA"/>
        </w:rPr>
        <w:t xml:space="preserve"> втрачають </w:t>
      </w:r>
      <w:r>
        <w:rPr>
          <w:b w:val="0"/>
          <w:lang w:val="uk-UA"/>
        </w:rPr>
        <w:t xml:space="preserve">якби </w:t>
      </w:r>
      <w:r w:rsidRPr="006660CC">
        <w:rPr>
          <w:b w:val="0"/>
          <w:lang w:val="uk-UA"/>
        </w:rPr>
        <w:t xml:space="preserve">вагу), а також в кульки перетворюється рідина в космічних літаючих об’єктах де відсутня сила ваги, що реально перевірено вітчизняними і зарубіжними космонавтами. Гіпотеза, що спрощений дослід Плато підтверджує теоретичний доказ Григорієм </w:t>
      </w:r>
      <w:proofErr w:type="spellStart"/>
      <w:r w:rsidRPr="006660CC">
        <w:rPr>
          <w:b w:val="0"/>
          <w:lang w:val="uk-UA"/>
        </w:rPr>
        <w:t>Перельманом</w:t>
      </w:r>
      <w:proofErr w:type="spellEnd"/>
      <w:r w:rsidRPr="006660CC">
        <w:rPr>
          <w:b w:val="0"/>
          <w:lang w:val="uk-UA"/>
        </w:rPr>
        <w:t xml:space="preserve"> теореми А.</w:t>
      </w:r>
      <w:proofErr w:type="spellStart"/>
      <w:r w:rsidRPr="006660CC">
        <w:rPr>
          <w:b w:val="0"/>
          <w:lang w:val="uk-UA"/>
        </w:rPr>
        <w:t>Пуанкаре</w:t>
      </w:r>
      <w:proofErr w:type="spellEnd"/>
      <w:r w:rsidRPr="006660CC">
        <w:rPr>
          <w:b w:val="0"/>
          <w:lang w:val="uk-UA"/>
        </w:rPr>
        <w:t xml:space="preserve">  а значить і підтверджує висновки теореми, що любий три</w:t>
      </w:r>
      <w:r>
        <w:rPr>
          <w:b w:val="0"/>
          <w:lang w:val="uk-UA"/>
        </w:rPr>
        <w:t>ви</w:t>
      </w:r>
      <w:r w:rsidRPr="006660CC">
        <w:rPr>
          <w:b w:val="0"/>
          <w:lang w:val="uk-UA"/>
        </w:rPr>
        <w:t>мірний об’єм можна перетворити в кулю шляхом тільки однієї деформації і, що простір не три</w:t>
      </w:r>
      <w:r>
        <w:rPr>
          <w:b w:val="0"/>
          <w:lang w:val="uk-UA"/>
        </w:rPr>
        <w:t>ви</w:t>
      </w:r>
      <w:r w:rsidRPr="006660CC">
        <w:rPr>
          <w:b w:val="0"/>
          <w:lang w:val="uk-UA"/>
        </w:rPr>
        <w:t>мірний, а містить значно більше вимірів. Доказ теореми А.</w:t>
      </w:r>
      <w:proofErr w:type="spellStart"/>
      <w:r w:rsidRPr="006660CC">
        <w:rPr>
          <w:b w:val="0"/>
          <w:lang w:val="uk-UA"/>
        </w:rPr>
        <w:t>Пуанкаре</w:t>
      </w:r>
      <w:proofErr w:type="spellEnd"/>
      <w:r w:rsidRPr="006660CC">
        <w:rPr>
          <w:b w:val="0"/>
          <w:lang w:val="uk-UA"/>
        </w:rPr>
        <w:t xml:space="preserve"> Григорієм </w:t>
      </w:r>
      <w:proofErr w:type="spellStart"/>
      <w:r w:rsidRPr="006660CC">
        <w:rPr>
          <w:b w:val="0"/>
          <w:lang w:val="uk-UA"/>
        </w:rPr>
        <w:t>Перельманом</w:t>
      </w:r>
      <w:proofErr w:type="spellEnd"/>
      <w:r w:rsidRPr="006660CC">
        <w:rPr>
          <w:b w:val="0"/>
          <w:lang w:val="uk-UA"/>
        </w:rPr>
        <w:t xml:space="preserve"> має надзвичайно велике значення для людства</w:t>
      </w:r>
      <w:r>
        <w:rPr>
          <w:b w:val="0"/>
          <w:lang w:val="uk-UA"/>
        </w:rPr>
        <w:t>.</w:t>
      </w:r>
    </w:p>
    <w:p w:rsidR="0057616F" w:rsidRPr="006660CC" w:rsidRDefault="0057616F" w:rsidP="006660CC">
      <w:pPr>
        <w:pStyle w:val="4"/>
        <w:spacing w:line="240" w:lineRule="auto"/>
        <w:ind w:firstLine="540"/>
        <w:jc w:val="both"/>
        <w:rPr>
          <w:b w:val="0"/>
          <w:i/>
          <w:lang w:val="uk-UA"/>
        </w:rPr>
      </w:pPr>
      <w:r w:rsidRPr="006660CC">
        <w:rPr>
          <w:b w:val="0"/>
          <w:lang w:val="uk-UA"/>
        </w:rPr>
        <w:t xml:space="preserve">Доказ теореми був внесений Математичним інститутом </w:t>
      </w:r>
      <w:proofErr w:type="spellStart"/>
      <w:r w:rsidRPr="006660CC">
        <w:rPr>
          <w:b w:val="0"/>
          <w:lang w:val="uk-UA"/>
        </w:rPr>
        <w:t>Клея</w:t>
      </w:r>
      <w:proofErr w:type="spellEnd"/>
      <w:r w:rsidRPr="006660CC">
        <w:rPr>
          <w:b w:val="0"/>
          <w:lang w:val="uk-UA"/>
        </w:rPr>
        <w:t xml:space="preserve"> в число семи задач тисячоліття, як важливих класичних задач, за рішення кожної з них виголошена нагорода в 1млн.</w:t>
      </w:r>
      <w:r w:rsidRPr="006660CC">
        <w:rPr>
          <w:b w:val="0"/>
        </w:rPr>
        <w:t xml:space="preserve"> </w:t>
      </w:r>
      <w:r w:rsidRPr="006660CC">
        <w:rPr>
          <w:b w:val="0"/>
          <w:lang w:val="uk-UA"/>
        </w:rPr>
        <w:t xml:space="preserve">доларів США. Теорема А. </w:t>
      </w:r>
      <w:proofErr w:type="spellStart"/>
      <w:r w:rsidRPr="006660CC">
        <w:rPr>
          <w:b w:val="0"/>
          <w:lang w:val="uk-UA"/>
        </w:rPr>
        <w:t>Пуанкаре</w:t>
      </w:r>
      <w:proofErr w:type="spellEnd"/>
      <w:r w:rsidRPr="006660CC">
        <w:rPr>
          <w:b w:val="0"/>
          <w:lang w:val="uk-UA"/>
        </w:rPr>
        <w:t xml:space="preserve">, її висновки дають можливість людству проникати в таємниці законів існування Всесвіту. </w:t>
      </w:r>
    </w:p>
    <w:sectPr w:rsidR="0057616F" w:rsidRPr="006660CC" w:rsidSect="00CD16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086A51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8F5AF5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E36C63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8DBCCE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9A1E05E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A2C0B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1BE9C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E403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232C8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C40C7D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67159"/>
    <w:rsid w:val="000219B3"/>
    <w:rsid w:val="000C12AA"/>
    <w:rsid w:val="000C6D86"/>
    <w:rsid w:val="00115B43"/>
    <w:rsid w:val="001433A9"/>
    <w:rsid w:val="001D00A3"/>
    <w:rsid w:val="00256F52"/>
    <w:rsid w:val="0029033A"/>
    <w:rsid w:val="00335808"/>
    <w:rsid w:val="00355242"/>
    <w:rsid w:val="003B509C"/>
    <w:rsid w:val="00464960"/>
    <w:rsid w:val="00472E13"/>
    <w:rsid w:val="00565D6B"/>
    <w:rsid w:val="0057616F"/>
    <w:rsid w:val="005A3366"/>
    <w:rsid w:val="005D3525"/>
    <w:rsid w:val="006660CC"/>
    <w:rsid w:val="006E0009"/>
    <w:rsid w:val="006E4E80"/>
    <w:rsid w:val="00732280"/>
    <w:rsid w:val="00757C4B"/>
    <w:rsid w:val="00844E3C"/>
    <w:rsid w:val="00873C9F"/>
    <w:rsid w:val="008C2BD7"/>
    <w:rsid w:val="00931025"/>
    <w:rsid w:val="009452C5"/>
    <w:rsid w:val="009510DE"/>
    <w:rsid w:val="00957EC7"/>
    <w:rsid w:val="00992B34"/>
    <w:rsid w:val="00A14084"/>
    <w:rsid w:val="00AC3961"/>
    <w:rsid w:val="00B67159"/>
    <w:rsid w:val="00B8578F"/>
    <w:rsid w:val="00C64D5B"/>
    <w:rsid w:val="00CA6BE1"/>
    <w:rsid w:val="00CA74C3"/>
    <w:rsid w:val="00CD1332"/>
    <w:rsid w:val="00CD16EF"/>
    <w:rsid w:val="00D0126A"/>
    <w:rsid w:val="00D21C2B"/>
    <w:rsid w:val="00E21C68"/>
    <w:rsid w:val="00E408AD"/>
    <w:rsid w:val="00EA119F"/>
    <w:rsid w:val="00EA79F6"/>
    <w:rsid w:val="00F13506"/>
    <w:rsid w:val="00FB1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16EF"/>
    <w:pPr>
      <w:spacing w:after="200" w:line="276" w:lineRule="auto"/>
    </w:pPr>
    <w:rPr>
      <w:lang w:eastAsia="en-US"/>
    </w:rPr>
  </w:style>
  <w:style w:type="paragraph" w:styleId="4">
    <w:name w:val="heading 4"/>
    <w:basedOn w:val="a"/>
    <w:next w:val="a"/>
    <w:link w:val="40"/>
    <w:uiPriority w:val="99"/>
    <w:qFormat/>
    <w:locked/>
    <w:rsid w:val="006660CC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semiHidden/>
    <w:locked/>
    <w:rsid w:val="000219B3"/>
    <w:rPr>
      <w:rFonts w:ascii="Calibri" w:hAnsi="Calibri" w:cs="Times New Roman"/>
      <w:b/>
      <w:bCs/>
      <w:sz w:val="28"/>
      <w:szCs w:val="28"/>
      <w:lang w:eastAsia="en-US"/>
    </w:rPr>
  </w:style>
  <w:style w:type="paragraph" w:styleId="a3">
    <w:name w:val="Balloon Text"/>
    <w:basedOn w:val="a"/>
    <w:link w:val="a4"/>
    <w:uiPriority w:val="99"/>
    <w:semiHidden/>
    <w:rsid w:val="000C1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0C12AA"/>
    <w:rPr>
      <w:rFonts w:ascii="Tahoma" w:hAnsi="Tahoma" w:cs="Tahoma"/>
      <w:sz w:val="16"/>
      <w:szCs w:val="16"/>
    </w:rPr>
  </w:style>
  <w:style w:type="character" w:styleId="a5">
    <w:name w:val="Placeholder Text"/>
    <w:basedOn w:val="a0"/>
    <w:uiPriority w:val="99"/>
    <w:semiHidden/>
    <w:rsid w:val="009452C5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615</Words>
  <Characters>3631</Characters>
  <Application>Microsoft Office Word</Application>
  <DocSecurity>0</DocSecurity>
  <Lines>30</Lines>
  <Paragraphs>8</Paragraphs>
  <ScaleCrop>false</ScaleCrop>
  <Company>Microsoft</Company>
  <LinksUpToDate>false</LinksUpToDate>
  <CharactersWithSpaces>4238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Пользователь</cp:lastModifiedBy>
  <cp:revision>16</cp:revision>
  <dcterms:created xsi:type="dcterms:W3CDTF">2019-04-07T18:47:00Z</dcterms:created>
  <dcterms:modified xsi:type="dcterms:W3CDTF">2019-04-15T08:36:00Z</dcterms:modified>
</cp:coreProperties>
</file>