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619" w:rsidRDefault="00964CB4" w:rsidP="0053061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ВИВЧЕННЯ ОСОБЛИВОСТЕЙ БІОЦЕНОЗУ </w:t>
      </w:r>
    </w:p>
    <w:p w:rsidR="00530619" w:rsidRDefault="00964CB4" w:rsidP="00530619">
      <w:pPr>
        <w:spacing w:after="0" w:line="240" w:lineRule="auto"/>
        <w:jc w:val="center"/>
        <w:rPr>
          <w:rFonts w:ascii="Times New Roman" w:eastAsia="Times New Roman" w:hAnsi="Times New Roman" w:cs="Times New Roman"/>
          <w:b/>
          <w:sz w:val="28"/>
        </w:rPr>
      </w:pPr>
      <w:bookmarkStart w:id="0" w:name="_GoBack"/>
      <w:bookmarkEnd w:id="0"/>
      <w:r>
        <w:rPr>
          <w:rFonts w:ascii="Times New Roman" w:eastAsia="Times New Roman" w:hAnsi="Times New Roman" w:cs="Times New Roman"/>
          <w:b/>
          <w:sz w:val="28"/>
        </w:rPr>
        <w:t>ЗАПЛАВИ РІЧКИ БЕРЕСТОВА</w:t>
      </w:r>
    </w:p>
    <w:p w:rsidR="00463289" w:rsidRDefault="00964CB4" w:rsidP="0053061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КРАСНОГРАДСЬКОГО РАЙОНУ, ХАРКІВСЬКОЇ ОБЛАСТІ</w:t>
      </w:r>
    </w:p>
    <w:p w:rsidR="00463289" w:rsidRDefault="00463289">
      <w:pPr>
        <w:spacing w:after="0" w:line="240" w:lineRule="auto"/>
        <w:jc w:val="center"/>
        <w:rPr>
          <w:rFonts w:ascii="Times New Roman" w:eastAsia="Times New Roman" w:hAnsi="Times New Roman" w:cs="Times New Roman"/>
          <w:b/>
          <w:sz w:val="28"/>
        </w:rPr>
      </w:pPr>
    </w:p>
    <w:p w:rsidR="00B90464" w:rsidRDefault="00B90464">
      <w:pPr>
        <w:spacing w:after="0" w:line="240" w:lineRule="auto"/>
        <w:ind w:left="-720" w:right="-81"/>
        <w:rPr>
          <w:rFonts w:ascii="Times New Roman" w:eastAsia="Times New Roman" w:hAnsi="Times New Roman" w:cs="Times New Roman"/>
          <w:sz w:val="28"/>
        </w:rPr>
      </w:pPr>
      <w:r>
        <w:rPr>
          <w:rFonts w:ascii="Times New Roman" w:eastAsia="Times New Roman" w:hAnsi="Times New Roman" w:cs="Times New Roman"/>
          <w:b/>
          <w:sz w:val="28"/>
        </w:rPr>
        <w:t xml:space="preserve">     </w:t>
      </w:r>
      <w:r w:rsidR="00964CB4">
        <w:rPr>
          <w:rFonts w:ascii="Times New Roman" w:eastAsia="Times New Roman" w:hAnsi="Times New Roman" w:cs="Times New Roman"/>
          <w:b/>
          <w:sz w:val="28"/>
        </w:rPr>
        <w:t xml:space="preserve">Рогіз Юлія Вадимівна, </w:t>
      </w:r>
      <w:r w:rsidR="00964CB4">
        <w:rPr>
          <w:rFonts w:ascii="Times New Roman" w:eastAsia="Times New Roman" w:hAnsi="Times New Roman" w:cs="Times New Roman"/>
          <w:sz w:val="28"/>
        </w:rPr>
        <w:t xml:space="preserve">вихованка гуртка «Юні лісівники» </w:t>
      </w:r>
      <w:proofErr w:type="spellStart"/>
      <w:r w:rsidR="00964CB4">
        <w:rPr>
          <w:rFonts w:ascii="Times New Roman" w:eastAsia="Times New Roman" w:hAnsi="Times New Roman" w:cs="Times New Roman"/>
          <w:sz w:val="28"/>
        </w:rPr>
        <w:t>Красноградського</w:t>
      </w:r>
      <w:proofErr w:type="spellEnd"/>
      <w:r w:rsidR="0032116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p w:rsidR="00B90464" w:rsidRDefault="00B90464">
      <w:pPr>
        <w:spacing w:after="0" w:line="240" w:lineRule="auto"/>
        <w:ind w:left="-720" w:right="-81"/>
        <w:rPr>
          <w:rFonts w:ascii="Times New Roman" w:eastAsia="Times New Roman" w:hAnsi="Times New Roman" w:cs="Times New Roman"/>
          <w:sz w:val="28"/>
        </w:rPr>
      </w:pPr>
      <w:r>
        <w:rPr>
          <w:rFonts w:ascii="Times New Roman" w:eastAsia="Times New Roman" w:hAnsi="Times New Roman" w:cs="Times New Roman"/>
          <w:b/>
          <w:sz w:val="28"/>
        </w:rPr>
        <w:t xml:space="preserve">    </w:t>
      </w:r>
      <w:r w:rsidR="00321160">
        <w:rPr>
          <w:rFonts w:ascii="Times New Roman" w:eastAsia="Times New Roman" w:hAnsi="Times New Roman" w:cs="Times New Roman"/>
          <w:sz w:val="28"/>
        </w:rPr>
        <w:t>районного ц</w:t>
      </w:r>
      <w:r w:rsidR="00964CB4">
        <w:rPr>
          <w:rFonts w:ascii="Times New Roman" w:eastAsia="Times New Roman" w:hAnsi="Times New Roman" w:cs="Times New Roman"/>
          <w:sz w:val="28"/>
        </w:rPr>
        <w:t xml:space="preserve">ентру  дитячої та юнацької творчості </w:t>
      </w:r>
      <w:proofErr w:type="spellStart"/>
      <w:r w:rsidR="00964CB4">
        <w:rPr>
          <w:rFonts w:ascii="Times New Roman" w:eastAsia="Times New Roman" w:hAnsi="Times New Roman" w:cs="Times New Roman"/>
          <w:sz w:val="28"/>
        </w:rPr>
        <w:t>Красноградської</w:t>
      </w:r>
      <w:proofErr w:type="spellEnd"/>
      <w:r w:rsidR="00964CB4">
        <w:rPr>
          <w:rFonts w:ascii="Times New Roman" w:eastAsia="Times New Roman" w:hAnsi="Times New Roman" w:cs="Times New Roman"/>
          <w:sz w:val="28"/>
        </w:rPr>
        <w:t xml:space="preserve"> районної </w:t>
      </w:r>
    </w:p>
    <w:p w:rsidR="00463289" w:rsidRDefault="00B90464">
      <w:pPr>
        <w:spacing w:after="0" w:line="240" w:lineRule="auto"/>
        <w:ind w:left="-720" w:right="-81"/>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64CB4">
        <w:rPr>
          <w:rFonts w:ascii="Times New Roman" w:eastAsia="Times New Roman" w:hAnsi="Times New Roman" w:cs="Times New Roman"/>
          <w:sz w:val="28"/>
        </w:rPr>
        <w:t>державної адміністрації  Харківської області</w:t>
      </w:r>
      <w:r w:rsidR="00321160">
        <w:rPr>
          <w:rFonts w:ascii="Times New Roman" w:eastAsia="Times New Roman" w:hAnsi="Times New Roman" w:cs="Times New Roman"/>
          <w:sz w:val="28"/>
        </w:rPr>
        <w:t xml:space="preserve">, учениця 9 класу </w:t>
      </w:r>
      <w:proofErr w:type="spellStart"/>
      <w:r w:rsidR="00321160">
        <w:rPr>
          <w:rFonts w:ascii="Times New Roman" w:eastAsia="Times New Roman" w:hAnsi="Times New Roman" w:cs="Times New Roman"/>
          <w:sz w:val="28"/>
        </w:rPr>
        <w:t>Петрівського</w:t>
      </w:r>
      <w:proofErr w:type="spellEnd"/>
      <w:r w:rsidR="00321160">
        <w:rPr>
          <w:rFonts w:ascii="Times New Roman" w:eastAsia="Times New Roman" w:hAnsi="Times New Roman" w:cs="Times New Roman"/>
          <w:sz w:val="28"/>
        </w:rPr>
        <w:t xml:space="preserve"> НВК</w:t>
      </w:r>
    </w:p>
    <w:p w:rsidR="00463289" w:rsidRDefault="00B90464">
      <w:pPr>
        <w:spacing w:after="0" w:line="240" w:lineRule="auto"/>
        <w:ind w:left="-720" w:right="-81"/>
        <w:rPr>
          <w:rFonts w:ascii="Times New Roman" w:eastAsia="Times New Roman" w:hAnsi="Times New Roman" w:cs="Times New Roman"/>
          <w:sz w:val="28"/>
        </w:rPr>
      </w:pPr>
      <w:r>
        <w:rPr>
          <w:rFonts w:ascii="Times New Roman" w:eastAsia="Times New Roman" w:hAnsi="Times New Roman" w:cs="Times New Roman"/>
          <w:b/>
          <w:sz w:val="28"/>
        </w:rPr>
        <w:t xml:space="preserve">    </w:t>
      </w:r>
      <w:proofErr w:type="spellStart"/>
      <w:r w:rsidR="00964CB4">
        <w:rPr>
          <w:rFonts w:ascii="Times New Roman" w:eastAsia="Times New Roman" w:hAnsi="Times New Roman" w:cs="Times New Roman"/>
          <w:b/>
          <w:sz w:val="28"/>
        </w:rPr>
        <w:t>Бурлаєнко</w:t>
      </w:r>
      <w:proofErr w:type="spellEnd"/>
      <w:r w:rsidR="00964CB4">
        <w:rPr>
          <w:rFonts w:ascii="Times New Roman" w:eastAsia="Times New Roman" w:hAnsi="Times New Roman" w:cs="Times New Roman"/>
          <w:b/>
          <w:sz w:val="28"/>
        </w:rPr>
        <w:t xml:space="preserve"> Оксана Григорівна,</w:t>
      </w:r>
      <w:r w:rsidR="00964CB4">
        <w:rPr>
          <w:rFonts w:ascii="Times New Roman" w:eastAsia="Times New Roman" w:hAnsi="Times New Roman" w:cs="Times New Roman"/>
          <w:sz w:val="28"/>
        </w:rPr>
        <w:t xml:space="preserve"> вчитель біології, </w:t>
      </w:r>
      <w:r>
        <w:rPr>
          <w:rFonts w:ascii="Times New Roman" w:eastAsia="Times New Roman" w:hAnsi="Times New Roman" w:cs="Times New Roman"/>
          <w:sz w:val="28"/>
        </w:rPr>
        <w:t>керівник гуртка «Юні лісівники»</w:t>
      </w:r>
    </w:p>
    <w:p w:rsidR="00463289" w:rsidRDefault="00463289">
      <w:pPr>
        <w:spacing w:after="0" w:line="240" w:lineRule="auto"/>
        <w:rPr>
          <w:rFonts w:ascii="Times New Roman" w:eastAsia="Times New Roman" w:hAnsi="Times New Roman" w:cs="Times New Roman"/>
          <w:sz w:val="28"/>
        </w:rPr>
      </w:pPr>
    </w:p>
    <w:p w:rsidR="00463289" w:rsidRDefault="00964CB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Одним з найбільших негативних факторів, що безпосередньо впливають на біоценози, викликаючи значні </w:t>
      </w:r>
      <w:proofErr w:type="spellStart"/>
      <w:r>
        <w:rPr>
          <w:rFonts w:ascii="Times New Roman" w:eastAsia="Times New Roman" w:hAnsi="Times New Roman" w:cs="Times New Roman"/>
          <w:sz w:val="28"/>
        </w:rPr>
        <w:t>демутаційні</w:t>
      </w:r>
      <w:proofErr w:type="spellEnd"/>
      <w:r>
        <w:rPr>
          <w:rFonts w:ascii="Times New Roman" w:eastAsia="Times New Roman" w:hAnsi="Times New Roman" w:cs="Times New Roman"/>
          <w:sz w:val="28"/>
        </w:rPr>
        <w:t xml:space="preserve"> зміни і приводячи до непоправних насл</w:t>
      </w:r>
      <w:r w:rsidR="00321160">
        <w:rPr>
          <w:rFonts w:ascii="Times New Roman" w:eastAsia="Times New Roman" w:hAnsi="Times New Roman" w:cs="Times New Roman"/>
          <w:sz w:val="28"/>
        </w:rPr>
        <w:t xml:space="preserve">ідків  - є антропогенні фактори: </w:t>
      </w:r>
      <w:r>
        <w:rPr>
          <w:rFonts w:ascii="Times New Roman" w:eastAsia="Times New Roman" w:hAnsi="Times New Roman" w:cs="Times New Roman"/>
          <w:sz w:val="28"/>
        </w:rPr>
        <w:t xml:space="preserve">нераціональне </w:t>
      </w:r>
      <w:r w:rsidR="00321160">
        <w:rPr>
          <w:rFonts w:ascii="Times New Roman" w:eastAsia="Times New Roman" w:hAnsi="Times New Roman" w:cs="Times New Roman"/>
          <w:sz w:val="28"/>
        </w:rPr>
        <w:t>застосування хімікатів агропроми</w:t>
      </w:r>
      <w:r>
        <w:rPr>
          <w:rFonts w:ascii="Times New Roman" w:eastAsia="Times New Roman" w:hAnsi="Times New Roman" w:cs="Times New Roman"/>
          <w:sz w:val="28"/>
        </w:rPr>
        <w:t>слового</w:t>
      </w:r>
      <w:r w:rsidR="00321160">
        <w:rPr>
          <w:rFonts w:ascii="Times New Roman" w:eastAsia="Times New Roman" w:hAnsi="Times New Roman" w:cs="Times New Roman"/>
          <w:sz w:val="28"/>
        </w:rPr>
        <w:t xml:space="preserve"> комплексу та </w:t>
      </w:r>
      <w:r>
        <w:rPr>
          <w:rFonts w:ascii="Times New Roman" w:eastAsia="Times New Roman" w:hAnsi="Times New Roman" w:cs="Times New Roman"/>
          <w:sz w:val="28"/>
        </w:rPr>
        <w:t xml:space="preserve"> ве</w:t>
      </w:r>
      <w:r w:rsidR="00321160">
        <w:rPr>
          <w:rFonts w:ascii="Times New Roman" w:eastAsia="Times New Roman" w:hAnsi="Times New Roman" w:cs="Times New Roman"/>
          <w:sz w:val="28"/>
        </w:rPr>
        <w:t>сняні випалювання заплави річки.</w:t>
      </w:r>
      <w:r>
        <w:rPr>
          <w:rFonts w:ascii="Times New Roman" w:eastAsia="Times New Roman" w:hAnsi="Times New Roman" w:cs="Times New Roman"/>
          <w:sz w:val="28"/>
        </w:rPr>
        <w:t xml:space="preserve"> </w:t>
      </w:r>
    </w:p>
    <w:p w:rsidR="00463289" w:rsidRDefault="00964CB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8"/>
        </w:rPr>
        <w:t xml:space="preserve">     Високий рівень антропогенного навантаження на екосистеми долин малих річок призводить до порушень структури біоценозів, а саме до зниження видового різноманіття та стабільності їх</w:t>
      </w:r>
      <w:r w:rsidR="0032116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функціонування. При умовах вивченості сучасного складу та тенденцій змін біоценозів заплав малих річок, одним з  індикаторів оцінки екологічного стану цих місць  можуть слугувати  птахи. В найбільшій мірі від діяльності людини страждають популяції рідкісних та малочисельних видів, кількість яких в цілому у фауні Харківщини різко збільшилася за останнє сторіччя. Рідкісні види найбільш вразливі та чутливі до змін природного середовища, вони інтенсивно реагують на флуктуації факторів навколишнього середовища. Дія людини на орнітофауну екосистем полягає, перш за все, в зміні видового складу і населення птахів. </w:t>
      </w:r>
    </w:p>
    <w:p w:rsidR="00463289" w:rsidRPr="00B90464" w:rsidRDefault="009E546F" w:rsidP="00B90464">
      <w:pPr>
        <w:widowControl w:val="0"/>
        <w:spacing w:after="0" w:line="240" w:lineRule="auto"/>
        <w:ind w:firstLine="709"/>
        <w:jc w:val="both"/>
        <w:rPr>
          <w:rFonts w:ascii="Times New Roman" w:eastAsia="Times New Roman" w:hAnsi="Times New Roman" w:cs="Times New Roman"/>
          <w:sz w:val="20"/>
        </w:rPr>
      </w:pPr>
      <w:r>
        <w:rPr>
          <w:rFonts w:ascii="Times New Roman" w:eastAsia="Times New Roman" w:hAnsi="Times New Roman" w:cs="Times New Roman"/>
          <w:color w:val="000000"/>
          <w:sz w:val="28"/>
        </w:rPr>
        <w:t xml:space="preserve">Структура ландшафту </w:t>
      </w:r>
      <w:proofErr w:type="spellStart"/>
      <w:r>
        <w:rPr>
          <w:rFonts w:ascii="Times New Roman" w:eastAsia="Times New Roman" w:hAnsi="Times New Roman" w:cs="Times New Roman"/>
          <w:color w:val="000000"/>
          <w:sz w:val="28"/>
        </w:rPr>
        <w:t>р.Берестова</w:t>
      </w:r>
      <w:proofErr w:type="spellEnd"/>
      <w:r w:rsidR="00964CB4">
        <w:rPr>
          <w:rFonts w:ascii="Times New Roman" w:eastAsia="Times New Roman" w:hAnsi="Times New Roman" w:cs="Times New Roman"/>
          <w:color w:val="000000"/>
          <w:sz w:val="28"/>
        </w:rPr>
        <w:t xml:space="preserve"> створює сприятливі умови для мешкання багатьох видів</w:t>
      </w:r>
      <w:r w:rsidR="00321160">
        <w:rPr>
          <w:rFonts w:ascii="Times New Roman" w:eastAsia="Times New Roman" w:hAnsi="Times New Roman" w:cs="Times New Roman"/>
          <w:color w:val="000000"/>
          <w:sz w:val="28"/>
        </w:rPr>
        <w:t xml:space="preserve"> птахів, які відіграють в</w:t>
      </w:r>
      <w:r w:rsidR="00964CB4">
        <w:rPr>
          <w:rFonts w:ascii="Times New Roman" w:eastAsia="Times New Roman" w:hAnsi="Times New Roman" w:cs="Times New Roman"/>
          <w:color w:val="000000"/>
          <w:sz w:val="28"/>
        </w:rPr>
        <w:t xml:space="preserve">ажливу роль </w:t>
      </w:r>
      <w:r w:rsidR="00B90464">
        <w:rPr>
          <w:rFonts w:ascii="Times New Roman" w:eastAsia="Times New Roman" w:hAnsi="Times New Roman" w:cs="Times New Roman"/>
          <w:color w:val="000000"/>
          <w:sz w:val="28"/>
        </w:rPr>
        <w:t xml:space="preserve"> в екосистемі водойму.</w:t>
      </w:r>
      <w:r w:rsidR="00B90464">
        <w:rPr>
          <w:rFonts w:ascii="Times New Roman" w:eastAsia="Times New Roman" w:hAnsi="Times New Roman" w:cs="Times New Roman"/>
          <w:sz w:val="20"/>
        </w:rPr>
        <w:t xml:space="preserve"> </w:t>
      </w:r>
      <w:r w:rsidR="00321160">
        <w:rPr>
          <w:rFonts w:ascii="Times New Roman" w:eastAsia="Times New Roman" w:hAnsi="Times New Roman" w:cs="Times New Roman"/>
          <w:color w:val="000000"/>
          <w:sz w:val="28"/>
        </w:rPr>
        <w:t>Отже, д</w:t>
      </w:r>
      <w:r w:rsidR="00964CB4">
        <w:rPr>
          <w:rFonts w:ascii="Times New Roman" w:eastAsia="Times New Roman" w:hAnsi="Times New Roman" w:cs="Times New Roman"/>
          <w:color w:val="000000"/>
          <w:sz w:val="28"/>
        </w:rPr>
        <w:t xml:space="preserve">ослідження динаміки розповсюдження та чисельності </w:t>
      </w:r>
      <w:r w:rsidR="00321160">
        <w:rPr>
          <w:rFonts w:ascii="Times New Roman" w:eastAsia="Times New Roman" w:hAnsi="Times New Roman" w:cs="Times New Roman"/>
          <w:color w:val="000000"/>
          <w:sz w:val="28"/>
        </w:rPr>
        <w:t xml:space="preserve"> орнітофауни</w:t>
      </w:r>
      <w:r w:rsidR="00964CB4">
        <w:rPr>
          <w:rFonts w:ascii="Times New Roman" w:eastAsia="Times New Roman" w:hAnsi="Times New Roman" w:cs="Times New Roman"/>
          <w:color w:val="000000"/>
          <w:sz w:val="28"/>
        </w:rPr>
        <w:t xml:space="preserve"> має н</w:t>
      </w:r>
      <w:r w:rsidR="00B90464">
        <w:rPr>
          <w:rFonts w:ascii="Times New Roman" w:eastAsia="Times New Roman" w:hAnsi="Times New Roman" w:cs="Times New Roman"/>
          <w:color w:val="000000"/>
          <w:sz w:val="28"/>
        </w:rPr>
        <w:t xml:space="preserve">е тільки регіональне, але і </w:t>
      </w:r>
      <w:r w:rsidR="00964CB4">
        <w:rPr>
          <w:rFonts w:ascii="Times New Roman" w:eastAsia="Times New Roman" w:hAnsi="Times New Roman" w:cs="Times New Roman"/>
          <w:color w:val="000000"/>
          <w:sz w:val="28"/>
        </w:rPr>
        <w:t xml:space="preserve"> для деяких рідкісних видів глобальне значення. </w:t>
      </w:r>
    </w:p>
    <w:p w:rsidR="00463289" w:rsidRDefault="00964CB4">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B90464">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На цей час видовий склад птахів долини річки Берестова вивчений недостатньо. Бракує інформації щ</w:t>
      </w:r>
      <w:r w:rsidR="009E546F">
        <w:rPr>
          <w:rFonts w:ascii="Times New Roman" w:eastAsia="Times New Roman" w:hAnsi="Times New Roman" w:cs="Times New Roman"/>
          <w:color w:val="000000"/>
          <w:sz w:val="28"/>
        </w:rPr>
        <w:t xml:space="preserve">одо сучасного стану орнітофауни та </w:t>
      </w:r>
      <w:r>
        <w:rPr>
          <w:rFonts w:ascii="Times New Roman" w:eastAsia="Times New Roman" w:hAnsi="Times New Roman" w:cs="Times New Roman"/>
          <w:color w:val="000000"/>
          <w:sz w:val="28"/>
        </w:rPr>
        <w:t xml:space="preserve"> </w:t>
      </w:r>
      <w:r w:rsidR="009E546F">
        <w:rPr>
          <w:rFonts w:ascii="Times New Roman" w:eastAsia="Times New Roman" w:hAnsi="Times New Roman" w:cs="Times New Roman"/>
          <w:color w:val="000000"/>
          <w:sz w:val="28"/>
        </w:rPr>
        <w:t xml:space="preserve">динаміки </w:t>
      </w:r>
      <w:proofErr w:type="spellStart"/>
      <w:r w:rsidR="009E546F">
        <w:rPr>
          <w:rFonts w:ascii="Times New Roman" w:eastAsia="Times New Roman" w:hAnsi="Times New Roman" w:cs="Times New Roman"/>
          <w:color w:val="000000"/>
          <w:sz w:val="28"/>
        </w:rPr>
        <w:t>орнітокомплексів</w:t>
      </w:r>
      <w:proofErr w:type="spellEnd"/>
      <w:r w:rsidR="009E546F">
        <w:rPr>
          <w:rFonts w:ascii="Times New Roman" w:eastAsia="Times New Roman" w:hAnsi="Times New Roman" w:cs="Times New Roman"/>
          <w:color w:val="000000"/>
          <w:sz w:val="28"/>
        </w:rPr>
        <w:t>.</w:t>
      </w:r>
      <w:r w:rsidRPr="00D14433">
        <w:rPr>
          <w:rFonts w:ascii="Times New Roman" w:eastAsia="Times New Roman" w:hAnsi="Times New Roman" w:cs="Times New Roman"/>
          <w:color w:val="000000"/>
          <w:sz w:val="28"/>
        </w:rPr>
        <w:t xml:space="preserve"> </w:t>
      </w:r>
    </w:p>
    <w:p w:rsidR="009E546F" w:rsidRDefault="009E546F" w:rsidP="009E546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B90464">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Під час дослідження  вирішувались </w:t>
      </w:r>
      <w:r w:rsidR="00D14433">
        <w:rPr>
          <w:rFonts w:ascii="Times New Roman" w:eastAsia="Times New Roman" w:hAnsi="Times New Roman" w:cs="Times New Roman"/>
          <w:color w:val="000000"/>
          <w:sz w:val="28"/>
        </w:rPr>
        <w:t xml:space="preserve"> завдання</w:t>
      </w:r>
      <w:r>
        <w:rPr>
          <w:rFonts w:ascii="Times New Roman" w:eastAsia="Times New Roman" w:hAnsi="Times New Roman" w:cs="Times New Roman"/>
          <w:color w:val="000000"/>
          <w:sz w:val="28"/>
        </w:rPr>
        <w:t>, щодо:</w:t>
      </w:r>
    </w:p>
    <w:p w:rsidR="00463289" w:rsidRPr="009E546F" w:rsidRDefault="009E546F" w:rsidP="009E546F">
      <w:pPr>
        <w:spacing w:after="0" w:line="240" w:lineRule="auto"/>
        <w:jc w:val="both"/>
        <w:rPr>
          <w:rFonts w:ascii="Times New Roman" w:eastAsia="Times New Roman" w:hAnsi="Times New Roman" w:cs="Times New Roman"/>
          <w:sz w:val="28"/>
          <w:shd w:val="clear" w:color="auto" w:fill="FFFF00"/>
        </w:rPr>
      </w:pPr>
      <w:r>
        <w:rPr>
          <w:rFonts w:ascii="Times New Roman" w:eastAsia="Times New Roman" w:hAnsi="Times New Roman" w:cs="Times New Roman"/>
          <w:color w:val="000000"/>
          <w:sz w:val="28"/>
        </w:rPr>
        <w:t xml:space="preserve"> - </w:t>
      </w:r>
      <w:r>
        <w:rPr>
          <w:rFonts w:ascii="Times New Roman" w:eastAsia="Times New Roman" w:hAnsi="Times New Roman" w:cs="Times New Roman"/>
          <w:sz w:val="28"/>
        </w:rPr>
        <w:t>в</w:t>
      </w:r>
      <w:r w:rsidR="00D14433" w:rsidRPr="00D14433">
        <w:rPr>
          <w:rFonts w:ascii="Times New Roman" w:eastAsia="Times New Roman" w:hAnsi="Times New Roman" w:cs="Times New Roman"/>
          <w:sz w:val="28"/>
        </w:rPr>
        <w:t>изнач</w:t>
      </w:r>
      <w:r w:rsidR="00B90464">
        <w:rPr>
          <w:rFonts w:ascii="Times New Roman" w:eastAsia="Times New Roman" w:hAnsi="Times New Roman" w:cs="Times New Roman"/>
          <w:sz w:val="28"/>
        </w:rPr>
        <w:t>ення</w:t>
      </w:r>
      <w:r>
        <w:rPr>
          <w:rFonts w:ascii="Times New Roman" w:eastAsia="Times New Roman" w:hAnsi="Times New Roman" w:cs="Times New Roman"/>
          <w:sz w:val="28"/>
        </w:rPr>
        <w:t xml:space="preserve"> найбільш екологічно цінних ділянок</w:t>
      </w:r>
      <w:r w:rsidR="00D14433" w:rsidRPr="00D14433">
        <w:rPr>
          <w:rFonts w:ascii="Times New Roman" w:eastAsia="Times New Roman" w:hAnsi="Times New Roman" w:cs="Times New Roman"/>
          <w:sz w:val="28"/>
        </w:rPr>
        <w:t xml:space="preserve"> заплави </w:t>
      </w:r>
      <w:proofErr w:type="spellStart"/>
      <w:r w:rsidR="00D14433" w:rsidRPr="00D14433">
        <w:rPr>
          <w:rFonts w:ascii="Times New Roman" w:eastAsia="Times New Roman" w:hAnsi="Times New Roman" w:cs="Times New Roman"/>
          <w:sz w:val="28"/>
        </w:rPr>
        <w:t>р.Берестова</w:t>
      </w:r>
      <w:proofErr w:type="spellEnd"/>
      <w:r w:rsidR="00D14433">
        <w:rPr>
          <w:rFonts w:ascii="Times New Roman" w:eastAsia="Times New Roman" w:hAnsi="Times New Roman" w:cs="Times New Roman"/>
          <w:sz w:val="28"/>
        </w:rPr>
        <w:t xml:space="preserve"> для збереження видового різноманіття і кількісного багатства птахів, включення цих територій як природних ядер до складу національної екологічної мережі в Харківській області з подальшим створенням на них об’єктів природно-заповідного фонду </w:t>
      </w:r>
      <w:r w:rsidR="00B90464">
        <w:rPr>
          <w:rFonts w:ascii="Times New Roman" w:eastAsia="Times New Roman" w:hAnsi="Times New Roman" w:cs="Times New Roman"/>
          <w:sz w:val="28"/>
        </w:rPr>
        <w:t>;</w:t>
      </w:r>
    </w:p>
    <w:p w:rsidR="00463289" w:rsidRDefault="009E546F" w:rsidP="009E546F">
      <w:pPr>
        <w:suppressAutoHyphens/>
        <w:spacing w:after="0" w:line="240" w:lineRule="auto"/>
        <w:jc w:val="both"/>
        <w:rPr>
          <w:rFonts w:ascii="Times New Roman" w:eastAsia="Times New Roman" w:hAnsi="Times New Roman" w:cs="Times New Roman"/>
          <w:sz w:val="28"/>
        </w:rPr>
      </w:pPr>
      <w:r>
        <w:rPr>
          <w:rFonts w:ascii="Liberation Serif" w:eastAsia="Liberation Serif" w:hAnsi="Liberation Serif" w:cs="Liberation Serif"/>
          <w:sz w:val="24"/>
        </w:rPr>
        <w:t>- в</w:t>
      </w:r>
      <w:r>
        <w:rPr>
          <w:rFonts w:ascii="Times New Roman" w:eastAsia="Times New Roman" w:hAnsi="Times New Roman" w:cs="Times New Roman"/>
          <w:sz w:val="28"/>
        </w:rPr>
        <w:t xml:space="preserve">ивчення </w:t>
      </w:r>
      <w:proofErr w:type="spellStart"/>
      <w:r>
        <w:rPr>
          <w:rFonts w:ascii="Times New Roman" w:eastAsia="Times New Roman" w:hAnsi="Times New Roman" w:cs="Times New Roman"/>
          <w:sz w:val="28"/>
        </w:rPr>
        <w:t>біотопічного</w:t>
      </w:r>
      <w:proofErr w:type="spellEnd"/>
      <w:r>
        <w:rPr>
          <w:rFonts w:ascii="Times New Roman" w:eastAsia="Times New Roman" w:hAnsi="Times New Roman" w:cs="Times New Roman"/>
          <w:sz w:val="28"/>
        </w:rPr>
        <w:t xml:space="preserve"> </w:t>
      </w:r>
      <w:r w:rsidR="00D14433">
        <w:rPr>
          <w:rFonts w:ascii="Times New Roman" w:eastAsia="Times New Roman" w:hAnsi="Times New Roman" w:cs="Times New Roman"/>
          <w:sz w:val="28"/>
        </w:rPr>
        <w:t xml:space="preserve"> розподіл</w:t>
      </w:r>
      <w:r>
        <w:rPr>
          <w:rFonts w:ascii="Times New Roman" w:eastAsia="Times New Roman" w:hAnsi="Times New Roman" w:cs="Times New Roman"/>
          <w:sz w:val="28"/>
        </w:rPr>
        <w:t>у птахів, встановлення видового</w:t>
      </w:r>
      <w:r w:rsidR="00D14433">
        <w:rPr>
          <w:rFonts w:ascii="Times New Roman" w:eastAsia="Times New Roman" w:hAnsi="Times New Roman" w:cs="Times New Roman"/>
          <w:sz w:val="28"/>
        </w:rPr>
        <w:t xml:space="preserve"> склад</w:t>
      </w:r>
      <w:r>
        <w:rPr>
          <w:rFonts w:ascii="Times New Roman" w:eastAsia="Times New Roman" w:hAnsi="Times New Roman" w:cs="Times New Roman"/>
          <w:sz w:val="28"/>
        </w:rPr>
        <w:t>у</w:t>
      </w:r>
      <w:r w:rsidR="00D14433">
        <w:rPr>
          <w:rFonts w:ascii="Times New Roman" w:eastAsia="Times New Roman" w:hAnsi="Times New Roman" w:cs="Times New Roman"/>
          <w:sz w:val="28"/>
        </w:rPr>
        <w:t xml:space="preserve"> гніздових </w:t>
      </w:r>
      <w:proofErr w:type="spellStart"/>
      <w:r w:rsidR="00D14433">
        <w:rPr>
          <w:rFonts w:ascii="Times New Roman" w:eastAsia="Times New Roman" w:hAnsi="Times New Roman" w:cs="Times New Roman"/>
          <w:sz w:val="28"/>
        </w:rPr>
        <w:t>орніт</w:t>
      </w:r>
      <w:r w:rsidR="00B90464">
        <w:rPr>
          <w:rFonts w:ascii="Times New Roman" w:eastAsia="Times New Roman" w:hAnsi="Times New Roman" w:cs="Times New Roman"/>
          <w:sz w:val="28"/>
        </w:rPr>
        <w:t>окомплексів</w:t>
      </w:r>
      <w:proofErr w:type="spellEnd"/>
      <w:r w:rsidR="00B90464">
        <w:rPr>
          <w:rFonts w:ascii="Times New Roman" w:eastAsia="Times New Roman" w:hAnsi="Times New Roman" w:cs="Times New Roman"/>
          <w:sz w:val="28"/>
        </w:rPr>
        <w:t xml:space="preserve"> заплави </w:t>
      </w:r>
      <w:proofErr w:type="spellStart"/>
      <w:r w:rsidR="00B90464">
        <w:rPr>
          <w:rFonts w:ascii="Times New Roman" w:eastAsia="Times New Roman" w:hAnsi="Times New Roman" w:cs="Times New Roman"/>
          <w:sz w:val="28"/>
        </w:rPr>
        <w:t>р.Берестова</w:t>
      </w:r>
      <w:proofErr w:type="spellEnd"/>
      <w:r w:rsidR="00B90464">
        <w:rPr>
          <w:rFonts w:ascii="Times New Roman" w:eastAsia="Times New Roman" w:hAnsi="Times New Roman" w:cs="Times New Roman"/>
          <w:sz w:val="28"/>
        </w:rPr>
        <w:t>;</w:t>
      </w:r>
    </w:p>
    <w:p w:rsidR="00463289" w:rsidRDefault="009E546F" w:rsidP="009E546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 </w:t>
      </w:r>
      <w:r>
        <w:rPr>
          <w:rFonts w:ascii="Times New Roman" w:eastAsia="Times New Roman" w:hAnsi="Times New Roman" w:cs="Times New Roman"/>
          <w:sz w:val="24"/>
        </w:rPr>
        <w:t>д</w:t>
      </w:r>
      <w:r w:rsidR="00B90464">
        <w:rPr>
          <w:rFonts w:ascii="Times New Roman" w:eastAsia="Times New Roman" w:hAnsi="Times New Roman" w:cs="Times New Roman"/>
          <w:sz w:val="28"/>
        </w:rPr>
        <w:t>ослідження видового</w:t>
      </w:r>
      <w:r w:rsidR="00D14433">
        <w:rPr>
          <w:rFonts w:ascii="Times New Roman" w:eastAsia="Times New Roman" w:hAnsi="Times New Roman" w:cs="Times New Roman"/>
          <w:sz w:val="28"/>
        </w:rPr>
        <w:t xml:space="preserve"> склад</w:t>
      </w:r>
      <w:r w:rsidR="00B90464">
        <w:rPr>
          <w:rFonts w:ascii="Times New Roman" w:eastAsia="Times New Roman" w:hAnsi="Times New Roman" w:cs="Times New Roman"/>
          <w:sz w:val="28"/>
        </w:rPr>
        <w:t>у мігруючих птахів, чисельності</w:t>
      </w:r>
      <w:r w:rsidR="00D14433">
        <w:rPr>
          <w:rFonts w:ascii="Times New Roman" w:eastAsia="Times New Roman" w:hAnsi="Times New Roman" w:cs="Times New Roman"/>
          <w:sz w:val="28"/>
        </w:rPr>
        <w:t xml:space="preserve"> </w:t>
      </w:r>
      <w:r w:rsidR="00B90464">
        <w:rPr>
          <w:rFonts w:ascii="Times New Roman" w:eastAsia="Times New Roman" w:hAnsi="Times New Roman" w:cs="Times New Roman"/>
          <w:sz w:val="28"/>
        </w:rPr>
        <w:t xml:space="preserve">та динаміку сезонних міграцій та </w:t>
      </w:r>
      <w:r w:rsidR="00D14433">
        <w:rPr>
          <w:rFonts w:ascii="Times New Roman" w:eastAsia="Times New Roman" w:hAnsi="Times New Roman" w:cs="Times New Roman"/>
          <w:sz w:val="28"/>
        </w:rPr>
        <w:t xml:space="preserve">особливості поведінки птахів-мігрантів в долині </w:t>
      </w:r>
      <w:proofErr w:type="spellStart"/>
      <w:r w:rsidR="00D14433">
        <w:rPr>
          <w:rFonts w:ascii="Times New Roman" w:eastAsia="Times New Roman" w:hAnsi="Times New Roman" w:cs="Times New Roman"/>
          <w:sz w:val="28"/>
        </w:rPr>
        <w:t>р.Берестова</w:t>
      </w:r>
      <w:proofErr w:type="spellEnd"/>
      <w:r w:rsidR="00D14433">
        <w:rPr>
          <w:rFonts w:ascii="Times New Roman" w:eastAsia="Times New Roman" w:hAnsi="Times New Roman" w:cs="Times New Roman"/>
          <w:sz w:val="28"/>
        </w:rPr>
        <w:t>.</w:t>
      </w:r>
    </w:p>
    <w:p w:rsidR="00463289" w:rsidRDefault="00964CB4">
      <w:pPr>
        <w:spacing w:after="0" w:line="240" w:lineRule="auto"/>
        <w:jc w:val="both"/>
        <w:rPr>
          <w:rFonts w:ascii="Times New Roman" w:eastAsia="Times New Roman" w:hAnsi="Times New Roman" w:cs="Times New Roman"/>
          <w:sz w:val="28"/>
          <w:shd w:val="clear" w:color="auto" w:fill="FFFF00"/>
        </w:rPr>
      </w:pPr>
      <w:r>
        <w:rPr>
          <w:rFonts w:ascii="Liberation Serif" w:eastAsia="Liberation Serif" w:hAnsi="Liberation Serif" w:cs="Liberation Serif"/>
          <w:sz w:val="24"/>
        </w:rPr>
        <w:t xml:space="preserve">         </w:t>
      </w:r>
    </w:p>
    <w:p w:rsidR="00463289" w:rsidRDefault="00463289">
      <w:pPr>
        <w:spacing w:after="0" w:line="240" w:lineRule="auto"/>
        <w:jc w:val="both"/>
        <w:rPr>
          <w:rFonts w:ascii="Times New Roman" w:eastAsia="Times New Roman" w:hAnsi="Times New Roman" w:cs="Times New Roman"/>
          <w:sz w:val="24"/>
        </w:rPr>
      </w:pPr>
    </w:p>
    <w:sectPr w:rsidR="00463289" w:rsidSect="00EE759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useFELayout/>
  </w:compat>
  <w:rsids>
    <w:rsidRoot w:val="00463289"/>
    <w:rsid w:val="00321160"/>
    <w:rsid w:val="00463289"/>
    <w:rsid w:val="00530619"/>
    <w:rsid w:val="00964CB4"/>
    <w:rsid w:val="009E546F"/>
    <w:rsid w:val="00B90464"/>
    <w:rsid w:val="00D14433"/>
    <w:rsid w:val="00EE75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5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394</Words>
  <Characters>2250</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RCDUT</cp:lastModifiedBy>
  <cp:revision>7</cp:revision>
  <dcterms:created xsi:type="dcterms:W3CDTF">2019-04-10T06:40:00Z</dcterms:created>
  <dcterms:modified xsi:type="dcterms:W3CDTF">2019-04-12T13:37:00Z</dcterms:modified>
</cp:coreProperties>
</file>