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60" w:rsidRDefault="00B60B60" w:rsidP="00B60B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B60" w:rsidRDefault="00B60B60" w:rsidP="00B6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</w:p>
    <w:p w:rsidR="00B60B60" w:rsidRPr="00B60B60" w:rsidRDefault="00B60B60" w:rsidP="00B6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 – ІІІ ступенів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Великописарівського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Сумської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60B60" w:rsidRPr="00B60B60" w:rsidRDefault="00B60B60" w:rsidP="00B6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Петриченко Анжели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Вячеславівни</w:t>
      </w:r>
      <w:proofErr w:type="spellEnd"/>
    </w:p>
    <w:p w:rsidR="00B60B60" w:rsidRDefault="00B60B60" w:rsidP="00B6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ВИШИТИЙ РУШНИК ЯК ПРЕДМЕТ </w:t>
      </w:r>
    </w:p>
    <w:p w:rsidR="00B60B60" w:rsidRDefault="00B60B60" w:rsidP="00B6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СУЧАСНОГО ДЕКОРАТИВНО-УЖИТКОВОГО МИСТЕЦТВА</w:t>
      </w:r>
    </w:p>
    <w:p w:rsidR="00B60B60" w:rsidRDefault="00B60B60" w:rsidP="00B6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60B6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Науков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Pr="00B60B6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керівник:</w:t>
      </w:r>
    </w:p>
    <w:p w:rsidR="00CB22B8" w:rsidRPr="00B60B60" w:rsidRDefault="00CB22B8" w:rsidP="00B6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B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Кузьменко Оксана Михайлівна</w:t>
      </w:r>
      <w:r w:rsidR="00B6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B60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</w:t>
      </w:r>
      <w:r w:rsidR="00B60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української мови </w:t>
      </w:r>
      <w:r w:rsidR="001B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літератури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</w:t>
      </w:r>
      <w:r w:rsidR="00A54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світньої школи І – ІІІ ступенів</w:t>
      </w:r>
    </w:p>
    <w:p w:rsidR="00B60B60" w:rsidRDefault="001B677F" w:rsidP="00B60B60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Кириківської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="00CB22B8">
        <w:rPr>
          <w:sz w:val="28"/>
          <w:szCs w:val="28"/>
          <w:lang w:val="uk-UA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Великописарівського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="00CB22B8">
        <w:rPr>
          <w:sz w:val="28"/>
          <w:szCs w:val="28"/>
          <w:lang w:val="uk-UA"/>
        </w:rPr>
        <w:t>Сумської області</w:t>
      </w:r>
      <w:r w:rsidR="00B60B60">
        <w:rPr>
          <w:sz w:val="28"/>
          <w:szCs w:val="28"/>
          <w:lang w:val="uk-UA"/>
        </w:rPr>
        <w:t>,</w:t>
      </w:r>
      <w:r w:rsidR="00B60B60" w:rsidRPr="00B60B60">
        <w:rPr>
          <w:color w:val="000000"/>
          <w:sz w:val="28"/>
          <w:szCs w:val="28"/>
          <w:lang w:val="uk-UA"/>
        </w:rPr>
        <w:t xml:space="preserve"> </w:t>
      </w:r>
      <w:r w:rsidR="00B60B60">
        <w:rPr>
          <w:color w:val="000000"/>
          <w:sz w:val="28"/>
          <w:szCs w:val="28"/>
          <w:lang w:val="uk-UA"/>
        </w:rPr>
        <w:t xml:space="preserve">керівник гуртка «Юний дослідник» </w:t>
      </w:r>
      <w:proofErr w:type="spellStart"/>
      <w:r w:rsidR="00B60B60"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 w:rsidR="00B60B60">
        <w:rPr>
          <w:color w:val="000000"/>
          <w:sz w:val="28"/>
          <w:szCs w:val="28"/>
          <w:lang w:val="uk-UA"/>
        </w:rPr>
        <w:t xml:space="preserve"> районної СЮН.</w:t>
      </w:r>
    </w:p>
    <w:p w:rsidR="00B60B60" w:rsidRDefault="00B60B60" w:rsidP="00B6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153" w:rsidRPr="004C1C6C" w:rsidRDefault="00F65B66" w:rsidP="004C1C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A4904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>.</w:t>
      </w:r>
      <w:r w:rsidR="00DB0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Активне зростання національної української самосвідомості викликало величезний громадський інтерес до традиційного народного мистецтва.</w:t>
      </w:r>
      <w:r w:rsidR="00DB0153" w:rsidRPr="00DB0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153"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Українське народне декоративно-прикладне мистецтво</w:t>
      </w:r>
      <w:r w:rsidR="004C1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153"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набуло широкого визнання в нашій країні та за кордоном.</w:t>
      </w:r>
      <w:r w:rsidR="00DB0153" w:rsidRPr="00DB015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B0153" w:rsidRPr="00A2122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Найпопулярнішим і</w:t>
      </w:r>
      <w:r w:rsidR="004C1C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B0153" w:rsidRPr="00A2122E">
        <w:rPr>
          <w:rFonts w:ascii="Times New Roman" w:hAnsi="Times New Roman" w:cs="Times New Roman"/>
          <w:color w:val="000000"/>
          <w:sz w:val="28"/>
          <w:szCs w:val="28"/>
        </w:rPr>
        <w:t>найпоширеніши</w:t>
      </w:r>
      <w:proofErr w:type="spellEnd"/>
      <w:r w:rsidR="00DB0153" w:rsidRPr="00A2122E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DB0153" w:rsidRPr="00A2122E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DB0153" w:rsidRPr="00A2122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DB0153" w:rsidRPr="00A2122E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декоративно-прикладного </w:t>
      </w:r>
      <w:proofErr w:type="spellStart"/>
      <w:r w:rsidR="00DB0153" w:rsidRPr="00A2122E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="00DB0153" w:rsidRPr="00A212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вишивання. Найбільш уживаним виробом є український вишитий рушник, якому впродовж століть надавал</w:t>
      </w:r>
      <w:r w:rsidR="00DB015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ося образно-символічне значення</w:t>
      </w:r>
      <w:r w:rsidR="00DB0153" w:rsidRPr="00A212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B01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0153" w:rsidRPr="00DB01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Актуальність дослідження</w:t>
      </w:r>
      <w:r w:rsidR="00DB0153" w:rsidRPr="00A2122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DB0153" w:rsidRPr="00A21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зумовлена підвищеним інтересом урбанізованого суспільства до виробів ручної праці, тих її видів, які зуміли в епоху науково-економічного прогресу зберегтися, протистояти промисловим виробам, зазнали оновлення на основі традицій минулого.</w:t>
      </w:r>
      <w:r w:rsidR="004C1C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обраної</w:t>
      </w:r>
      <w:proofErr w:type="spellEnd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</w:t>
      </w:r>
      <w:r w:rsidR="00DB0153"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proofErr w:type="spellStart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</w:t>
      </w:r>
      <w:r w:rsidR="00DB0153"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</w:t>
      </w:r>
      <w:proofErr w:type="spellStart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DB0153"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побуту</w:t>
      </w:r>
      <w:proofErr w:type="spellEnd"/>
      <w:r w:rsidR="00DB0153"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нашого народу</w:t>
      </w:r>
      <w:r w:rsidR="00DB0153"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153" w:rsidRPr="00A2122E" w:rsidRDefault="00DB0153" w:rsidP="00DB0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</w:t>
      </w:r>
      <w:r w:rsidRPr="00A2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A2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єктом</w:t>
      </w:r>
      <w:proofErr w:type="spellEnd"/>
      <w:r w:rsidRPr="00A2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дослідження</w:t>
      </w: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науково-дослідницької роботи є декоративно-ужиткове мистецтво.</w:t>
      </w:r>
    </w:p>
    <w:p w:rsidR="00DB0153" w:rsidRPr="00A2122E" w:rsidRDefault="00DB0153" w:rsidP="00DB0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Предметом дослідження</w:t>
      </w: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сучасні українські вишиті рушники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с.Кириківка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Великописарівського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Сумської області.</w:t>
      </w:r>
    </w:p>
    <w:p w:rsidR="00DB0153" w:rsidRPr="00A2122E" w:rsidRDefault="00DB0153" w:rsidP="00DB0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науково-дослідницької роботи:</w:t>
      </w: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з’ясувати особливості сучасних вишитих українських рушників, виготовити український вишитий весільний рушник.</w:t>
      </w:r>
    </w:p>
    <w:p w:rsidR="00DB0153" w:rsidRPr="00A2122E" w:rsidRDefault="00DB0153" w:rsidP="00DB0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2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науково-дослідницької роботи:</w:t>
      </w:r>
    </w:p>
    <w:p w:rsidR="00DB0153" w:rsidRPr="00A2122E" w:rsidRDefault="00DB0153" w:rsidP="00DB0153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види рушників за їх призначенням;</w:t>
      </w:r>
    </w:p>
    <w:p w:rsidR="00DB0153" w:rsidRPr="00A2122E" w:rsidRDefault="00DB0153" w:rsidP="00DB0153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дослідити мотиви, символи, кольори, техніку виконання українського вишитого рушника;</w:t>
      </w:r>
    </w:p>
    <w:p w:rsidR="00DB0153" w:rsidRPr="00A2122E" w:rsidRDefault="00DB0153" w:rsidP="00DB0153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з’ясувати роль українського вишитого рушника в сучасному побуті та обрядовості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с.Кириківка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Великописарівського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Сумської області;</w:t>
      </w:r>
    </w:p>
    <w:p w:rsidR="00DB0153" w:rsidRPr="00A2122E" w:rsidRDefault="00DB0153" w:rsidP="00DB0153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вивчити художні особливості та символіку вишитих рушників сучасних майстринь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с.Кириківка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Великописарівського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району;</w:t>
      </w:r>
    </w:p>
    <w:p w:rsidR="00DB0153" w:rsidRPr="00A2122E" w:rsidRDefault="00DB0153" w:rsidP="00DB0153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виготовити український вишитий весільний рушник.</w:t>
      </w:r>
    </w:p>
    <w:p w:rsidR="00DB0153" w:rsidRPr="00A2122E" w:rsidRDefault="00DB0153" w:rsidP="00DB0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22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Новизна наукового дослідження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зумовлена тим, що сучасні українські вишиті рушники (техніка виконання, мотиви та кольори, сфера використання) </w:t>
      </w:r>
      <w:r w:rsidRPr="00A21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 сьогодні є ще маловивченими. Уперше досліджено творчість майстринь </w:t>
      </w:r>
      <w:proofErr w:type="spellStart"/>
      <w:r w:rsidRPr="00A21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с.Кириківка</w:t>
      </w:r>
      <w:proofErr w:type="spellEnd"/>
      <w:r w:rsidRPr="00A21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21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Великописарівського</w:t>
      </w:r>
      <w:proofErr w:type="spellEnd"/>
      <w:r w:rsidRPr="00A21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Сумської області.</w:t>
      </w:r>
    </w:p>
    <w:p w:rsidR="00DB0153" w:rsidRPr="00A2122E" w:rsidRDefault="00DB0153" w:rsidP="00DB0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22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Особистий внесок:</w:t>
      </w:r>
      <w:r w:rsidRPr="00A21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виготовлено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A21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український вишитий весільний рушник.</w:t>
      </w:r>
    </w:p>
    <w:p w:rsidR="00DB0153" w:rsidRPr="00A2122E" w:rsidRDefault="00DB0153" w:rsidP="00DB0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22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Практичне значення наукової роботи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полягає в тому, що одержані результати дослідження можуть бути використані на уроках художньої культури, української літератури, мистецтвознавства, факультативних курсах, у гуртковій, позакласній роботі, </w:t>
      </w:r>
      <w:r w:rsidRPr="00DB0153">
        <w:rPr>
          <w:rFonts w:ascii="Times New Roman" w:hAnsi="Times New Roman" w:cs="Times New Roman"/>
          <w:sz w:val="28"/>
          <w:szCs w:val="28"/>
          <w:lang w:val="uk-UA"/>
        </w:rPr>
        <w:t>стати основою для організації експозицій етнографічних музеїв з подальшим включення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до екскурсійного висвітлення</w:t>
      </w:r>
      <w:r w:rsidRPr="00A21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3F2FF3" w:rsidRPr="009A4904" w:rsidRDefault="003F2FF3" w:rsidP="003F2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9A4904">
        <w:rPr>
          <w:rFonts w:ascii="Times New Roman" w:hAnsi="Times New Roman" w:cs="Times New Roman"/>
          <w:b/>
          <w:sz w:val="28"/>
          <w:szCs w:val="28"/>
        </w:rPr>
        <w:t>Джерельна</w:t>
      </w:r>
      <w:proofErr w:type="spellEnd"/>
      <w:r w:rsidRPr="009A4904">
        <w:rPr>
          <w:rFonts w:ascii="Times New Roman" w:hAnsi="Times New Roman" w:cs="Times New Roman"/>
          <w:b/>
          <w:sz w:val="28"/>
          <w:szCs w:val="28"/>
        </w:rPr>
        <w:t xml:space="preserve"> база </w:t>
      </w:r>
      <w:proofErr w:type="spellStart"/>
      <w:proofErr w:type="gramStart"/>
      <w:r w:rsidRPr="009A4904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9A4904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9A4904">
        <w:rPr>
          <w:rFonts w:ascii="Times New Roman" w:hAnsi="Times New Roman" w:cs="Times New Roman"/>
          <w:b/>
          <w:sz w:val="28"/>
          <w:szCs w:val="28"/>
        </w:rPr>
        <w:t>:</w:t>
      </w:r>
    </w:p>
    <w:p w:rsidR="003F2FF3" w:rsidRPr="00B25E85" w:rsidRDefault="003F2FF3" w:rsidP="00B25E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матеріали</w:t>
      </w:r>
      <w:proofErr w:type="spellEnd"/>
      <w:r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досл</w:t>
      </w:r>
      <w:proofErr w:type="gramEnd"/>
      <w:r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ідників</w:t>
      </w:r>
      <w:proofErr w:type="spellEnd"/>
      <w:r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українсько</w:t>
      </w:r>
      <w:proofErr w:type="spellEnd"/>
      <w:r w:rsidRPr="00B25E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ї вишивки, зокрема рушників</w:t>
      </w:r>
      <w:r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 </w:t>
      </w:r>
    </w:p>
    <w:p w:rsidR="00B25E85" w:rsidRPr="00A2122E" w:rsidRDefault="00B25E85" w:rsidP="00B25E8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Кара-Васильєва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рушник [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/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Кара-Васильєва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Алла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Чорноморець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gramStart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.–Режим доступу</w:t>
      </w: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hyperlink r:id="rId5" w:history="1">
        <w:r w:rsidRPr="00A21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http://about-ukraine.com/index.php?text=706</w:t>
        </w:r>
      </w:hyperlink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титул.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екрана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E85" w:rsidRPr="00A2122E" w:rsidRDefault="00B25E85" w:rsidP="00B25E85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122E">
        <w:rPr>
          <w:rFonts w:ascii="Times New Roman" w:hAnsi="Times New Roman" w:cs="Times New Roman"/>
          <w:sz w:val="28"/>
          <w:szCs w:val="28"/>
          <w:lang w:val="uk-UA"/>
        </w:rPr>
        <w:t>Кулинич-Стахурська</w:t>
      </w:r>
      <w:proofErr w:type="spellEnd"/>
      <w:r w:rsidRPr="00A2122E">
        <w:rPr>
          <w:rFonts w:ascii="Times New Roman" w:hAnsi="Times New Roman" w:cs="Times New Roman"/>
          <w:sz w:val="28"/>
          <w:szCs w:val="28"/>
          <w:lang w:val="uk-UA"/>
        </w:rPr>
        <w:t xml:space="preserve"> О. Мистецтво української вишивки: Техніка і технологія </w:t>
      </w: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[Текст] / </w:t>
      </w:r>
      <w:r w:rsidRPr="00A2122E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Pr="00A2122E">
        <w:rPr>
          <w:rFonts w:ascii="Times New Roman" w:hAnsi="Times New Roman" w:cs="Times New Roman"/>
          <w:sz w:val="28"/>
          <w:szCs w:val="28"/>
          <w:lang w:val="uk-UA"/>
        </w:rPr>
        <w:t>Кулинич-Стахурська</w:t>
      </w:r>
      <w:proofErr w:type="spellEnd"/>
      <w:r w:rsidRPr="00A2122E">
        <w:rPr>
          <w:rFonts w:ascii="Times New Roman" w:hAnsi="Times New Roman" w:cs="Times New Roman"/>
          <w:sz w:val="28"/>
          <w:szCs w:val="28"/>
          <w:lang w:val="uk-UA"/>
        </w:rPr>
        <w:t xml:space="preserve"> . – Львів: Місіонер, 1996. – 155с.</w:t>
      </w:r>
    </w:p>
    <w:p w:rsidR="00B25E85" w:rsidRPr="00A2122E" w:rsidRDefault="00B25E85" w:rsidP="00B25E85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2E">
        <w:rPr>
          <w:rFonts w:ascii="Times New Roman" w:hAnsi="Times New Roman" w:cs="Times New Roman"/>
          <w:sz w:val="28"/>
          <w:szCs w:val="28"/>
          <w:lang w:val="uk-UA"/>
        </w:rPr>
        <w:t>Китова С. Полотняний літопис України. Семантика орнаменту українського рушника</w:t>
      </w: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[Текст] </w:t>
      </w:r>
      <w:r w:rsidRPr="00A2122E">
        <w:rPr>
          <w:rFonts w:ascii="Times New Roman" w:hAnsi="Times New Roman" w:cs="Times New Roman"/>
          <w:sz w:val="28"/>
          <w:szCs w:val="28"/>
          <w:lang w:val="uk-UA"/>
        </w:rPr>
        <w:t>/ С.Китова. – Черкаси: Брама, 2003. – 224 с.</w:t>
      </w:r>
    </w:p>
    <w:p w:rsidR="00B25E85" w:rsidRDefault="00B25E85" w:rsidP="00B25E8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122E">
        <w:rPr>
          <w:rFonts w:ascii="Times New Roman" w:hAnsi="Times New Roman" w:cs="Times New Roman"/>
          <w:sz w:val="28"/>
          <w:szCs w:val="28"/>
          <w:lang w:val="uk-UA"/>
        </w:rPr>
        <w:t>Краковецька</w:t>
      </w:r>
      <w:proofErr w:type="spellEnd"/>
      <w:r w:rsidRPr="00A2122E">
        <w:rPr>
          <w:rFonts w:ascii="Times New Roman" w:hAnsi="Times New Roman" w:cs="Times New Roman"/>
          <w:sz w:val="28"/>
          <w:szCs w:val="28"/>
          <w:lang w:val="uk-UA"/>
        </w:rPr>
        <w:t xml:space="preserve"> З. Український рушник. Семантика </w:t>
      </w: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[Текст] / З.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Краковецька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// </w:t>
      </w:r>
      <w:r w:rsidRPr="00A2122E">
        <w:rPr>
          <w:rFonts w:ascii="Times New Roman" w:hAnsi="Times New Roman" w:cs="Times New Roman"/>
          <w:sz w:val="28"/>
          <w:szCs w:val="28"/>
          <w:lang w:val="uk-UA"/>
        </w:rPr>
        <w:t>Народне Мистецтво. – 1999. – №1-2.</w:t>
      </w:r>
    </w:p>
    <w:p w:rsidR="00B25E85" w:rsidRPr="00A2122E" w:rsidRDefault="00B25E85" w:rsidP="00B25E85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2E">
        <w:rPr>
          <w:rFonts w:ascii="Times New Roman" w:hAnsi="Times New Roman" w:cs="Times New Roman"/>
          <w:sz w:val="28"/>
          <w:szCs w:val="28"/>
        </w:rPr>
        <w:t>Чумарна</w:t>
      </w:r>
      <w:proofErr w:type="spellEnd"/>
      <w:r w:rsidRPr="00A2122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2122E">
        <w:rPr>
          <w:rFonts w:ascii="Times New Roman" w:hAnsi="Times New Roman" w:cs="Times New Roman"/>
          <w:sz w:val="28"/>
          <w:szCs w:val="28"/>
        </w:rPr>
        <w:t>Вишиваннядолі</w:t>
      </w:r>
      <w:proofErr w:type="spellEnd"/>
      <w:r w:rsidRPr="00A212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122E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A21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2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1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22E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2122E">
        <w:rPr>
          <w:rFonts w:ascii="Times New Roman" w:hAnsi="Times New Roman" w:cs="Times New Roman"/>
          <w:sz w:val="28"/>
          <w:szCs w:val="28"/>
        </w:rPr>
        <w:t xml:space="preserve"> шитв</w:t>
      </w:r>
      <w:proofErr w:type="gramStart"/>
      <w:r w:rsidRPr="00A2122E">
        <w:rPr>
          <w:rFonts w:ascii="Times New Roman" w:hAnsi="Times New Roman" w:cs="Times New Roman"/>
          <w:sz w:val="28"/>
          <w:szCs w:val="28"/>
        </w:rPr>
        <w:t>а</w:t>
      </w:r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gram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Текст] /                М. 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Чумарна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A212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2122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A212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2122E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Pr="00A2122E">
        <w:rPr>
          <w:rFonts w:ascii="Times New Roman" w:hAnsi="Times New Roman" w:cs="Times New Roman"/>
          <w:sz w:val="28"/>
          <w:szCs w:val="28"/>
        </w:rPr>
        <w:t>іорі</w:t>
      </w:r>
      <w:proofErr w:type="spellEnd"/>
      <w:r w:rsidRPr="00A2122E">
        <w:rPr>
          <w:rFonts w:ascii="Times New Roman" w:hAnsi="Times New Roman" w:cs="Times New Roman"/>
          <w:sz w:val="28"/>
          <w:szCs w:val="28"/>
        </w:rPr>
        <w:t>, 2009. – 88с</w:t>
      </w:r>
      <w:r w:rsidRPr="00A212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E85" w:rsidRPr="00B25E85" w:rsidRDefault="00B25E85" w:rsidP="00B25E85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122E">
        <w:rPr>
          <w:rFonts w:ascii="Times New Roman" w:hAnsi="Times New Roman" w:cs="Times New Roman"/>
          <w:sz w:val="28"/>
          <w:szCs w:val="28"/>
        </w:rPr>
        <w:t>Чумарна</w:t>
      </w:r>
      <w:proofErr w:type="spellEnd"/>
      <w:r w:rsidRPr="00A2122E">
        <w:rPr>
          <w:rFonts w:ascii="Times New Roman" w:hAnsi="Times New Roman" w:cs="Times New Roman"/>
          <w:sz w:val="28"/>
          <w:szCs w:val="28"/>
        </w:rPr>
        <w:t xml:space="preserve"> М. Код </w:t>
      </w:r>
      <w:proofErr w:type="spellStart"/>
      <w:r w:rsidRPr="00A2122E">
        <w:rPr>
          <w:rFonts w:ascii="Times New Roman" w:hAnsi="Times New Roman" w:cs="Times New Roman"/>
          <w:sz w:val="28"/>
          <w:szCs w:val="28"/>
        </w:rPr>
        <w:t>українськоївишивк</w:t>
      </w:r>
      <w:proofErr w:type="gramStart"/>
      <w:r w:rsidRPr="00A2122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gram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Текст] / М.</w:t>
      </w:r>
      <w:proofErr w:type="spellStart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Чумарна</w:t>
      </w:r>
      <w:proofErr w:type="spellEnd"/>
      <w:r w:rsidRPr="00A2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A212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2122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A212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2122E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Pr="00A2122E">
        <w:rPr>
          <w:rFonts w:ascii="Times New Roman" w:hAnsi="Times New Roman" w:cs="Times New Roman"/>
          <w:sz w:val="28"/>
          <w:szCs w:val="28"/>
        </w:rPr>
        <w:t>іорі</w:t>
      </w:r>
      <w:proofErr w:type="spellEnd"/>
      <w:r w:rsidRPr="00A2122E">
        <w:rPr>
          <w:rFonts w:ascii="Times New Roman" w:hAnsi="Times New Roman" w:cs="Times New Roman"/>
          <w:sz w:val="28"/>
          <w:szCs w:val="28"/>
        </w:rPr>
        <w:t>, 2008. – 195 с.</w:t>
      </w:r>
    </w:p>
    <w:p w:rsidR="003F2FF3" w:rsidRPr="00B25E85" w:rsidRDefault="00B25E85" w:rsidP="00B25E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особисто</w:t>
      </w:r>
      <w:proofErr w:type="spellEnd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проведені</w:t>
      </w:r>
      <w:proofErr w:type="spellEnd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польові</w:t>
      </w:r>
      <w:proofErr w:type="spellEnd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дослідження</w:t>
      </w:r>
      <w:proofErr w:type="spellEnd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 </w:t>
      </w:r>
      <w:proofErr w:type="spellStart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proofErr w:type="gramStart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.К</w:t>
      </w:r>
      <w:proofErr w:type="gramEnd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ириківка</w:t>
      </w:r>
      <w:proofErr w:type="spellEnd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Великописарівського</w:t>
      </w:r>
      <w:proofErr w:type="spellEnd"/>
      <w:r w:rsidR="003F2FF3" w:rsidRPr="00B25E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району Сумської області.</w:t>
      </w:r>
    </w:p>
    <w:p w:rsidR="00432304" w:rsidRDefault="00432304" w:rsidP="0043230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432304" w:rsidRPr="00432304" w:rsidRDefault="00432304" w:rsidP="0043230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3230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Висновки </w:t>
      </w:r>
    </w:p>
    <w:p w:rsidR="00432304" w:rsidRDefault="00CB22B8" w:rsidP="00432304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DA3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результаті дослідження</w:t>
      </w:r>
      <w:r w:rsidR="00DA3B3C" w:rsidRPr="00DA3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було проаналізовано види рушників за їх призначенням</w:t>
      </w:r>
      <w:r w:rsidRPr="00DA3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вивчено мотиви, символи, кольори</w:t>
      </w:r>
      <w:r w:rsidR="00DA3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A3B3C" w:rsidRPr="00DA3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техніку виконання українського вишитого рушника;з’ясовано роль українського вишитого рушника в сучасному побуті та обрядовості </w:t>
      </w:r>
      <w:proofErr w:type="spellStart"/>
      <w:r w:rsidR="00DA3B3C" w:rsidRPr="00DA3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с.КириківкаВеликописарівського</w:t>
      </w:r>
      <w:proofErr w:type="spellEnd"/>
      <w:r w:rsidR="00DA3B3C" w:rsidRPr="00DA3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Сумської області;</w:t>
      </w:r>
      <w:r w:rsidR="00DA3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вивчено художні особливості та символіку вишитих рушників сучасних майстринь </w:t>
      </w:r>
      <w:proofErr w:type="spellStart"/>
      <w:r w:rsidR="00DA3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с.Кириківка</w:t>
      </w:r>
      <w:proofErr w:type="spellEnd"/>
      <w:r w:rsidR="00DA3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виготовлено український вишитий весільний рушник.</w:t>
      </w:r>
    </w:p>
    <w:p w:rsidR="00432304" w:rsidRPr="00432304" w:rsidRDefault="00432304" w:rsidP="00432304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2304">
        <w:rPr>
          <w:rFonts w:ascii="Times New Roman" w:hAnsi="Times New Roman" w:cs="Times New Roman"/>
          <w:sz w:val="28"/>
          <w:szCs w:val="28"/>
          <w:lang w:val="uk-UA"/>
        </w:rPr>
        <w:t>Результатом нашої роботи також стало відкритт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тематичної експозиції «Сучасні українські вишиті рушники майстринь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с.Кириківка</w:t>
      </w:r>
      <w:proofErr w:type="spellEnd"/>
      <w:r w:rsidR="004C1C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32304">
        <w:rPr>
          <w:rFonts w:ascii="Times New Roman" w:hAnsi="Times New Roman" w:cs="Times New Roman"/>
          <w:sz w:val="28"/>
          <w:szCs w:val="28"/>
          <w:lang w:val="uk-UA"/>
        </w:rPr>
        <w:t>, до якої увійшл</w:t>
      </w:r>
      <w:r>
        <w:rPr>
          <w:rFonts w:ascii="Times New Roman" w:hAnsi="Times New Roman" w:cs="Times New Roman"/>
          <w:sz w:val="28"/>
          <w:szCs w:val="28"/>
          <w:lang w:val="uk-UA"/>
        </w:rPr>
        <w:t>и зібрані нами вироби</w:t>
      </w:r>
      <w:r w:rsidRPr="0043230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Експозиція розміщена в музейній кімнаті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 – ІІІ ступенів.</w:t>
      </w:r>
    </w:p>
    <w:p w:rsidR="00CB22B8" w:rsidRPr="00F03B7E" w:rsidRDefault="00CB22B8" w:rsidP="004323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DC6" w:rsidRPr="00CB22B8" w:rsidRDefault="009C3DC6" w:rsidP="00A540DB">
      <w:pPr>
        <w:spacing w:after="0"/>
        <w:rPr>
          <w:lang w:val="uk-UA"/>
        </w:rPr>
      </w:pPr>
    </w:p>
    <w:sectPr w:rsidR="009C3DC6" w:rsidRPr="00CB22B8" w:rsidSect="00E72E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849"/>
    <w:multiLevelType w:val="hybridMultilevel"/>
    <w:tmpl w:val="50147EA4"/>
    <w:lvl w:ilvl="0" w:tplc="EE92DC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276E12"/>
    <w:multiLevelType w:val="hybridMultilevel"/>
    <w:tmpl w:val="E66409FE"/>
    <w:lvl w:ilvl="0" w:tplc="8C1A4C3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5F5B"/>
    <w:multiLevelType w:val="hybridMultilevel"/>
    <w:tmpl w:val="226E1F7E"/>
    <w:lvl w:ilvl="0" w:tplc="325416E8">
      <w:start w:val="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457D0367"/>
    <w:multiLevelType w:val="hybridMultilevel"/>
    <w:tmpl w:val="8804855E"/>
    <w:lvl w:ilvl="0" w:tplc="FC20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23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22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45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C2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F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CE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2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23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3B1AEF"/>
    <w:multiLevelType w:val="hybridMultilevel"/>
    <w:tmpl w:val="8BE42E7A"/>
    <w:lvl w:ilvl="0" w:tplc="083091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4464D"/>
    <w:multiLevelType w:val="hybridMultilevel"/>
    <w:tmpl w:val="6A0CBAEA"/>
    <w:lvl w:ilvl="0" w:tplc="3EBAD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2B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2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80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8F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4F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84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C4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FF8"/>
    <w:rsid w:val="00135833"/>
    <w:rsid w:val="001B677F"/>
    <w:rsid w:val="00226FFE"/>
    <w:rsid w:val="00246FF8"/>
    <w:rsid w:val="00312695"/>
    <w:rsid w:val="003F2FF3"/>
    <w:rsid w:val="00432304"/>
    <w:rsid w:val="0046749C"/>
    <w:rsid w:val="004C1C6C"/>
    <w:rsid w:val="005E32B9"/>
    <w:rsid w:val="00645056"/>
    <w:rsid w:val="007D20DC"/>
    <w:rsid w:val="009C3DC6"/>
    <w:rsid w:val="00A540DB"/>
    <w:rsid w:val="00B25E85"/>
    <w:rsid w:val="00B60B60"/>
    <w:rsid w:val="00BE442E"/>
    <w:rsid w:val="00CB22B8"/>
    <w:rsid w:val="00D53B4F"/>
    <w:rsid w:val="00DA3B3C"/>
    <w:rsid w:val="00DB0153"/>
    <w:rsid w:val="00E47FB4"/>
    <w:rsid w:val="00E72E82"/>
    <w:rsid w:val="00ED5ED9"/>
    <w:rsid w:val="00F65B66"/>
    <w:rsid w:val="00F7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833"/>
    <w:rPr>
      <w:b/>
      <w:bCs/>
    </w:rPr>
  </w:style>
  <w:style w:type="paragraph" w:styleId="a4">
    <w:name w:val="List Paragraph"/>
    <w:basedOn w:val="a"/>
    <w:uiPriority w:val="34"/>
    <w:qFormat/>
    <w:rsid w:val="00DA3B3C"/>
    <w:pPr>
      <w:ind w:left="720"/>
      <w:contextualSpacing/>
    </w:pPr>
  </w:style>
  <w:style w:type="paragraph" w:customStyle="1" w:styleId="western">
    <w:name w:val="western"/>
    <w:basedOn w:val="a"/>
    <w:uiPriority w:val="99"/>
    <w:rsid w:val="00B6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out-ukraine.com/index.php?text=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2016-12-26T05:32:00Z</cp:lastPrinted>
  <dcterms:created xsi:type="dcterms:W3CDTF">2016-12-20T20:39:00Z</dcterms:created>
  <dcterms:modified xsi:type="dcterms:W3CDTF">2019-04-20T17:33:00Z</dcterms:modified>
</cp:coreProperties>
</file>