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8E" w:rsidRDefault="00C271C8" w:rsidP="00F9212C">
      <w:pPr>
        <w:jc w:val="center"/>
        <w:rPr>
          <w:color w:val="000000"/>
          <w:sz w:val="28"/>
          <w:szCs w:val="28"/>
          <w:lang w:val="uk-UA"/>
        </w:rPr>
      </w:pPr>
      <w:r w:rsidRPr="004702BE">
        <w:rPr>
          <w:b/>
          <w:bCs/>
          <w:color w:val="000000"/>
          <w:sz w:val="28"/>
          <w:szCs w:val="28"/>
          <w:lang w:val="uk-UA"/>
        </w:rPr>
        <w:t>Тези</w:t>
      </w:r>
    </w:p>
    <w:p w:rsidR="00C271C8" w:rsidRPr="004702BE" w:rsidRDefault="00C271C8" w:rsidP="00F9212C">
      <w:pPr>
        <w:jc w:val="center"/>
        <w:rPr>
          <w:b/>
          <w:sz w:val="28"/>
          <w:szCs w:val="28"/>
          <w:lang w:val="uk-UA"/>
        </w:rPr>
      </w:pPr>
      <w:r w:rsidRPr="004702BE">
        <w:rPr>
          <w:color w:val="000000"/>
          <w:sz w:val="28"/>
          <w:szCs w:val="28"/>
          <w:lang w:val="uk-UA"/>
        </w:rPr>
        <w:t>дослідницької роботи на тему:</w:t>
      </w:r>
    </w:p>
    <w:p w:rsidR="00C271C8" w:rsidRPr="004702BE" w:rsidRDefault="00C271C8" w:rsidP="00F9212C">
      <w:pPr>
        <w:jc w:val="center"/>
        <w:rPr>
          <w:sz w:val="28"/>
          <w:szCs w:val="28"/>
          <w:lang w:val="uk-UA"/>
        </w:rPr>
      </w:pPr>
      <w:r w:rsidRPr="004702BE">
        <w:rPr>
          <w:color w:val="000000"/>
          <w:sz w:val="28"/>
          <w:szCs w:val="28"/>
          <w:lang w:val="uk-UA"/>
        </w:rPr>
        <w:t>«</w:t>
      </w:r>
      <w:proofErr w:type="spellStart"/>
      <w:r w:rsidRPr="004702BE">
        <w:rPr>
          <w:color w:val="000000"/>
          <w:sz w:val="28"/>
          <w:szCs w:val="28"/>
          <w:lang w:val="uk-UA"/>
        </w:rPr>
        <w:t>Дмитрієвський</w:t>
      </w:r>
      <w:proofErr w:type="spellEnd"/>
      <w:r w:rsidRPr="004702BE">
        <w:rPr>
          <w:color w:val="000000"/>
          <w:sz w:val="28"/>
          <w:szCs w:val="28"/>
          <w:lang w:val="uk-UA"/>
        </w:rPr>
        <w:t xml:space="preserve"> храм»</w:t>
      </w:r>
    </w:p>
    <w:p w:rsidR="00C271C8" w:rsidRPr="004702BE" w:rsidRDefault="00C271C8" w:rsidP="00F9212C">
      <w:pPr>
        <w:jc w:val="both"/>
        <w:rPr>
          <w:b/>
          <w:sz w:val="28"/>
          <w:szCs w:val="28"/>
          <w:lang w:val="uk-UA"/>
        </w:rPr>
      </w:pPr>
      <w:r w:rsidRPr="004702BE">
        <w:rPr>
          <w:b/>
          <w:sz w:val="28"/>
          <w:szCs w:val="28"/>
          <w:lang w:val="uk-UA"/>
        </w:rPr>
        <w:t xml:space="preserve">Автори: </w:t>
      </w:r>
      <w:proofErr w:type="spellStart"/>
      <w:r w:rsidRPr="004702BE">
        <w:rPr>
          <w:sz w:val="28"/>
          <w:szCs w:val="28"/>
          <w:lang w:val="uk-UA"/>
        </w:rPr>
        <w:t>Опутіна</w:t>
      </w:r>
      <w:proofErr w:type="spellEnd"/>
      <w:r w:rsidRPr="004702BE">
        <w:rPr>
          <w:sz w:val="28"/>
          <w:szCs w:val="28"/>
          <w:lang w:val="uk-UA"/>
        </w:rPr>
        <w:t xml:space="preserve"> Анастасія Сергіївна,</w:t>
      </w:r>
      <w:r w:rsidR="001401A2">
        <w:rPr>
          <w:sz w:val="28"/>
          <w:szCs w:val="28"/>
          <w:lang w:val="uk-UA"/>
        </w:rPr>
        <w:t xml:space="preserve"> </w:t>
      </w:r>
      <w:r w:rsidRPr="004702BE">
        <w:rPr>
          <w:sz w:val="28"/>
          <w:szCs w:val="28"/>
          <w:lang w:val="uk-UA"/>
        </w:rPr>
        <w:t xml:space="preserve">учениця 7 класуЗОШ№10 </w:t>
      </w:r>
      <w:r w:rsidRPr="004702BE">
        <w:rPr>
          <w:sz w:val="28"/>
          <w:szCs w:val="28"/>
          <w:lang w:val="en-US"/>
        </w:rPr>
        <w:t>I</w:t>
      </w:r>
      <w:r w:rsidRPr="004702BE">
        <w:rPr>
          <w:sz w:val="28"/>
          <w:szCs w:val="28"/>
          <w:lang w:val="uk-UA"/>
        </w:rPr>
        <w:t>-</w:t>
      </w:r>
      <w:r w:rsidRPr="004702BE">
        <w:rPr>
          <w:sz w:val="28"/>
          <w:szCs w:val="28"/>
          <w:lang w:val="en-US"/>
        </w:rPr>
        <w:t>III</w:t>
      </w:r>
      <w:r w:rsidRPr="004702BE">
        <w:rPr>
          <w:sz w:val="28"/>
          <w:szCs w:val="28"/>
          <w:lang w:val="uk-UA"/>
        </w:rPr>
        <w:t xml:space="preserve"> ст. </w:t>
      </w:r>
      <w:proofErr w:type="spellStart"/>
      <w:r w:rsidRPr="004702BE">
        <w:rPr>
          <w:sz w:val="28"/>
          <w:szCs w:val="28"/>
          <w:lang w:val="uk-UA"/>
        </w:rPr>
        <w:t>Мирноградської</w:t>
      </w:r>
      <w:proofErr w:type="spellEnd"/>
      <w:r w:rsidRPr="004702BE">
        <w:rPr>
          <w:sz w:val="28"/>
          <w:szCs w:val="28"/>
          <w:lang w:val="uk-UA"/>
        </w:rPr>
        <w:t xml:space="preserve"> міської ради Донецької області.</w:t>
      </w:r>
    </w:p>
    <w:p w:rsidR="00C271C8" w:rsidRPr="004702BE" w:rsidRDefault="00C271C8" w:rsidP="00F9212C">
      <w:pPr>
        <w:jc w:val="both"/>
        <w:rPr>
          <w:sz w:val="28"/>
          <w:szCs w:val="28"/>
          <w:lang w:val="uk-UA"/>
        </w:rPr>
      </w:pPr>
      <w:r w:rsidRPr="004702BE">
        <w:rPr>
          <w:b/>
          <w:sz w:val="28"/>
          <w:szCs w:val="28"/>
          <w:lang w:val="uk-UA"/>
        </w:rPr>
        <w:t>Педагогічний керівник:</w:t>
      </w:r>
      <w:r w:rsidR="001401A2">
        <w:rPr>
          <w:b/>
          <w:sz w:val="28"/>
          <w:szCs w:val="28"/>
          <w:lang w:val="uk-UA"/>
        </w:rPr>
        <w:t xml:space="preserve"> </w:t>
      </w:r>
      <w:r w:rsidRPr="004702BE">
        <w:rPr>
          <w:sz w:val="28"/>
          <w:szCs w:val="28"/>
          <w:lang w:val="uk-UA"/>
        </w:rPr>
        <w:t>Медведєв Костянтин Володимирович</w:t>
      </w:r>
      <w:r w:rsidR="008A3E8E">
        <w:rPr>
          <w:sz w:val="28"/>
          <w:szCs w:val="28"/>
          <w:lang w:val="uk-UA"/>
        </w:rPr>
        <w:t>,</w:t>
      </w:r>
      <w:r w:rsidRPr="004702BE">
        <w:rPr>
          <w:sz w:val="28"/>
          <w:szCs w:val="28"/>
          <w:lang w:val="uk-UA"/>
        </w:rPr>
        <w:t xml:space="preserve"> учитель історії ЗОШ №10 І-ІІІ ступенів </w:t>
      </w:r>
      <w:proofErr w:type="spellStart"/>
      <w:r w:rsidRPr="004702BE">
        <w:rPr>
          <w:sz w:val="28"/>
          <w:szCs w:val="28"/>
          <w:lang w:val="uk-UA"/>
        </w:rPr>
        <w:t>Мирноградської</w:t>
      </w:r>
      <w:proofErr w:type="spellEnd"/>
      <w:r w:rsidRPr="004702BE">
        <w:rPr>
          <w:sz w:val="28"/>
          <w:szCs w:val="28"/>
          <w:lang w:val="uk-UA"/>
        </w:rPr>
        <w:t xml:space="preserve"> міськ</w:t>
      </w:r>
      <w:r w:rsidR="008A3E8E">
        <w:rPr>
          <w:sz w:val="28"/>
          <w:szCs w:val="28"/>
          <w:lang w:val="uk-UA"/>
        </w:rPr>
        <w:t xml:space="preserve">ої </w:t>
      </w:r>
      <w:r w:rsidRPr="004702BE">
        <w:rPr>
          <w:sz w:val="28"/>
          <w:szCs w:val="28"/>
          <w:lang w:val="uk-UA"/>
        </w:rPr>
        <w:t>ради Донецької області.</w:t>
      </w:r>
    </w:p>
    <w:p w:rsidR="00C271C8" w:rsidRPr="004702BE" w:rsidRDefault="00C271C8" w:rsidP="00F9212C">
      <w:pPr>
        <w:jc w:val="both"/>
        <w:rPr>
          <w:sz w:val="28"/>
          <w:szCs w:val="28"/>
          <w:lang w:val="uk-UA"/>
        </w:rPr>
      </w:pPr>
      <w:r w:rsidRPr="004702BE">
        <w:rPr>
          <w:b/>
          <w:bCs/>
          <w:iCs/>
          <w:sz w:val="28"/>
          <w:szCs w:val="28"/>
          <w:lang w:val="uk-UA"/>
        </w:rPr>
        <w:t>Актуальність теми</w:t>
      </w:r>
      <w:r w:rsidRPr="004702BE">
        <w:rPr>
          <w:sz w:val="28"/>
          <w:szCs w:val="28"/>
          <w:lang w:val="uk-UA"/>
        </w:rPr>
        <w:t xml:space="preserve"> визначається наявними теоретичними та практичними аспектами дослідження історії. </w:t>
      </w:r>
      <w:r w:rsidR="0093776B">
        <w:rPr>
          <w:sz w:val="28"/>
          <w:szCs w:val="28"/>
          <w:lang w:val="uk-UA"/>
        </w:rPr>
        <w:t>Проблема, яка стояла перед нами-</w:t>
      </w:r>
      <w:r w:rsidRPr="004702BE">
        <w:rPr>
          <w:sz w:val="28"/>
          <w:szCs w:val="28"/>
          <w:lang w:val="uk-UA"/>
        </w:rPr>
        <w:t xml:space="preserve"> це дослідити розвиток християнства в місті та історію </w:t>
      </w:r>
      <w:proofErr w:type="spellStart"/>
      <w:r w:rsidRPr="004702BE">
        <w:rPr>
          <w:sz w:val="28"/>
          <w:szCs w:val="28"/>
          <w:lang w:val="uk-UA"/>
        </w:rPr>
        <w:t>Дмитрієвського</w:t>
      </w:r>
      <w:proofErr w:type="spellEnd"/>
      <w:r w:rsidRPr="004702BE">
        <w:rPr>
          <w:sz w:val="28"/>
          <w:szCs w:val="28"/>
          <w:lang w:val="uk-UA"/>
        </w:rPr>
        <w:t xml:space="preserve"> храму м</w:t>
      </w:r>
      <w:r w:rsidR="0092679F">
        <w:rPr>
          <w:sz w:val="28"/>
          <w:szCs w:val="28"/>
          <w:lang w:val="uk-UA"/>
        </w:rPr>
        <w:t>іста</w:t>
      </w:r>
      <w:r w:rsidR="001401A2">
        <w:rPr>
          <w:sz w:val="28"/>
          <w:szCs w:val="28"/>
          <w:lang w:val="uk-UA"/>
        </w:rPr>
        <w:t xml:space="preserve"> </w:t>
      </w:r>
      <w:proofErr w:type="spellStart"/>
      <w:r w:rsidRPr="004702BE">
        <w:rPr>
          <w:sz w:val="28"/>
          <w:szCs w:val="28"/>
          <w:lang w:val="uk-UA"/>
        </w:rPr>
        <w:t>Мирноград</w:t>
      </w:r>
      <w:r w:rsidR="0093776B">
        <w:rPr>
          <w:sz w:val="28"/>
          <w:szCs w:val="28"/>
          <w:lang w:val="uk-UA"/>
        </w:rPr>
        <w:t>а</w:t>
      </w:r>
      <w:proofErr w:type="spellEnd"/>
      <w:r w:rsidRPr="004702BE">
        <w:rPr>
          <w:sz w:val="28"/>
          <w:szCs w:val="28"/>
          <w:lang w:val="uk-UA"/>
        </w:rPr>
        <w:t>.</w:t>
      </w:r>
    </w:p>
    <w:p w:rsidR="00C271C8" w:rsidRPr="004702BE" w:rsidRDefault="00C271C8" w:rsidP="00F9212C">
      <w:pPr>
        <w:jc w:val="both"/>
        <w:rPr>
          <w:sz w:val="28"/>
          <w:szCs w:val="28"/>
          <w:lang w:val="uk-UA"/>
        </w:rPr>
      </w:pPr>
      <w:r w:rsidRPr="004702BE">
        <w:rPr>
          <w:bCs/>
          <w:iCs/>
          <w:sz w:val="28"/>
          <w:szCs w:val="28"/>
          <w:lang w:val="uk-UA"/>
        </w:rPr>
        <w:t>Вивчаючи  цю проблему ми досліджували соціально-економічний розвиток міста, культурне та християнське  життя мешканців та як вплинув на це цей храм.Так, в остан</w:t>
      </w:r>
      <w:r w:rsidRPr="004702BE">
        <w:rPr>
          <w:sz w:val="28"/>
          <w:szCs w:val="28"/>
          <w:lang w:val="uk-UA"/>
        </w:rPr>
        <w:t>ній час велика увага приділяється відродженню та реставрації храмів, вивченню їх виникнення та подальшої діяльності. Християнство, в тому і православ’я, справило величезний вплив на розвиток світової цивілізації, історичний процес людського суспільства. Велику роль відіграє православ’я в житті українського народу, воно стало його духовним надбанням.</w:t>
      </w:r>
    </w:p>
    <w:p w:rsidR="00C271C8" w:rsidRPr="004702BE" w:rsidRDefault="00C271C8" w:rsidP="008A3E8E">
      <w:pPr>
        <w:jc w:val="both"/>
        <w:rPr>
          <w:sz w:val="28"/>
          <w:szCs w:val="28"/>
          <w:lang w:val="uk-UA"/>
        </w:rPr>
      </w:pPr>
      <w:r w:rsidRPr="004702BE">
        <w:rPr>
          <w:b/>
          <w:bCs/>
          <w:iCs/>
          <w:sz w:val="28"/>
          <w:szCs w:val="28"/>
          <w:lang w:val="uk-UA"/>
        </w:rPr>
        <w:t>Об`єктом</w:t>
      </w:r>
      <w:r w:rsidRPr="004702BE">
        <w:rPr>
          <w:sz w:val="28"/>
          <w:szCs w:val="28"/>
          <w:lang w:val="uk-UA"/>
        </w:rPr>
        <w:t xml:space="preserve"> дослідження виступає  </w:t>
      </w:r>
      <w:proofErr w:type="spellStart"/>
      <w:r w:rsidRPr="004702BE">
        <w:rPr>
          <w:color w:val="000000"/>
          <w:sz w:val="28"/>
          <w:szCs w:val="28"/>
          <w:lang w:val="uk-UA"/>
        </w:rPr>
        <w:t>Дмитрієвський</w:t>
      </w:r>
      <w:proofErr w:type="spellEnd"/>
      <w:r w:rsidRPr="004702BE">
        <w:rPr>
          <w:color w:val="000000"/>
          <w:sz w:val="28"/>
          <w:szCs w:val="28"/>
          <w:lang w:val="uk-UA"/>
        </w:rPr>
        <w:t xml:space="preserve"> храм</w:t>
      </w:r>
      <w:r w:rsidR="001401A2">
        <w:rPr>
          <w:color w:val="000000"/>
          <w:sz w:val="28"/>
          <w:szCs w:val="28"/>
          <w:lang w:val="uk-UA"/>
        </w:rPr>
        <w:t xml:space="preserve"> </w:t>
      </w:r>
      <w:r w:rsidRPr="004702BE">
        <w:rPr>
          <w:sz w:val="28"/>
          <w:szCs w:val="28"/>
          <w:lang w:val="uk-UA"/>
        </w:rPr>
        <w:t xml:space="preserve">міста </w:t>
      </w:r>
      <w:proofErr w:type="spellStart"/>
      <w:r w:rsidRPr="004702BE">
        <w:rPr>
          <w:sz w:val="28"/>
          <w:szCs w:val="28"/>
          <w:lang w:val="uk-UA"/>
        </w:rPr>
        <w:t>Мирнограда</w:t>
      </w:r>
      <w:proofErr w:type="spellEnd"/>
      <w:r w:rsidRPr="004702BE">
        <w:rPr>
          <w:sz w:val="28"/>
          <w:szCs w:val="28"/>
          <w:lang w:val="uk-UA"/>
        </w:rPr>
        <w:t xml:space="preserve">  Донецької області.</w:t>
      </w:r>
    </w:p>
    <w:p w:rsidR="00C271C8" w:rsidRPr="004702BE" w:rsidRDefault="00C271C8" w:rsidP="008A3E8E">
      <w:pPr>
        <w:jc w:val="both"/>
        <w:rPr>
          <w:sz w:val="28"/>
          <w:szCs w:val="28"/>
          <w:lang w:val="uk-UA"/>
        </w:rPr>
      </w:pPr>
      <w:r w:rsidRPr="004702BE">
        <w:rPr>
          <w:b/>
          <w:bCs/>
          <w:iCs/>
          <w:sz w:val="28"/>
          <w:szCs w:val="28"/>
          <w:lang w:val="uk-UA"/>
        </w:rPr>
        <w:t>Предметом</w:t>
      </w:r>
      <w:r w:rsidRPr="004702BE">
        <w:rPr>
          <w:iCs/>
          <w:sz w:val="28"/>
          <w:szCs w:val="28"/>
          <w:lang w:val="uk-UA"/>
        </w:rPr>
        <w:t xml:space="preserve">  дослідження</w:t>
      </w:r>
      <w:r w:rsidRPr="004702BE">
        <w:rPr>
          <w:sz w:val="28"/>
          <w:szCs w:val="28"/>
          <w:lang w:val="uk-UA"/>
        </w:rPr>
        <w:t xml:space="preserve"> є формування, становлення християнства в місті  </w:t>
      </w:r>
      <w:proofErr w:type="spellStart"/>
      <w:r w:rsidRPr="004702BE">
        <w:rPr>
          <w:sz w:val="28"/>
          <w:szCs w:val="28"/>
          <w:lang w:val="uk-UA"/>
        </w:rPr>
        <w:t>Мирноград</w:t>
      </w:r>
      <w:proofErr w:type="spellEnd"/>
      <w:r w:rsidR="0051255C">
        <w:rPr>
          <w:sz w:val="28"/>
          <w:szCs w:val="28"/>
          <w:lang w:val="uk-UA"/>
        </w:rPr>
        <w:t xml:space="preserve"> та вплив </w:t>
      </w:r>
      <w:proofErr w:type="spellStart"/>
      <w:r w:rsidR="0051255C">
        <w:rPr>
          <w:sz w:val="28"/>
          <w:szCs w:val="28"/>
          <w:lang w:val="uk-UA"/>
        </w:rPr>
        <w:t>Дмитрієвського</w:t>
      </w:r>
      <w:proofErr w:type="spellEnd"/>
      <w:r w:rsidR="0051255C">
        <w:rPr>
          <w:sz w:val="28"/>
          <w:szCs w:val="28"/>
          <w:lang w:val="uk-UA"/>
        </w:rPr>
        <w:t xml:space="preserve"> храму на мешканців міста</w:t>
      </w:r>
      <w:r w:rsidRPr="004702BE">
        <w:rPr>
          <w:sz w:val="28"/>
          <w:szCs w:val="28"/>
          <w:lang w:val="uk-UA"/>
        </w:rPr>
        <w:t>.</w:t>
      </w:r>
    </w:p>
    <w:p w:rsidR="00C271C8" w:rsidRPr="004702BE" w:rsidRDefault="00C271C8" w:rsidP="008A3E8E">
      <w:pPr>
        <w:jc w:val="both"/>
        <w:rPr>
          <w:sz w:val="28"/>
          <w:szCs w:val="28"/>
          <w:lang w:val="uk-UA"/>
        </w:rPr>
      </w:pPr>
      <w:r w:rsidRPr="004702BE">
        <w:rPr>
          <w:b/>
          <w:bCs/>
          <w:iCs/>
          <w:sz w:val="28"/>
          <w:szCs w:val="28"/>
          <w:lang w:val="uk-UA"/>
        </w:rPr>
        <w:t xml:space="preserve">Мета </w:t>
      </w:r>
      <w:proofErr w:type="spellStart"/>
      <w:r w:rsidRPr="004702BE">
        <w:rPr>
          <w:b/>
          <w:bCs/>
          <w:iCs/>
          <w:sz w:val="28"/>
          <w:szCs w:val="28"/>
          <w:lang w:val="uk-UA"/>
        </w:rPr>
        <w:t>досдідницької</w:t>
      </w:r>
      <w:proofErr w:type="spellEnd"/>
      <w:r w:rsidRPr="004702BE">
        <w:rPr>
          <w:b/>
          <w:bCs/>
          <w:iCs/>
          <w:sz w:val="28"/>
          <w:szCs w:val="28"/>
          <w:lang w:val="uk-UA"/>
        </w:rPr>
        <w:t xml:space="preserve"> роботи  </w:t>
      </w:r>
      <w:r w:rsidRPr="004702BE">
        <w:rPr>
          <w:sz w:val="28"/>
          <w:szCs w:val="28"/>
          <w:lang w:val="uk-UA"/>
        </w:rPr>
        <w:t xml:space="preserve">полягає у дослідженні процесу виникнення, формування, становлення та розвитку </w:t>
      </w:r>
      <w:proofErr w:type="spellStart"/>
      <w:r w:rsidRPr="004702BE">
        <w:rPr>
          <w:color w:val="000000"/>
          <w:sz w:val="28"/>
          <w:szCs w:val="28"/>
          <w:lang w:val="uk-UA"/>
        </w:rPr>
        <w:t>Дмитрі</w:t>
      </w:r>
      <w:r w:rsidR="00EC61D8">
        <w:rPr>
          <w:color w:val="000000"/>
          <w:sz w:val="28"/>
          <w:szCs w:val="28"/>
          <w:lang w:val="uk-UA"/>
        </w:rPr>
        <w:t>є</w:t>
      </w:r>
      <w:r w:rsidRPr="004702BE">
        <w:rPr>
          <w:color w:val="000000"/>
          <w:sz w:val="28"/>
          <w:szCs w:val="28"/>
          <w:lang w:val="uk-UA"/>
        </w:rPr>
        <w:t>вського</w:t>
      </w:r>
      <w:proofErr w:type="spellEnd"/>
      <w:r w:rsidRPr="004702BE">
        <w:rPr>
          <w:color w:val="000000"/>
          <w:sz w:val="28"/>
          <w:szCs w:val="28"/>
          <w:lang w:val="uk-UA"/>
        </w:rPr>
        <w:t xml:space="preserve"> храму</w:t>
      </w:r>
      <w:r w:rsidR="001401A2">
        <w:rPr>
          <w:color w:val="000000"/>
          <w:sz w:val="28"/>
          <w:szCs w:val="28"/>
          <w:lang w:val="uk-UA"/>
        </w:rPr>
        <w:t xml:space="preserve"> </w:t>
      </w:r>
      <w:r w:rsidRPr="004702BE">
        <w:rPr>
          <w:sz w:val="28"/>
          <w:szCs w:val="28"/>
          <w:lang w:val="uk-UA"/>
        </w:rPr>
        <w:t xml:space="preserve">міста </w:t>
      </w:r>
      <w:proofErr w:type="spellStart"/>
      <w:r w:rsidRPr="004702BE">
        <w:rPr>
          <w:sz w:val="28"/>
          <w:szCs w:val="28"/>
          <w:lang w:val="uk-UA"/>
        </w:rPr>
        <w:t>Мирноград</w:t>
      </w:r>
      <w:r w:rsidR="0093776B">
        <w:rPr>
          <w:sz w:val="28"/>
          <w:szCs w:val="28"/>
          <w:lang w:val="uk-UA"/>
        </w:rPr>
        <w:t>а</w:t>
      </w:r>
      <w:proofErr w:type="spellEnd"/>
      <w:r w:rsidRPr="004702BE">
        <w:rPr>
          <w:sz w:val="28"/>
          <w:szCs w:val="28"/>
          <w:lang w:val="uk-UA"/>
        </w:rPr>
        <w:t xml:space="preserve">.  Відповідно до поставленої мети передбачається вирішення таких </w:t>
      </w:r>
      <w:r w:rsidRPr="004702BE">
        <w:rPr>
          <w:b/>
          <w:sz w:val="28"/>
          <w:szCs w:val="28"/>
          <w:lang w:val="uk-UA"/>
        </w:rPr>
        <w:t>завдань</w:t>
      </w:r>
      <w:r w:rsidRPr="004702BE">
        <w:rPr>
          <w:sz w:val="28"/>
          <w:szCs w:val="28"/>
          <w:lang w:val="uk-UA"/>
        </w:rPr>
        <w:t>:</w:t>
      </w:r>
    </w:p>
    <w:p w:rsidR="00C271C8" w:rsidRPr="004702BE" w:rsidRDefault="00C271C8" w:rsidP="008A3E8E">
      <w:pPr>
        <w:jc w:val="both"/>
        <w:rPr>
          <w:sz w:val="28"/>
          <w:szCs w:val="28"/>
          <w:lang w:val="uk-UA"/>
        </w:rPr>
      </w:pPr>
      <w:r w:rsidRPr="004702BE">
        <w:rPr>
          <w:sz w:val="28"/>
          <w:szCs w:val="28"/>
          <w:lang w:val="uk-UA"/>
        </w:rPr>
        <w:t>- здійснити історико-теоретичний аналіз літератури з проблеми та з’ясувати ступінь і масштаби опрацювання теми у попередніх дослідженнях;</w:t>
      </w:r>
    </w:p>
    <w:p w:rsidR="00C271C8" w:rsidRPr="004702BE" w:rsidRDefault="00C271C8" w:rsidP="008A3E8E">
      <w:pPr>
        <w:jc w:val="both"/>
        <w:rPr>
          <w:sz w:val="28"/>
          <w:szCs w:val="28"/>
          <w:lang w:val="uk-UA"/>
        </w:rPr>
      </w:pPr>
      <w:r w:rsidRPr="004702BE">
        <w:rPr>
          <w:sz w:val="28"/>
          <w:szCs w:val="28"/>
          <w:lang w:val="uk-UA"/>
        </w:rPr>
        <w:t xml:space="preserve">-  зробити інтерв’ювання місцевих жителів, </w:t>
      </w:r>
      <w:bookmarkStart w:id="0" w:name="_Hlk5724742"/>
      <w:r w:rsidRPr="004702BE">
        <w:rPr>
          <w:sz w:val="28"/>
          <w:szCs w:val="28"/>
          <w:lang w:val="uk-UA"/>
        </w:rPr>
        <w:t xml:space="preserve">парафіян та робітників </w:t>
      </w:r>
      <w:r w:rsidR="00A84E83">
        <w:rPr>
          <w:sz w:val="28"/>
          <w:szCs w:val="28"/>
          <w:lang w:val="uk-UA"/>
        </w:rPr>
        <w:t>х</w:t>
      </w:r>
      <w:r w:rsidRPr="004702BE">
        <w:rPr>
          <w:sz w:val="28"/>
          <w:szCs w:val="28"/>
          <w:lang w:val="uk-UA"/>
        </w:rPr>
        <w:t>раму</w:t>
      </w:r>
      <w:bookmarkEnd w:id="0"/>
      <w:r w:rsidRPr="004702BE">
        <w:rPr>
          <w:sz w:val="28"/>
          <w:szCs w:val="28"/>
          <w:lang w:val="uk-UA"/>
        </w:rPr>
        <w:t>;</w:t>
      </w:r>
    </w:p>
    <w:p w:rsidR="00C271C8" w:rsidRPr="004702BE" w:rsidRDefault="00C271C8" w:rsidP="008A3E8E">
      <w:pPr>
        <w:jc w:val="both"/>
        <w:rPr>
          <w:sz w:val="28"/>
          <w:szCs w:val="28"/>
          <w:lang w:val="uk-UA"/>
        </w:rPr>
      </w:pPr>
      <w:r w:rsidRPr="004702BE">
        <w:rPr>
          <w:sz w:val="28"/>
          <w:szCs w:val="28"/>
        </w:rPr>
        <w:t xml:space="preserve">- </w:t>
      </w:r>
      <w:proofErr w:type="spellStart"/>
      <w:r w:rsidRPr="004702BE">
        <w:rPr>
          <w:sz w:val="28"/>
          <w:szCs w:val="28"/>
        </w:rPr>
        <w:t>розглянути</w:t>
      </w:r>
      <w:proofErr w:type="spellEnd"/>
      <w:r w:rsidR="001401A2">
        <w:rPr>
          <w:sz w:val="28"/>
          <w:szCs w:val="28"/>
        </w:rPr>
        <w:t xml:space="preserve"> </w:t>
      </w:r>
      <w:proofErr w:type="spellStart"/>
      <w:r w:rsidR="001401A2">
        <w:rPr>
          <w:sz w:val="28"/>
          <w:szCs w:val="28"/>
        </w:rPr>
        <w:t>процес</w:t>
      </w:r>
      <w:proofErr w:type="spellEnd"/>
      <w:r w:rsidR="001401A2">
        <w:rPr>
          <w:sz w:val="28"/>
          <w:szCs w:val="28"/>
        </w:rPr>
        <w:t xml:space="preserve"> </w:t>
      </w:r>
      <w:proofErr w:type="spellStart"/>
      <w:r w:rsidRPr="004702BE">
        <w:rPr>
          <w:sz w:val="28"/>
          <w:szCs w:val="28"/>
        </w:rPr>
        <w:t>становлення</w:t>
      </w:r>
      <w:proofErr w:type="spellEnd"/>
      <w:r w:rsidR="001401A2">
        <w:rPr>
          <w:sz w:val="28"/>
          <w:szCs w:val="28"/>
        </w:rPr>
        <w:t xml:space="preserve"> </w:t>
      </w:r>
      <w:r w:rsidRPr="004702BE">
        <w:rPr>
          <w:sz w:val="28"/>
          <w:szCs w:val="28"/>
          <w:lang w:val="uk-UA"/>
        </w:rPr>
        <w:t xml:space="preserve">та розвитку </w:t>
      </w:r>
      <w:proofErr w:type="spellStart"/>
      <w:r w:rsidRPr="004702BE">
        <w:rPr>
          <w:color w:val="000000"/>
          <w:sz w:val="28"/>
          <w:szCs w:val="28"/>
          <w:lang w:val="uk-UA"/>
        </w:rPr>
        <w:t>Дмитрієвського</w:t>
      </w:r>
      <w:proofErr w:type="spellEnd"/>
      <w:r w:rsidRPr="004702BE">
        <w:rPr>
          <w:color w:val="000000"/>
          <w:sz w:val="28"/>
          <w:szCs w:val="28"/>
          <w:lang w:val="uk-UA"/>
        </w:rPr>
        <w:t xml:space="preserve"> храму</w:t>
      </w:r>
      <w:r w:rsidR="00EC61D8">
        <w:rPr>
          <w:color w:val="000000"/>
          <w:sz w:val="28"/>
          <w:szCs w:val="28"/>
          <w:lang w:val="uk-UA"/>
        </w:rPr>
        <w:t>;</w:t>
      </w:r>
    </w:p>
    <w:p w:rsidR="00C271C8" w:rsidRPr="004702BE" w:rsidRDefault="00C271C8" w:rsidP="008A3E8E">
      <w:pPr>
        <w:jc w:val="both"/>
        <w:rPr>
          <w:sz w:val="28"/>
          <w:szCs w:val="28"/>
          <w:lang w:val="uk-UA"/>
        </w:rPr>
      </w:pPr>
      <w:r w:rsidRPr="004702BE">
        <w:rPr>
          <w:sz w:val="28"/>
          <w:szCs w:val="28"/>
          <w:lang w:val="uk-UA"/>
        </w:rPr>
        <w:t>- проаналізувати  християнське життя людей в місті після встановлення незалежності України;</w:t>
      </w:r>
    </w:p>
    <w:p w:rsidR="00C271C8" w:rsidRPr="004702BE" w:rsidRDefault="00C271C8" w:rsidP="008A3E8E">
      <w:pPr>
        <w:jc w:val="both"/>
        <w:rPr>
          <w:sz w:val="28"/>
          <w:szCs w:val="28"/>
          <w:lang w:val="uk-UA"/>
        </w:rPr>
      </w:pPr>
      <w:r w:rsidRPr="004702BE">
        <w:rPr>
          <w:sz w:val="28"/>
          <w:szCs w:val="28"/>
          <w:lang w:val="uk-UA"/>
        </w:rPr>
        <w:t>- узагальнити підсумки історії</w:t>
      </w:r>
      <w:r w:rsidR="001401A2">
        <w:rPr>
          <w:sz w:val="28"/>
          <w:szCs w:val="28"/>
          <w:lang w:val="uk-UA"/>
        </w:rPr>
        <w:t xml:space="preserve"> </w:t>
      </w:r>
      <w:proofErr w:type="spellStart"/>
      <w:r w:rsidRPr="004702BE">
        <w:rPr>
          <w:color w:val="000000"/>
          <w:sz w:val="28"/>
          <w:szCs w:val="28"/>
          <w:lang w:val="uk-UA"/>
        </w:rPr>
        <w:t>Дмитрієвського</w:t>
      </w:r>
      <w:proofErr w:type="spellEnd"/>
      <w:r w:rsidRPr="004702BE">
        <w:rPr>
          <w:color w:val="000000"/>
          <w:sz w:val="28"/>
          <w:szCs w:val="28"/>
          <w:lang w:val="uk-UA"/>
        </w:rPr>
        <w:t xml:space="preserve"> храму</w:t>
      </w:r>
      <w:r w:rsidRPr="004702BE">
        <w:rPr>
          <w:sz w:val="28"/>
          <w:szCs w:val="28"/>
          <w:lang w:val="uk-UA"/>
        </w:rPr>
        <w:t xml:space="preserve"> міста </w:t>
      </w:r>
      <w:proofErr w:type="spellStart"/>
      <w:r w:rsidRPr="004702BE">
        <w:rPr>
          <w:sz w:val="28"/>
          <w:szCs w:val="28"/>
          <w:lang w:val="uk-UA"/>
        </w:rPr>
        <w:t>Мирнограда</w:t>
      </w:r>
      <w:proofErr w:type="spellEnd"/>
      <w:r w:rsidRPr="004702BE">
        <w:rPr>
          <w:sz w:val="28"/>
          <w:szCs w:val="28"/>
          <w:lang w:val="uk-UA"/>
        </w:rPr>
        <w:t xml:space="preserve"> та його вплив на мешканців</w:t>
      </w:r>
      <w:r w:rsidR="0051255C">
        <w:rPr>
          <w:sz w:val="28"/>
          <w:szCs w:val="28"/>
          <w:lang w:val="uk-UA"/>
        </w:rPr>
        <w:t xml:space="preserve"> міста.</w:t>
      </w:r>
    </w:p>
    <w:p w:rsidR="00C271C8" w:rsidRPr="004702BE" w:rsidRDefault="00C271C8" w:rsidP="008A3E8E">
      <w:pPr>
        <w:jc w:val="both"/>
        <w:rPr>
          <w:sz w:val="28"/>
          <w:szCs w:val="28"/>
          <w:lang w:val="uk-UA"/>
        </w:rPr>
      </w:pPr>
      <w:r w:rsidRPr="004702BE">
        <w:rPr>
          <w:b/>
          <w:sz w:val="28"/>
          <w:szCs w:val="28"/>
          <w:lang w:val="uk-UA"/>
        </w:rPr>
        <w:t xml:space="preserve">Наукова новизна дослідження </w:t>
      </w:r>
      <w:r w:rsidRPr="004702BE">
        <w:rPr>
          <w:sz w:val="28"/>
          <w:szCs w:val="28"/>
          <w:lang w:val="uk-UA"/>
        </w:rPr>
        <w:t xml:space="preserve">визначається тим, що проблема виникнення та розвитку християнського центру в місті </w:t>
      </w:r>
      <w:proofErr w:type="spellStart"/>
      <w:r w:rsidRPr="004702BE">
        <w:rPr>
          <w:sz w:val="28"/>
          <w:szCs w:val="28"/>
          <w:lang w:val="uk-UA"/>
        </w:rPr>
        <w:t>Мирноград</w:t>
      </w:r>
      <w:r w:rsidR="00902CDC">
        <w:rPr>
          <w:sz w:val="28"/>
          <w:szCs w:val="28"/>
          <w:lang w:val="uk-UA"/>
        </w:rPr>
        <w:t>а</w:t>
      </w:r>
      <w:proofErr w:type="spellEnd"/>
      <w:r w:rsidRPr="004702BE">
        <w:rPr>
          <w:sz w:val="28"/>
          <w:szCs w:val="28"/>
          <w:lang w:val="uk-UA"/>
        </w:rPr>
        <w:t xml:space="preserve"> вивчалося не тільки з історичних документів, але й з інтерв’ювання місцевих жителів, парафіян та робітників </w:t>
      </w:r>
      <w:r w:rsidR="00EC61D8">
        <w:rPr>
          <w:sz w:val="28"/>
          <w:szCs w:val="28"/>
          <w:lang w:val="uk-UA"/>
        </w:rPr>
        <w:t>х</w:t>
      </w:r>
      <w:r w:rsidRPr="004702BE">
        <w:rPr>
          <w:sz w:val="28"/>
          <w:szCs w:val="28"/>
          <w:lang w:val="uk-UA"/>
        </w:rPr>
        <w:t>раму.</w:t>
      </w:r>
    </w:p>
    <w:p w:rsidR="00C271C8" w:rsidRPr="004702BE" w:rsidRDefault="00C271C8" w:rsidP="008A3E8E">
      <w:pPr>
        <w:tabs>
          <w:tab w:val="left" w:pos="720"/>
        </w:tabs>
        <w:jc w:val="both"/>
        <w:rPr>
          <w:sz w:val="28"/>
          <w:szCs w:val="28"/>
          <w:lang w:val="uk-UA"/>
        </w:rPr>
      </w:pPr>
      <w:bookmarkStart w:id="1" w:name="_Hlk5210965"/>
      <w:r w:rsidRPr="004702BE">
        <w:rPr>
          <w:sz w:val="28"/>
          <w:szCs w:val="28"/>
          <w:lang w:val="uk-UA"/>
        </w:rPr>
        <w:t>Написання даної роботи спиралося на принцип історичної об'єктивності. Останнім часом в історію проникають матеріали, в основі я</w:t>
      </w:r>
      <w:r w:rsidR="0093776B">
        <w:rPr>
          <w:sz w:val="28"/>
          <w:szCs w:val="28"/>
          <w:lang w:val="uk-UA"/>
        </w:rPr>
        <w:t>ких є уява або фантазії людей, т</w:t>
      </w:r>
      <w:r w:rsidRPr="004702BE">
        <w:rPr>
          <w:sz w:val="28"/>
          <w:szCs w:val="28"/>
          <w:lang w:val="uk-UA"/>
        </w:rPr>
        <w:t>ому дана робота є актуальною, бо вона побудована на достовірних історичних матеріалах.При дослідженні даної теми опрацьована велика кількість матеріалів для всебічного висвітлення поставлених питань.</w:t>
      </w:r>
    </w:p>
    <w:p w:rsidR="00C271C8" w:rsidRPr="004702BE" w:rsidRDefault="00C271C8" w:rsidP="008A3E8E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4702BE">
        <w:rPr>
          <w:b/>
          <w:sz w:val="28"/>
          <w:szCs w:val="28"/>
          <w:lang w:val="uk-UA"/>
        </w:rPr>
        <w:lastRenderedPageBreak/>
        <w:t>Методи дослідження.</w:t>
      </w:r>
      <w:r w:rsidRPr="004702BE">
        <w:rPr>
          <w:sz w:val="28"/>
          <w:szCs w:val="28"/>
          <w:lang w:val="uk-UA"/>
        </w:rPr>
        <w:t xml:space="preserve"> В роботі використані методи аналізу, синтезу, хронології та інтерв’ю.</w:t>
      </w:r>
    </w:p>
    <w:bookmarkEnd w:id="1"/>
    <w:p w:rsidR="00C271C8" w:rsidRDefault="00C271C8" w:rsidP="008A3E8E">
      <w:pPr>
        <w:jc w:val="both"/>
        <w:rPr>
          <w:sz w:val="28"/>
          <w:szCs w:val="28"/>
          <w:lang w:val="uk-UA"/>
        </w:rPr>
      </w:pPr>
      <w:r w:rsidRPr="004702BE">
        <w:rPr>
          <w:b/>
          <w:bCs/>
          <w:iCs/>
          <w:sz w:val="28"/>
          <w:szCs w:val="28"/>
          <w:lang w:val="uk-UA"/>
        </w:rPr>
        <w:t>Практичне значення</w:t>
      </w:r>
      <w:r w:rsidRPr="004702BE">
        <w:rPr>
          <w:sz w:val="28"/>
          <w:szCs w:val="28"/>
          <w:lang w:val="uk-UA"/>
        </w:rPr>
        <w:t>дослідження  полягає у тому, що його результати, фактичний матеріал, узагальнення та висновки можуть бути використанні вчителями, учнями та місцевими жителями у краєзнавчих цілях, для проведення тематичних екскурсій у музеях</w:t>
      </w:r>
      <w:r w:rsidR="0051255C">
        <w:rPr>
          <w:sz w:val="28"/>
          <w:szCs w:val="28"/>
          <w:lang w:val="uk-UA"/>
        </w:rPr>
        <w:t xml:space="preserve"> та створення експозицій.</w:t>
      </w:r>
    </w:p>
    <w:p w:rsidR="001E6832" w:rsidRDefault="00EF10D7" w:rsidP="008A3E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Зараз в</w:t>
      </w:r>
      <w:r w:rsidRPr="008D4B63">
        <w:rPr>
          <w:sz w:val="28"/>
          <w:szCs w:val="28"/>
          <w:lang w:val="uk-UA"/>
        </w:rPr>
        <w:t>елика увага приділяється будівн</w:t>
      </w:r>
      <w:r>
        <w:rPr>
          <w:sz w:val="28"/>
          <w:szCs w:val="28"/>
          <w:lang w:val="uk-UA"/>
        </w:rPr>
        <w:t>ицтву нових храмів. Це дуже важливо для всіх мешканців країни, оскільки вони грають велику роль у духовному вихованні людей.</w:t>
      </w:r>
    </w:p>
    <w:p w:rsidR="00C55E6E" w:rsidRDefault="009C2FF0" w:rsidP="008A3E8E">
      <w:pPr>
        <w:jc w:val="both"/>
        <w:rPr>
          <w:sz w:val="28"/>
          <w:szCs w:val="28"/>
          <w:lang w:val="uk-UA"/>
        </w:rPr>
      </w:pPr>
      <w:proofErr w:type="spellStart"/>
      <w:r w:rsidRPr="009C2FF0">
        <w:rPr>
          <w:sz w:val="28"/>
          <w:szCs w:val="28"/>
          <w:lang w:val="uk-UA"/>
        </w:rPr>
        <w:t>Дмитрієвский</w:t>
      </w:r>
      <w:proofErr w:type="spellEnd"/>
      <w:r w:rsidRPr="009C2FF0">
        <w:rPr>
          <w:sz w:val="28"/>
          <w:szCs w:val="28"/>
          <w:lang w:val="uk-UA"/>
        </w:rPr>
        <w:t xml:space="preserve"> храм було</w:t>
      </w:r>
      <w:r w:rsidR="0093776B">
        <w:rPr>
          <w:sz w:val="28"/>
          <w:szCs w:val="28"/>
          <w:lang w:val="uk-UA"/>
        </w:rPr>
        <w:t xml:space="preserve"> засновано на честь Святителя </w:t>
      </w:r>
      <w:proofErr w:type="spellStart"/>
      <w:r w:rsidR="0093776B">
        <w:rPr>
          <w:sz w:val="28"/>
          <w:szCs w:val="28"/>
          <w:lang w:val="uk-UA"/>
        </w:rPr>
        <w:t>Д</w:t>
      </w:r>
      <w:r w:rsidR="00EF543A">
        <w:rPr>
          <w:sz w:val="28"/>
          <w:szCs w:val="28"/>
          <w:lang w:val="uk-UA"/>
        </w:rPr>
        <w:t>и</w:t>
      </w:r>
      <w:r w:rsidRPr="009C2FF0">
        <w:rPr>
          <w:sz w:val="28"/>
          <w:szCs w:val="28"/>
          <w:lang w:val="uk-UA"/>
        </w:rPr>
        <w:t>митрія</w:t>
      </w:r>
      <w:proofErr w:type="spellEnd"/>
      <w:r w:rsidRPr="009C2FF0">
        <w:rPr>
          <w:sz w:val="28"/>
          <w:szCs w:val="28"/>
          <w:lang w:val="uk-UA"/>
        </w:rPr>
        <w:t xml:space="preserve"> Ростовського.</w:t>
      </w:r>
      <w:proofErr w:type="spellStart"/>
      <w:r w:rsidR="00BA15D8">
        <w:rPr>
          <w:sz w:val="28"/>
          <w:szCs w:val="28"/>
        </w:rPr>
        <w:t>Дмитрі</w:t>
      </w:r>
      <w:proofErr w:type="spellEnd"/>
      <w:r w:rsidR="00BA15D8">
        <w:rPr>
          <w:sz w:val="28"/>
          <w:szCs w:val="28"/>
          <w:lang w:val="uk-UA"/>
        </w:rPr>
        <w:t>є</w:t>
      </w:r>
      <w:proofErr w:type="spellStart"/>
      <w:r w:rsidR="004702BE" w:rsidRPr="004702BE">
        <w:rPr>
          <w:sz w:val="28"/>
          <w:szCs w:val="28"/>
        </w:rPr>
        <w:t>вський</w:t>
      </w:r>
      <w:proofErr w:type="spellEnd"/>
      <w:r w:rsidR="001401A2">
        <w:rPr>
          <w:sz w:val="28"/>
          <w:szCs w:val="28"/>
        </w:rPr>
        <w:t xml:space="preserve"> </w:t>
      </w:r>
      <w:proofErr w:type="spellStart"/>
      <w:r w:rsidR="004702BE" w:rsidRPr="004702BE">
        <w:rPr>
          <w:sz w:val="28"/>
          <w:szCs w:val="28"/>
        </w:rPr>
        <w:t>прихід</w:t>
      </w:r>
      <w:proofErr w:type="spellEnd"/>
      <w:r w:rsidR="001401A2">
        <w:rPr>
          <w:sz w:val="28"/>
          <w:szCs w:val="28"/>
        </w:rPr>
        <w:t xml:space="preserve"> </w:t>
      </w:r>
      <w:proofErr w:type="spellStart"/>
      <w:r w:rsidR="004702BE" w:rsidRPr="004702BE">
        <w:rPr>
          <w:sz w:val="28"/>
          <w:szCs w:val="28"/>
        </w:rPr>
        <w:t>було</w:t>
      </w:r>
      <w:proofErr w:type="spellEnd"/>
      <w:r w:rsidR="001401A2">
        <w:rPr>
          <w:sz w:val="28"/>
          <w:szCs w:val="28"/>
        </w:rPr>
        <w:t xml:space="preserve"> </w:t>
      </w:r>
      <w:proofErr w:type="spellStart"/>
      <w:r w:rsidR="004702BE" w:rsidRPr="004702BE">
        <w:rPr>
          <w:sz w:val="28"/>
          <w:szCs w:val="28"/>
        </w:rPr>
        <w:t>відкрито</w:t>
      </w:r>
      <w:proofErr w:type="spellEnd"/>
      <w:r w:rsidR="004702BE" w:rsidRPr="004702BE">
        <w:rPr>
          <w:sz w:val="28"/>
          <w:szCs w:val="28"/>
        </w:rPr>
        <w:t xml:space="preserve"> в 1996 </w:t>
      </w:r>
      <w:proofErr w:type="spellStart"/>
      <w:r w:rsidR="004702BE" w:rsidRPr="004702BE">
        <w:rPr>
          <w:sz w:val="28"/>
          <w:szCs w:val="28"/>
        </w:rPr>
        <w:t>році</w:t>
      </w:r>
      <w:proofErr w:type="spellEnd"/>
      <w:r w:rsidR="004702BE" w:rsidRPr="004702BE">
        <w:rPr>
          <w:sz w:val="28"/>
          <w:szCs w:val="28"/>
        </w:rPr>
        <w:t xml:space="preserve">. </w:t>
      </w:r>
      <w:r w:rsidR="00EF10D7">
        <w:rPr>
          <w:sz w:val="28"/>
          <w:szCs w:val="28"/>
          <w:lang w:val="uk-UA"/>
        </w:rPr>
        <w:t>Мешканці</w:t>
      </w:r>
      <w:r w:rsidR="0051255C">
        <w:rPr>
          <w:sz w:val="28"/>
          <w:szCs w:val="28"/>
          <w:lang w:val="uk-UA"/>
        </w:rPr>
        <w:t xml:space="preserve"> того району</w:t>
      </w:r>
      <w:r w:rsidR="00E71029">
        <w:rPr>
          <w:sz w:val="28"/>
          <w:szCs w:val="28"/>
          <w:lang w:val="uk-UA"/>
        </w:rPr>
        <w:t>,</w:t>
      </w:r>
      <w:r w:rsidR="0051255C">
        <w:rPr>
          <w:sz w:val="28"/>
          <w:szCs w:val="28"/>
          <w:lang w:val="uk-UA"/>
        </w:rPr>
        <w:t xml:space="preserve"> де </w:t>
      </w:r>
      <w:r w:rsidR="00EF10D7">
        <w:rPr>
          <w:sz w:val="28"/>
          <w:szCs w:val="28"/>
          <w:lang w:val="uk-UA"/>
        </w:rPr>
        <w:t>зараз знаходиться цей храм</w:t>
      </w:r>
      <w:r w:rsidR="00E71029">
        <w:rPr>
          <w:sz w:val="28"/>
          <w:szCs w:val="28"/>
          <w:lang w:val="uk-UA"/>
        </w:rPr>
        <w:t>,</w:t>
      </w:r>
      <w:r w:rsidR="0051255C">
        <w:rPr>
          <w:sz w:val="28"/>
          <w:szCs w:val="28"/>
          <w:lang w:val="uk-UA"/>
        </w:rPr>
        <w:t xml:space="preserve"> багато років просили владу дати дозвіл на будування храму. Нарешті прохання людей були почуті. </w:t>
      </w:r>
      <w:r w:rsidR="00AB3380">
        <w:rPr>
          <w:sz w:val="28"/>
          <w:szCs w:val="28"/>
          <w:lang w:val="uk-UA"/>
        </w:rPr>
        <w:t>Г</w:t>
      </w:r>
      <w:r w:rsidR="004702BE" w:rsidRPr="00AB3380">
        <w:rPr>
          <w:sz w:val="28"/>
          <w:szCs w:val="28"/>
          <w:lang w:val="uk-UA"/>
        </w:rPr>
        <w:t>ромаді</w:t>
      </w:r>
      <w:r w:rsidR="00AB3380">
        <w:rPr>
          <w:sz w:val="28"/>
          <w:szCs w:val="28"/>
          <w:lang w:val="uk-UA"/>
        </w:rPr>
        <w:t xml:space="preserve"> передали </w:t>
      </w:r>
      <w:r w:rsidR="004702BE" w:rsidRPr="00AB3380">
        <w:rPr>
          <w:sz w:val="28"/>
          <w:szCs w:val="28"/>
          <w:lang w:val="uk-UA"/>
        </w:rPr>
        <w:t xml:space="preserve"> нетипову будівлю</w:t>
      </w:r>
      <w:r w:rsidR="00AB3380">
        <w:rPr>
          <w:sz w:val="28"/>
          <w:szCs w:val="28"/>
          <w:lang w:val="uk-UA"/>
        </w:rPr>
        <w:t>, яку потім було добудовано.</w:t>
      </w:r>
      <w:r w:rsidR="004702BE" w:rsidRPr="00AB3380">
        <w:rPr>
          <w:sz w:val="28"/>
          <w:szCs w:val="28"/>
          <w:lang w:val="uk-UA"/>
        </w:rPr>
        <w:t xml:space="preserve"> У 2000 році</w:t>
      </w:r>
      <w:r w:rsidR="001401A2">
        <w:rPr>
          <w:sz w:val="28"/>
          <w:szCs w:val="28"/>
          <w:lang w:val="uk-UA"/>
        </w:rPr>
        <w:t xml:space="preserve"> </w:t>
      </w:r>
      <w:r w:rsidR="004702BE" w:rsidRPr="00AB3380">
        <w:rPr>
          <w:sz w:val="28"/>
          <w:szCs w:val="28"/>
          <w:lang w:val="uk-UA"/>
        </w:rPr>
        <w:t xml:space="preserve">відбулося освячення </w:t>
      </w:r>
      <w:proofErr w:type="spellStart"/>
      <w:r w:rsidR="004702BE" w:rsidRPr="00AB3380">
        <w:rPr>
          <w:sz w:val="28"/>
          <w:szCs w:val="28"/>
          <w:lang w:val="uk-UA"/>
        </w:rPr>
        <w:t>полутипового</w:t>
      </w:r>
      <w:proofErr w:type="spellEnd"/>
      <w:r w:rsidR="004702BE" w:rsidRPr="00AB3380">
        <w:rPr>
          <w:sz w:val="28"/>
          <w:szCs w:val="28"/>
          <w:lang w:val="uk-UA"/>
        </w:rPr>
        <w:t xml:space="preserve"> храму, яке звершив митрополит Донецький і Маріупольський Іларіон, </w:t>
      </w:r>
      <w:r w:rsidR="004702BE">
        <w:rPr>
          <w:sz w:val="28"/>
          <w:szCs w:val="28"/>
          <w:lang w:val="uk-UA"/>
        </w:rPr>
        <w:t xml:space="preserve">який </w:t>
      </w:r>
      <w:r w:rsidR="0093776B">
        <w:rPr>
          <w:sz w:val="28"/>
          <w:szCs w:val="28"/>
          <w:lang w:val="uk-UA"/>
        </w:rPr>
        <w:t xml:space="preserve">у </w:t>
      </w:r>
      <w:r w:rsidR="004702BE" w:rsidRPr="00AB3380">
        <w:rPr>
          <w:sz w:val="28"/>
          <w:szCs w:val="28"/>
          <w:lang w:val="uk-UA"/>
        </w:rPr>
        <w:t>той час керу</w:t>
      </w:r>
      <w:r w:rsidR="004702BE">
        <w:rPr>
          <w:sz w:val="28"/>
          <w:szCs w:val="28"/>
          <w:lang w:val="uk-UA"/>
        </w:rPr>
        <w:t>вав</w:t>
      </w:r>
      <w:r w:rsidR="004702BE" w:rsidRPr="00AB3380">
        <w:rPr>
          <w:sz w:val="28"/>
          <w:szCs w:val="28"/>
          <w:lang w:val="uk-UA"/>
        </w:rPr>
        <w:t xml:space="preserve"> Горлівсько</w:t>
      </w:r>
      <w:r w:rsidR="004702BE">
        <w:rPr>
          <w:sz w:val="28"/>
          <w:szCs w:val="28"/>
          <w:lang w:val="uk-UA"/>
        </w:rPr>
        <w:t>ю</w:t>
      </w:r>
      <w:r w:rsidR="004702BE" w:rsidRPr="00AB3380">
        <w:rPr>
          <w:sz w:val="28"/>
          <w:szCs w:val="28"/>
          <w:lang w:val="uk-UA"/>
        </w:rPr>
        <w:t xml:space="preserve"> єпархі</w:t>
      </w:r>
      <w:r w:rsidR="004702BE">
        <w:rPr>
          <w:sz w:val="28"/>
          <w:szCs w:val="28"/>
          <w:lang w:val="uk-UA"/>
        </w:rPr>
        <w:t>єю</w:t>
      </w:r>
      <w:r w:rsidR="000F0C03" w:rsidRPr="00AB3380">
        <w:rPr>
          <w:sz w:val="28"/>
          <w:szCs w:val="28"/>
          <w:lang w:val="uk-UA"/>
        </w:rPr>
        <w:t xml:space="preserve">. Зараз </w:t>
      </w:r>
      <w:r w:rsidR="000F0C03">
        <w:rPr>
          <w:sz w:val="28"/>
          <w:szCs w:val="28"/>
          <w:lang w:val="uk-UA"/>
        </w:rPr>
        <w:t>у</w:t>
      </w:r>
      <w:r w:rsidR="000F0C03" w:rsidRPr="00AB3380">
        <w:rPr>
          <w:sz w:val="28"/>
          <w:szCs w:val="28"/>
          <w:lang w:val="uk-UA"/>
        </w:rPr>
        <w:t>планах</w:t>
      </w:r>
      <w:r w:rsidR="004702BE" w:rsidRPr="00AB3380">
        <w:rPr>
          <w:sz w:val="28"/>
          <w:szCs w:val="28"/>
          <w:lang w:val="uk-UA"/>
        </w:rPr>
        <w:t>громади - будівництво дзвіниці, для якої вже</w:t>
      </w:r>
      <w:r w:rsidR="000F0C03" w:rsidRPr="00AB3380">
        <w:rPr>
          <w:sz w:val="28"/>
          <w:szCs w:val="28"/>
          <w:lang w:val="uk-UA"/>
        </w:rPr>
        <w:t>виділили землю, і розши</w:t>
      </w:r>
      <w:r w:rsidR="000F0C03">
        <w:rPr>
          <w:sz w:val="28"/>
          <w:szCs w:val="28"/>
          <w:lang w:val="uk-UA"/>
        </w:rPr>
        <w:t xml:space="preserve">рили </w:t>
      </w:r>
      <w:r w:rsidR="000F0C03" w:rsidRPr="00AB3380">
        <w:rPr>
          <w:sz w:val="28"/>
          <w:szCs w:val="28"/>
          <w:lang w:val="uk-UA"/>
        </w:rPr>
        <w:t>територі</w:t>
      </w:r>
      <w:r w:rsidR="000F0C03">
        <w:rPr>
          <w:sz w:val="28"/>
          <w:szCs w:val="28"/>
          <w:lang w:val="uk-UA"/>
        </w:rPr>
        <w:t>ю</w:t>
      </w:r>
      <w:r w:rsidR="004702BE" w:rsidRPr="00AB3380">
        <w:rPr>
          <w:sz w:val="28"/>
          <w:szCs w:val="28"/>
          <w:lang w:val="uk-UA"/>
        </w:rPr>
        <w:t xml:space="preserve"> церкви, де в майбутньому планується облаштування дитячого майданчика.</w:t>
      </w:r>
    </w:p>
    <w:p w:rsidR="008D4B63" w:rsidRDefault="00BA15D8" w:rsidP="008A3E8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Димитріє</w:t>
      </w:r>
      <w:r w:rsidR="00F818BE" w:rsidRPr="004702BE">
        <w:rPr>
          <w:sz w:val="28"/>
          <w:szCs w:val="28"/>
          <w:lang w:val="uk-UA"/>
        </w:rPr>
        <w:t>вський</w:t>
      </w:r>
      <w:proofErr w:type="spellEnd"/>
      <w:r w:rsidR="00F818BE" w:rsidRPr="004702BE">
        <w:rPr>
          <w:sz w:val="28"/>
          <w:szCs w:val="28"/>
          <w:lang w:val="uk-UA"/>
        </w:rPr>
        <w:t xml:space="preserve"> прихід займається активною місіонерською роботою. Його настоятель протоієрей Сергій Карпенко очолює </w:t>
      </w:r>
      <w:r w:rsidR="002B59C1">
        <w:rPr>
          <w:sz w:val="28"/>
          <w:szCs w:val="28"/>
          <w:lang w:val="uk-UA"/>
        </w:rPr>
        <w:t xml:space="preserve">місіонерський </w:t>
      </w:r>
      <w:r w:rsidR="00F818BE" w:rsidRPr="004702BE">
        <w:rPr>
          <w:sz w:val="28"/>
          <w:szCs w:val="28"/>
          <w:lang w:val="uk-UA"/>
        </w:rPr>
        <w:t xml:space="preserve">відділ </w:t>
      </w:r>
      <w:proofErr w:type="spellStart"/>
      <w:r w:rsidR="00F818BE" w:rsidRPr="004702BE">
        <w:rPr>
          <w:sz w:val="28"/>
          <w:szCs w:val="28"/>
          <w:lang w:val="uk-UA"/>
        </w:rPr>
        <w:t>благочин</w:t>
      </w:r>
      <w:r w:rsidR="009F6C4B">
        <w:rPr>
          <w:sz w:val="28"/>
          <w:szCs w:val="28"/>
          <w:lang w:val="uk-UA"/>
        </w:rPr>
        <w:t>н</w:t>
      </w:r>
      <w:r w:rsidR="00F818BE" w:rsidRPr="004702BE">
        <w:rPr>
          <w:sz w:val="28"/>
          <w:szCs w:val="28"/>
          <w:lang w:val="uk-UA"/>
        </w:rPr>
        <w:t>я</w:t>
      </w:r>
      <w:proofErr w:type="spellEnd"/>
      <w:r w:rsidR="00F818BE" w:rsidRPr="004702BE">
        <w:rPr>
          <w:sz w:val="28"/>
          <w:szCs w:val="28"/>
          <w:lang w:val="uk-UA"/>
        </w:rPr>
        <w:t>.</w:t>
      </w:r>
      <w:bookmarkStart w:id="2" w:name="_GoBack"/>
      <w:bookmarkEnd w:id="2"/>
      <w:r w:rsidR="001401A2">
        <w:rPr>
          <w:sz w:val="28"/>
          <w:szCs w:val="28"/>
          <w:lang w:val="uk-UA"/>
        </w:rPr>
        <w:t xml:space="preserve"> </w:t>
      </w:r>
      <w:r w:rsidR="00F818BE" w:rsidRPr="004702BE">
        <w:rPr>
          <w:sz w:val="28"/>
          <w:szCs w:val="28"/>
          <w:lang w:val="uk-UA"/>
        </w:rPr>
        <w:t>Він проводить бесіди в школах і установах міста, опікує</w:t>
      </w:r>
      <w:r w:rsidR="004702BE">
        <w:rPr>
          <w:sz w:val="28"/>
          <w:szCs w:val="28"/>
          <w:lang w:val="uk-UA"/>
        </w:rPr>
        <w:t>ться</w:t>
      </w:r>
      <w:r w:rsidR="00F818BE" w:rsidRPr="004702BE">
        <w:rPr>
          <w:sz w:val="28"/>
          <w:szCs w:val="28"/>
          <w:lang w:val="uk-UA"/>
        </w:rPr>
        <w:t xml:space="preserve"> дитяч</w:t>
      </w:r>
      <w:r w:rsidR="004702BE">
        <w:rPr>
          <w:sz w:val="28"/>
          <w:szCs w:val="28"/>
          <w:lang w:val="uk-UA"/>
        </w:rPr>
        <w:t>им</w:t>
      </w:r>
      <w:r w:rsidR="00F818BE" w:rsidRPr="004702BE">
        <w:rPr>
          <w:sz w:val="28"/>
          <w:szCs w:val="28"/>
          <w:lang w:val="uk-UA"/>
        </w:rPr>
        <w:t xml:space="preserve"> відділення міської лікарні, де також проводяться бесіди і відбуваються молебні. Особам, які потребують </w:t>
      </w:r>
      <w:r w:rsidR="004702BE">
        <w:rPr>
          <w:sz w:val="28"/>
          <w:szCs w:val="28"/>
          <w:lang w:val="uk-UA"/>
        </w:rPr>
        <w:t>допомоги</w:t>
      </w:r>
      <w:r w:rsidR="00F818BE" w:rsidRPr="004702BE">
        <w:rPr>
          <w:sz w:val="28"/>
          <w:szCs w:val="28"/>
          <w:lang w:val="uk-UA"/>
        </w:rPr>
        <w:t xml:space="preserve">, громада </w:t>
      </w:r>
      <w:r w:rsidR="002B59C1">
        <w:rPr>
          <w:sz w:val="28"/>
          <w:szCs w:val="28"/>
          <w:lang w:val="uk-UA"/>
        </w:rPr>
        <w:t>цю допомогу надає безкоштовно.</w:t>
      </w:r>
      <w:r w:rsidR="004702BE" w:rsidRPr="004702BE">
        <w:rPr>
          <w:sz w:val="28"/>
          <w:szCs w:val="28"/>
          <w:lang w:val="uk-UA"/>
        </w:rPr>
        <w:t xml:space="preserve">Також </w:t>
      </w:r>
      <w:r w:rsidR="00E71029">
        <w:rPr>
          <w:sz w:val="28"/>
          <w:szCs w:val="28"/>
          <w:lang w:val="uk-UA"/>
        </w:rPr>
        <w:t>у</w:t>
      </w:r>
      <w:r w:rsidR="004702BE" w:rsidRPr="004702BE">
        <w:rPr>
          <w:sz w:val="28"/>
          <w:szCs w:val="28"/>
          <w:lang w:val="uk-UA"/>
        </w:rPr>
        <w:t xml:space="preserve"> храмі є недільна шк</w:t>
      </w:r>
      <w:r w:rsidR="000F0C03">
        <w:rPr>
          <w:sz w:val="28"/>
          <w:szCs w:val="28"/>
          <w:lang w:val="uk-UA"/>
        </w:rPr>
        <w:t xml:space="preserve">ола. </w:t>
      </w:r>
      <w:r w:rsidR="004702BE" w:rsidRPr="004702BE">
        <w:rPr>
          <w:sz w:val="28"/>
          <w:szCs w:val="28"/>
          <w:lang w:val="uk-UA"/>
        </w:rPr>
        <w:t xml:space="preserve"> Підлітки знаходяться в оточенні віруючих, світлих людей. Вони сприймають молитву як занурення в свій неповторний духовний світ, не як </w:t>
      </w:r>
      <w:r w:rsidR="000B250D">
        <w:rPr>
          <w:sz w:val="28"/>
          <w:szCs w:val="28"/>
          <w:lang w:val="uk-UA"/>
        </w:rPr>
        <w:t xml:space="preserve">якусь </w:t>
      </w:r>
      <w:r w:rsidR="004702BE" w:rsidRPr="004702BE">
        <w:rPr>
          <w:sz w:val="28"/>
          <w:szCs w:val="28"/>
          <w:lang w:val="uk-UA"/>
        </w:rPr>
        <w:t xml:space="preserve">екзотику, а як нормальне повне життя. Головне правило </w:t>
      </w:r>
      <w:r w:rsidR="00AB3380">
        <w:rPr>
          <w:sz w:val="28"/>
          <w:szCs w:val="28"/>
          <w:lang w:val="uk-UA"/>
        </w:rPr>
        <w:t>цієї школи</w:t>
      </w:r>
      <w:r w:rsidR="004702BE" w:rsidRPr="004702BE">
        <w:rPr>
          <w:sz w:val="28"/>
          <w:szCs w:val="28"/>
          <w:lang w:val="uk-UA"/>
        </w:rPr>
        <w:t xml:space="preserve">: "Ніколи не став себе вище </w:t>
      </w:r>
      <w:r w:rsidR="00EF543A">
        <w:rPr>
          <w:sz w:val="28"/>
          <w:szCs w:val="28"/>
          <w:lang w:val="uk-UA"/>
        </w:rPr>
        <w:t>інших</w:t>
      </w:r>
      <w:r w:rsidR="004702BE" w:rsidRPr="004702BE">
        <w:rPr>
          <w:sz w:val="28"/>
          <w:szCs w:val="28"/>
          <w:lang w:val="uk-UA"/>
        </w:rPr>
        <w:t xml:space="preserve">". В саму недільну школу можуть ходити діти </w:t>
      </w:r>
      <w:r w:rsidR="000F0C03">
        <w:rPr>
          <w:sz w:val="28"/>
          <w:szCs w:val="28"/>
          <w:lang w:val="uk-UA"/>
        </w:rPr>
        <w:t>й</w:t>
      </w:r>
      <w:r w:rsidR="004702BE" w:rsidRPr="004702BE">
        <w:rPr>
          <w:sz w:val="28"/>
          <w:szCs w:val="28"/>
          <w:lang w:val="uk-UA"/>
        </w:rPr>
        <w:t xml:space="preserve">з фізичними відхиленнями. Маляті не поясниш, чому не можна під час служби співати або </w:t>
      </w:r>
      <w:r w:rsidR="00EF543A">
        <w:rPr>
          <w:sz w:val="28"/>
          <w:szCs w:val="28"/>
          <w:lang w:val="uk-UA"/>
        </w:rPr>
        <w:t>щось запитувати.</w:t>
      </w:r>
      <w:r w:rsidR="004702BE" w:rsidRPr="004702BE">
        <w:rPr>
          <w:sz w:val="28"/>
          <w:szCs w:val="28"/>
          <w:lang w:val="uk-UA"/>
        </w:rPr>
        <w:t xml:space="preserve"> Якщо дитина почала вередувати</w:t>
      </w:r>
      <w:r w:rsidR="000F0C03">
        <w:rPr>
          <w:sz w:val="28"/>
          <w:szCs w:val="28"/>
          <w:lang w:val="uk-UA"/>
        </w:rPr>
        <w:t>,</w:t>
      </w:r>
      <w:r w:rsidR="004702BE" w:rsidRPr="004702BE">
        <w:rPr>
          <w:sz w:val="28"/>
          <w:szCs w:val="28"/>
          <w:lang w:val="uk-UA"/>
        </w:rPr>
        <w:t>її не змушують сидіти</w:t>
      </w:r>
      <w:r w:rsidR="003C0E8A">
        <w:rPr>
          <w:sz w:val="28"/>
          <w:szCs w:val="28"/>
          <w:lang w:val="uk-UA"/>
        </w:rPr>
        <w:t>,</w:t>
      </w:r>
      <w:r w:rsidR="004702BE" w:rsidRPr="004702BE">
        <w:rPr>
          <w:sz w:val="28"/>
          <w:szCs w:val="28"/>
          <w:lang w:val="uk-UA"/>
        </w:rPr>
        <w:t xml:space="preserve"> робити саморобку або стояти на одному місці. Будь-яке насильство або  строгість тут недоречна</w:t>
      </w:r>
      <w:r w:rsidR="00AB3380">
        <w:rPr>
          <w:sz w:val="28"/>
          <w:szCs w:val="28"/>
          <w:lang w:val="uk-UA"/>
        </w:rPr>
        <w:t>.</w:t>
      </w:r>
      <w:r w:rsidR="004702BE" w:rsidRPr="004702BE">
        <w:rPr>
          <w:sz w:val="28"/>
          <w:szCs w:val="28"/>
          <w:lang w:val="uk-UA"/>
        </w:rPr>
        <w:t xml:space="preserve"> У середній групі діти вже навчаються відповідальності. Вони не тільки беруть, а й </w:t>
      </w:r>
      <w:r w:rsidR="00FA0ECC">
        <w:rPr>
          <w:sz w:val="28"/>
          <w:szCs w:val="28"/>
          <w:lang w:val="uk-UA"/>
        </w:rPr>
        <w:t>на</w:t>
      </w:r>
      <w:r w:rsidR="004702BE" w:rsidRPr="004702BE">
        <w:rPr>
          <w:sz w:val="28"/>
          <w:szCs w:val="28"/>
          <w:lang w:val="uk-UA"/>
        </w:rPr>
        <w:t>вча</w:t>
      </w:r>
      <w:r w:rsidR="00FA0ECC">
        <w:rPr>
          <w:sz w:val="28"/>
          <w:szCs w:val="28"/>
          <w:lang w:val="uk-UA"/>
        </w:rPr>
        <w:t>ю</w:t>
      </w:r>
      <w:r w:rsidR="004702BE" w:rsidRPr="004702BE">
        <w:rPr>
          <w:sz w:val="28"/>
          <w:szCs w:val="28"/>
          <w:lang w:val="uk-UA"/>
        </w:rPr>
        <w:t xml:space="preserve">ться повертати. Всі заняття </w:t>
      </w:r>
      <w:r w:rsidR="00FA0ECC">
        <w:rPr>
          <w:sz w:val="28"/>
          <w:szCs w:val="28"/>
          <w:lang w:val="uk-UA"/>
        </w:rPr>
        <w:t>для них</w:t>
      </w:r>
      <w:r w:rsidR="004702BE" w:rsidRPr="004702BE">
        <w:rPr>
          <w:sz w:val="28"/>
          <w:szCs w:val="28"/>
          <w:lang w:val="uk-UA"/>
        </w:rPr>
        <w:t>- не</w:t>
      </w:r>
      <w:r w:rsidR="000F0C03">
        <w:rPr>
          <w:sz w:val="28"/>
          <w:szCs w:val="28"/>
          <w:lang w:val="uk-UA"/>
        </w:rPr>
        <w:t xml:space="preserve"> тільки розвага, але і праця заради</w:t>
      </w:r>
      <w:r w:rsidR="004702BE" w:rsidRPr="004702BE">
        <w:rPr>
          <w:sz w:val="28"/>
          <w:szCs w:val="28"/>
          <w:lang w:val="uk-UA"/>
        </w:rPr>
        <w:t xml:space="preserve"> інших.</w:t>
      </w:r>
    </w:p>
    <w:p w:rsidR="00C271C8" w:rsidRPr="004702BE" w:rsidRDefault="00D53B8D" w:rsidP="008A3E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моїм керівником </w:t>
      </w:r>
      <w:r w:rsidR="007A3FD4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брал</w:t>
      </w:r>
      <w:r w:rsidR="007A3FD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інтерв</w:t>
      </w:r>
      <w:r w:rsidRPr="007A3F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 </w:t>
      </w:r>
      <w:r w:rsidR="00AB338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настоятеля</w:t>
      </w:r>
      <w:r w:rsidR="00EF10D7">
        <w:rPr>
          <w:sz w:val="28"/>
          <w:szCs w:val="28"/>
          <w:lang w:val="uk-UA"/>
        </w:rPr>
        <w:t xml:space="preserve"> храму</w:t>
      </w:r>
      <w:r>
        <w:rPr>
          <w:sz w:val="28"/>
          <w:szCs w:val="28"/>
          <w:lang w:val="uk-UA"/>
        </w:rPr>
        <w:t xml:space="preserve">, </w:t>
      </w:r>
      <w:r w:rsidR="00AB3380">
        <w:rPr>
          <w:sz w:val="28"/>
          <w:szCs w:val="28"/>
          <w:lang w:val="uk-UA"/>
        </w:rPr>
        <w:t xml:space="preserve">прихожан та мешканців міста, </w:t>
      </w:r>
      <w:r w:rsidR="007A3FD4">
        <w:rPr>
          <w:sz w:val="28"/>
          <w:szCs w:val="28"/>
          <w:lang w:val="uk-UA"/>
        </w:rPr>
        <w:t>проводила соцопитування про те</w:t>
      </w:r>
      <w:r w:rsidR="003511C4">
        <w:rPr>
          <w:sz w:val="28"/>
          <w:szCs w:val="28"/>
          <w:lang w:val="uk-UA"/>
        </w:rPr>
        <w:t>,</w:t>
      </w:r>
      <w:r w:rsidR="007A3FD4">
        <w:rPr>
          <w:sz w:val="28"/>
          <w:szCs w:val="28"/>
          <w:lang w:val="uk-UA"/>
        </w:rPr>
        <w:t xml:space="preserve"> яку роль відіграє цей храм у житті мешканців міста</w:t>
      </w:r>
      <w:r w:rsidR="003511C4">
        <w:rPr>
          <w:sz w:val="28"/>
          <w:szCs w:val="28"/>
          <w:lang w:val="uk-UA"/>
        </w:rPr>
        <w:t>.Т</w:t>
      </w:r>
      <w:r>
        <w:rPr>
          <w:sz w:val="28"/>
          <w:szCs w:val="28"/>
          <w:lang w:val="uk-UA"/>
        </w:rPr>
        <w:t xml:space="preserve">акож ми </w:t>
      </w:r>
      <w:r w:rsidR="00BA15D8">
        <w:rPr>
          <w:sz w:val="28"/>
          <w:szCs w:val="28"/>
          <w:lang w:val="uk-UA"/>
        </w:rPr>
        <w:t xml:space="preserve">опрацювали багато </w:t>
      </w:r>
      <w:r w:rsidR="007A3FD4">
        <w:rPr>
          <w:sz w:val="28"/>
          <w:szCs w:val="28"/>
          <w:lang w:val="uk-UA"/>
        </w:rPr>
        <w:t>різних</w:t>
      </w:r>
      <w:r w:rsidR="00BA15D8">
        <w:rPr>
          <w:sz w:val="28"/>
          <w:szCs w:val="28"/>
          <w:lang w:val="uk-UA"/>
        </w:rPr>
        <w:t xml:space="preserve"> джерел</w:t>
      </w:r>
      <w:r w:rsidR="00EF10D7">
        <w:rPr>
          <w:sz w:val="28"/>
          <w:szCs w:val="28"/>
          <w:lang w:val="uk-UA"/>
        </w:rPr>
        <w:t>, хоч їх було дуже мало.</w:t>
      </w:r>
      <w:r w:rsidR="00AB3380">
        <w:rPr>
          <w:sz w:val="28"/>
          <w:szCs w:val="28"/>
          <w:lang w:val="uk-UA"/>
        </w:rPr>
        <w:t xml:space="preserve">Під час цього дослідження ми з’ясували,що </w:t>
      </w:r>
      <w:proofErr w:type="spellStart"/>
      <w:r w:rsidR="00AB3380" w:rsidRPr="008D4B63">
        <w:rPr>
          <w:sz w:val="28"/>
          <w:szCs w:val="28"/>
          <w:lang w:val="uk-UA"/>
        </w:rPr>
        <w:t>Дмитрі</w:t>
      </w:r>
      <w:r w:rsidR="00AB3380">
        <w:rPr>
          <w:sz w:val="28"/>
          <w:szCs w:val="28"/>
          <w:lang w:val="uk-UA"/>
        </w:rPr>
        <w:t>є</w:t>
      </w:r>
      <w:r w:rsidR="00AB3380" w:rsidRPr="008D4B63">
        <w:rPr>
          <w:sz w:val="28"/>
          <w:szCs w:val="28"/>
          <w:lang w:val="uk-UA"/>
        </w:rPr>
        <w:t>вський</w:t>
      </w:r>
      <w:proofErr w:type="spellEnd"/>
      <w:r w:rsidR="00AB3380" w:rsidRPr="008D4B63">
        <w:rPr>
          <w:sz w:val="28"/>
          <w:szCs w:val="28"/>
          <w:lang w:val="uk-UA"/>
        </w:rPr>
        <w:t xml:space="preserve"> храм є однією з духовних перлин міста</w:t>
      </w:r>
      <w:r w:rsidR="009F6C4B">
        <w:rPr>
          <w:sz w:val="28"/>
          <w:szCs w:val="28"/>
          <w:lang w:val="uk-UA"/>
        </w:rPr>
        <w:t xml:space="preserve"> та грає величезну роль у житті мешканців. І ми в музейній кімнаті нашої школи плануємо зробити експозицію</w:t>
      </w:r>
      <w:r w:rsidR="003511C4">
        <w:rPr>
          <w:sz w:val="28"/>
          <w:szCs w:val="28"/>
          <w:lang w:val="uk-UA"/>
        </w:rPr>
        <w:t>,</w:t>
      </w:r>
      <w:r w:rsidR="009F6C4B">
        <w:rPr>
          <w:sz w:val="28"/>
          <w:szCs w:val="28"/>
          <w:lang w:val="uk-UA"/>
        </w:rPr>
        <w:t xml:space="preserve"> присвячену всім храмам міста.  </w:t>
      </w:r>
      <w:r w:rsidR="009F6C4B" w:rsidRPr="008D4B63">
        <w:rPr>
          <w:sz w:val="28"/>
          <w:szCs w:val="28"/>
          <w:lang w:val="uk-UA"/>
        </w:rPr>
        <w:t xml:space="preserve">Настоятель храму </w:t>
      </w:r>
      <w:r w:rsidR="009F6C4B">
        <w:rPr>
          <w:sz w:val="28"/>
          <w:szCs w:val="28"/>
          <w:lang w:val="uk-UA"/>
        </w:rPr>
        <w:t xml:space="preserve">підтримав нашу ідею та </w:t>
      </w:r>
      <w:r w:rsidR="009F6C4B" w:rsidRPr="008D4B63">
        <w:rPr>
          <w:sz w:val="28"/>
          <w:szCs w:val="28"/>
          <w:lang w:val="uk-UA"/>
        </w:rPr>
        <w:t>передав в шкільний музей деякі документи</w:t>
      </w:r>
      <w:r w:rsidR="009F6C4B">
        <w:rPr>
          <w:sz w:val="28"/>
          <w:szCs w:val="28"/>
          <w:lang w:val="uk-UA"/>
        </w:rPr>
        <w:t>, які стосуються запитів на будівництво храму, проект</w:t>
      </w:r>
      <w:r w:rsidR="009F6C4B" w:rsidRPr="008D4B63">
        <w:rPr>
          <w:sz w:val="28"/>
          <w:szCs w:val="28"/>
          <w:lang w:val="uk-UA"/>
        </w:rPr>
        <w:t xml:space="preserve"> та старі фото</w:t>
      </w:r>
      <w:r w:rsidR="009F6C4B">
        <w:rPr>
          <w:sz w:val="28"/>
          <w:szCs w:val="28"/>
          <w:lang w:val="uk-UA"/>
        </w:rPr>
        <w:t>. Та</w:t>
      </w:r>
      <w:r w:rsidR="00640308">
        <w:rPr>
          <w:sz w:val="28"/>
          <w:szCs w:val="28"/>
          <w:lang w:val="uk-UA"/>
        </w:rPr>
        <w:t>к</w:t>
      </w:r>
      <w:r w:rsidR="009F6C4B">
        <w:rPr>
          <w:sz w:val="28"/>
          <w:szCs w:val="28"/>
          <w:lang w:val="uk-UA"/>
        </w:rPr>
        <w:t xml:space="preserve"> що це дослідження лише перший крок до подальшої роботи</w:t>
      </w:r>
      <w:r w:rsidR="002205AB">
        <w:rPr>
          <w:sz w:val="28"/>
          <w:szCs w:val="28"/>
          <w:lang w:val="uk-UA"/>
        </w:rPr>
        <w:t xml:space="preserve">, яка буде </w:t>
      </w:r>
      <w:r w:rsidR="00EE4AD5">
        <w:rPr>
          <w:sz w:val="28"/>
          <w:szCs w:val="28"/>
          <w:lang w:val="uk-UA"/>
        </w:rPr>
        <w:t>щ</w:t>
      </w:r>
      <w:r w:rsidR="002205AB">
        <w:rPr>
          <w:sz w:val="28"/>
          <w:szCs w:val="28"/>
          <w:lang w:val="uk-UA"/>
        </w:rPr>
        <w:t>е продовжена.</w:t>
      </w:r>
    </w:p>
    <w:sectPr w:rsidR="00C271C8" w:rsidRPr="004702BE" w:rsidSect="00AF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EFE"/>
    <w:multiLevelType w:val="hybridMultilevel"/>
    <w:tmpl w:val="6580571C"/>
    <w:lvl w:ilvl="0" w:tplc="5EDCB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64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6A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C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42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CA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9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28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A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E3"/>
    <w:rsid w:val="00046A39"/>
    <w:rsid w:val="00080BF6"/>
    <w:rsid w:val="000B250D"/>
    <w:rsid w:val="000F0C03"/>
    <w:rsid w:val="00132DFE"/>
    <w:rsid w:val="001401A2"/>
    <w:rsid w:val="00143490"/>
    <w:rsid w:val="001E6832"/>
    <w:rsid w:val="002205AB"/>
    <w:rsid w:val="002B59C1"/>
    <w:rsid w:val="002F6C8A"/>
    <w:rsid w:val="003168ED"/>
    <w:rsid w:val="003511C4"/>
    <w:rsid w:val="003C0E8A"/>
    <w:rsid w:val="004702BE"/>
    <w:rsid w:val="0051255C"/>
    <w:rsid w:val="00537422"/>
    <w:rsid w:val="0057060E"/>
    <w:rsid w:val="005F5193"/>
    <w:rsid w:val="00640308"/>
    <w:rsid w:val="007A3FD4"/>
    <w:rsid w:val="00855393"/>
    <w:rsid w:val="008A3E8E"/>
    <w:rsid w:val="008D4B63"/>
    <w:rsid w:val="00902CDC"/>
    <w:rsid w:val="0092679F"/>
    <w:rsid w:val="0093776B"/>
    <w:rsid w:val="00986977"/>
    <w:rsid w:val="009C2FF0"/>
    <w:rsid w:val="009F6C4B"/>
    <w:rsid w:val="00A84E83"/>
    <w:rsid w:val="00AA7A9A"/>
    <w:rsid w:val="00AB3380"/>
    <w:rsid w:val="00AF5203"/>
    <w:rsid w:val="00B46D0A"/>
    <w:rsid w:val="00BA15D8"/>
    <w:rsid w:val="00C03AC8"/>
    <w:rsid w:val="00C271C8"/>
    <w:rsid w:val="00C55E6E"/>
    <w:rsid w:val="00C8241B"/>
    <w:rsid w:val="00CB21B1"/>
    <w:rsid w:val="00D53B8D"/>
    <w:rsid w:val="00DE4846"/>
    <w:rsid w:val="00E17B21"/>
    <w:rsid w:val="00E71029"/>
    <w:rsid w:val="00E952E3"/>
    <w:rsid w:val="00EA4E1D"/>
    <w:rsid w:val="00EC61D8"/>
    <w:rsid w:val="00EE4AD5"/>
    <w:rsid w:val="00EF10D7"/>
    <w:rsid w:val="00EF543A"/>
    <w:rsid w:val="00EF6FBD"/>
    <w:rsid w:val="00F77320"/>
    <w:rsid w:val="00F818BE"/>
    <w:rsid w:val="00F9212C"/>
    <w:rsid w:val="00FA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8BE"/>
  </w:style>
  <w:style w:type="paragraph" w:styleId="a4">
    <w:name w:val="List Paragraph"/>
    <w:basedOn w:val="a"/>
    <w:uiPriority w:val="34"/>
    <w:qFormat/>
    <w:rsid w:val="00F81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C74EE-D743-4A95-AC20-CD9CC5FD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Иванов</dc:creator>
  <cp:keywords/>
  <dc:description/>
  <cp:lastModifiedBy>ИРА</cp:lastModifiedBy>
  <cp:revision>39</cp:revision>
  <dcterms:created xsi:type="dcterms:W3CDTF">2019-04-09T17:15:00Z</dcterms:created>
  <dcterms:modified xsi:type="dcterms:W3CDTF">2019-04-14T08:43:00Z</dcterms:modified>
</cp:coreProperties>
</file>