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D" w:rsidRPr="00240479" w:rsidRDefault="0077270D" w:rsidP="00240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sz w:val="28"/>
          <w:szCs w:val="28"/>
          <w:lang w:val="en-US"/>
        </w:rPr>
        <w:t>Т</w:t>
      </w:r>
      <w:proofErr w:type="spellStart"/>
      <w:r w:rsidRPr="00240479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240479">
        <w:rPr>
          <w:rFonts w:ascii="Times New Roman" w:hAnsi="Times New Roman" w:cs="Times New Roman"/>
          <w:sz w:val="28"/>
          <w:szCs w:val="28"/>
        </w:rPr>
        <w:t xml:space="preserve"> науково-дослідницької роботи</w:t>
      </w:r>
    </w:p>
    <w:p w:rsidR="0077270D" w:rsidRPr="00240479" w:rsidRDefault="0077270D" w:rsidP="00240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“</w:t>
      </w:r>
      <w:r w:rsidR="000D6745" w:rsidRPr="000D6745">
        <w:rPr>
          <w:rFonts w:ascii="Times New Roman" w:hAnsi="Times New Roman" w:cs="Times New Roman"/>
          <w:b/>
          <w:sz w:val="28"/>
          <w:szCs w:val="28"/>
        </w:rPr>
        <w:t xml:space="preserve">Комплексна оцінка стану навколишнього середовища біогеоценозу </w:t>
      </w:r>
      <w:proofErr w:type="spellStart"/>
      <w:r w:rsidR="000D6745" w:rsidRPr="000D6745">
        <w:rPr>
          <w:rFonts w:ascii="Times New Roman" w:hAnsi="Times New Roman" w:cs="Times New Roman"/>
          <w:b/>
          <w:sz w:val="28"/>
          <w:szCs w:val="28"/>
        </w:rPr>
        <w:t>Дернівського</w:t>
      </w:r>
      <w:proofErr w:type="spellEnd"/>
      <w:r w:rsidR="000D6745" w:rsidRPr="000D6745">
        <w:rPr>
          <w:rFonts w:ascii="Times New Roman" w:hAnsi="Times New Roman" w:cs="Times New Roman"/>
          <w:b/>
          <w:sz w:val="28"/>
          <w:szCs w:val="28"/>
        </w:rPr>
        <w:t xml:space="preserve"> лісу методами </w:t>
      </w:r>
      <w:proofErr w:type="spellStart"/>
      <w:r w:rsidR="000D6745" w:rsidRPr="000D6745">
        <w:rPr>
          <w:rFonts w:ascii="Times New Roman" w:hAnsi="Times New Roman" w:cs="Times New Roman"/>
          <w:b/>
          <w:sz w:val="28"/>
          <w:szCs w:val="28"/>
        </w:rPr>
        <w:t>біоіндикації</w:t>
      </w:r>
      <w:proofErr w:type="spellEnd"/>
      <w:r w:rsidR="000D6745" w:rsidRPr="000D674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0D6745" w:rsidRPr="000D6745">
        <w:rPr>
          <w:rFonts w:ascii="Times New Roman" w:hAnsi="Times New Roman" w:cs="Times New Roman"/>
          <w:b/>
          <w:sz w:val="28"/>
          <w:szCs w:val="28"/>
        </w:rPr>
        <w:t>біотестування</w:t>
      </w:r>
      <w:proofErr w:type="spellEnd"/>
      <w:r w:rsidRPr="00240479">
        <w:rPr>
          <w:rFonts w:ascii="Times New Roman" w:hAnsi="Times New Roman" w:cs="Times New Roman"/>
          <w:b/>
          <w:sz w:val="28"/>
          <w:szCs w:val="28"/>
        </w:rPr>
        <w:t>”</w:t>
      </w:r>
    </w:p>
    <w:p w:rsidR="0077270D" w:rsidRPr="000D6745" w:rsidRDefault="0077270D" w:rsidP="000D67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Автор</w:t>
      </w:r>
      <w:r w:rsidRPr="000D67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0D6745" w:rsidRPr="000D6745">
        <w:rPr>
          <w:rFonts w:ascii="Times New Roman" w:hAnsi="Times New Roman" w:cs="Times New Roman"/>
          <w:b/>
          <w:bCs/>
          <w:sz w:val="28"/>
          <w:szCs w:val="28"/>
        </w:rPr>
        <w:t>Лук'яненко Назар Сергійович</w:t>
      </w:r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, учень 7 класу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Баришівського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навчально-виховного комплексу “гімназія - загальноосвітня школа І-ІІІ ступенів" </w:t>
      </w:r>
      <w:proofErr w:type="spellStart"/>
      <w:r w:rsidR="000D6745" w:rsidRPr="000D6745">
        <w:rPr>
          <w:rFonts w:ascii="Times New Roman" w:hAnsi="Times New Roman" w:cs="Times New Roman"/>
          <w:bCs/>
          <w:sz w:val="28"/>
          <w:szCs w:val="28"/>
        </w:rPr>
        <w:t>Баришівської</w:t>
      </w:r>
      <w:proofErr w:type="spellEnd"/>
      <w:r w:rsidR="000D6745" w:rsidRPr="000D6745">
        <w:rPr>
          <w:rFonts w:ascii="Times New Roman" w:hAnsi="Times New Roman" w:cs="Times New Roman"/>
          <w:bCs/>
          <w:sz w:val="28"/>
          <w:szCs w:val="28"/>
        </w:rPr>
        <w:t xml:space="preserve"> селищної ради Київської області</w:t>
      </w:r>
    </w:p>
    <w:p w:rsidR="000D6745" w:rsidRDefault="0077270D" w:rsidP="000D6745">
      <w:pPr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i/>
          <w:iCs/>
          <w:sz w:val="28"/>
          <w:szCs w:val="28"/>
        </w:rPr>
        <w:t>Науковий керівник:</w:t>
      </w:r>
      <w:r w:rsidRPr="00240479">
        <w:rPr>
          <w:rFonts w:ascii="Times New Roman" w:hAnsi="Times New Roman" w:cs="Times New Roman"/>
          <w:sz w:val="28"/>
          <w:szCs w:val="28"/>
        </w:rPr>
        <w:t xml:space="preserve"> </w:t>
      </w:r>
      <w:r w:rsidRPr="00240479">
        <w:rPr>
          <w:rFonts w:ascii="Times New Roman" w:hAnsi="Times New Roman" w:cs="Times New Roman"/>
          <w:b/>
          <w:bCs/>
          <w:sz w:val="28"/>
          <w:szCs w:val="28"/>
        </w:rPr>
        <w:t>Кириленко Наталія Іванівна</w:t>
      </w:r>
      <w:r w:rsidRPr="00240479">
        <w:rPr>
          <w:rFonts w:ascii="Times New Roman" w:hAnsi="Times New Roman" w:cs="Times New Roman"/>
          <w:sz w:val="28"/>
          <w:szCs w:val="28"/>
        </w:rPr>
        <w:t xml:space="preserve">, вчитель біології </w:t>
      </w:r>
      <w:r w:rsidR="000D6745" w:rsidRPr="000D6745">
        <w:rPr>
          <w:rFonts w:ascii="Times New Roman" w:hAnsi="Times New Roman" w:cs="Times New Roman"/>
          <w:sz w:val="28"/>
          <w:szCs w:val="28"/>
        </w:rPr>
        <w:t xml:space="preserve">вчитель біології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Баришівського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“гімназія - загальноосвітня школа І-ІІІ ступенів”</w:t>
      </w:r>
    </w:p>
    <w:p w:rsidR="000D6745" w:rsidRPr="000D6745" w:rsidRDefault="0077270D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 xml:space="preserve">Актуальність дослідження: </w:t>
      </w:r>
      <w:r w:rsidR="000D6745" w:rsidRPr="000D6745">
        <w:rPr>
          <w:rFonts w:ascii="Times New Roman" w:hAnsi="Times New Roman" w:cs="Times New Roman"/>
          <w:sz w:val="28"/>
          <w:szCs w:val="28"/>
        </w:rPr>
        <w:t>Оцінка якості навколишнього середовища в лісових біогеоценозах як напрям набуває все більш важливе значення в природничо-наукових і екологічних дослідженнях. У зв’язку з інтенсивним розвитком промисловості та транспорту, зростають обсяги викидів в атмосферу різноманітних шкідливих речовин різного ступеня токсичності для рослин. Внаслідок цього відбувається деградація не тільки повітряного басейну, а й навколишнього середовища в цілому.</w:t>
      </w:r>
    </w:p>
    <w:p w:rsid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     Щоб запобігти подальшому розвитку негативних процесів середовища, поліпшити екологічну ситуацію, необхідно мати достовірні дані про стан природних систем та їх антропогенні зміни. І саме використання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для моніторингу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антропогенно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навантажених територій є важливим, оскільки береться до уваги безпосередня реакція живого організму.</w:t>
      </w:r>
    </w:p>
    <w:p w:rsidR="0077270D" w:rsidRPr="00240479" w:rsidRDefault="0077270D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745" w:rsidRPr="000D6745">
        <w:rPr>
          <w:rFonts w:ascii="Times New Roman" w:hAnsi="Times New Roman" w:cs="Times New Roman"/>
          <w:sz w:val="28"/>
          <w:szCs w:val="28"/>
        </w:rPr>
        <w:t xml:space="preserve">здійснити комплексну оцінку та проаналізувати стан  навколишнього середовища біогеоценозу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Дернівського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лісу методами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>.</w:t>
      </w:r>
    </w:p>
    <w:p w:rsidR="00056487" w:rsidRPr="00240479" w:rsidRDefault="00056487" w:rsidP="002404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</w:t>
      </w:r>
      <w:r w:rsidRPr="00240479">
        <w:rPr>
          <w:rFonts w:ascii="Times New Roman" w:hAnsi="Times New Roman" w:cs="Times New Roman"/>
          <w:b/>
          <w:sz w:val="28"/>
          <w:szCs w:val="28"/>
        </w:rPr>
        <w:t>:</w:t>
      </w:r>
      <w:r w:rsidRPr="000D67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745" w:rsidRP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1. Визначити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морфометричні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показники хвої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sylvestris L., зібраної на досліджуваних ділянках.</w:t>
      </w:r>
    </w:p>
    <w:p w:rsidR="000D6745" w:rsidRP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>2. Визначити тривалість життя хвоїнок на досліджуваних ділянках.</w:t>
      </w:r>
    </w:p>
    <w:p w:rsidR="000D6745" w:rsidRP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3. Здійснити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біоіндикацію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повітря лісу за станом хвої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sylvestris L. </w:t>
      </w:r>
    </w:p>
    <w:p w:rsidR="000D6745" w:rsidRP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>4. Оцінити токсичність атмосферного повітря за тестом «Стерильність пилку рослин».</w:t>
      </w:r>
    </w:p>
    <w:p w:rsidR="000D6745" w:rsidRP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5. Дослідити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фітотоксичність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ґрунтів на досліджуваних ділянках за методикою  «Ростовий тест».</w:t>
      </w:r>
    </w:p>
    <w:p w:rsidR="000D6745" w:rsidRDefault="000D6745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6. Проаналізувати отримані результати та зробити висновки. </w:t>
      </w:r>
    </w:p>
    <w:p w:rsidR="0077270D" w:rsidRPr="00240479" w:rsidRDefault="0077270D" w:rsidP="000D6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745" w:rsidRPr="000D6745">
        <w:rPr>
          <w:rFonts w:ascii="Times New Roman" w:hAnsi="Times New Roman" w:cs="Times New Roman"/>
          <w:sz w:val="28"/>
          <w:szCs w:val="28"/>
        </w:rPr>
        <w:t>екологічний стан навколишнього середовища лісового біогеоценозу.</w:t>
      </w:r>
    </w:p>
    <w:p w:rsidR="0077270D" w:rsidRPr="00240479" w:rsidRDefault="0077270D" w:rsidP="002404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4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 дослідження: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745" w:rsidRPr="000D6745">
        <w:rPr>
          <w:rFonts w:ascii="Times New Roman" w:hAnsi="Times New Roman" w:cs="Times New Roman"/>
          <w:sz w:val="28"/>
          <w:szCs w:val="28"/>
        </w:rPr>
        <w:t xml:space="preserve">закономірності морфологічних та функціональних  змін видового різноманіття </w:t>
      </w:r>
      <w:proofErr w:type="spellStart"/>
      <w:r w:rsidR="000D6745" w:rsidRPr="000D6745">
        <w:rPr>
          <w:rFonts w:ascii="Times New Roman" w:hAnsi="Times New Roman" w:cs="Times New Roman"/>
          <w:sz w:val="28"/>
          <w:szCs w:val="28"/>
        </w:rPr>
        <w:t>фітоіндикаторів</w:t>
      </w:r>
      <w:proofErr w:type="spellEnd"/>
      <w:r w:rsidR="000D6745" w:rsidRPr="000D6745">
        <w:rPr>
          <w:rFonts w:ascii="Times New Roman" w:hAnsi="Times New Roman" w:cs="Times New Roman"/>
          <w:sz w:val="28"/>
          <w:szCs w:val="28"/>
        </w:rPr>
        <w:t xml:space="preserve"> лісових біогеоценозів у процесі інтенсивного антропогенного пресингу.</w:t>
      </w:r>
      <w:r w:rsidRPr="00240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2571" w:rsidRPr="00240479" w:rsidRDefault="000D6745" w:rsidP="000D67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Для проведення оцінки стану ґрунтів визначено сім ділянок (тест-полігонів)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Дернівсього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лісу в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Баришівському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районі Київської області, що зазнавали різного ступеня впливу антропогенних чинників (насамперед,  території біля автошляхів, промислових підприємств, сміттєзвалищ). </w:t>
      </w:r>
      <w:r w:rsidR="0077270D" w:rsidRPr="00240479">
        <w:rPr>
          <w:rFonts w:ascii="Times New Roman" w:hAnsi="Times New Roman" w:cs="Times New Roman"/>
          <w:sz w:val="28"/>
          <w:szCs w:val="28"/>
        </w:rPr>
        <w:t>Усі досліди проводились у триразовій повторності.</w:t>
      </w:r>
    </w:p>
    <w:p w:rsidR="002E1B64" w:rsidRPr="00240479" w:rsidRDefault="002E1B64" w:rsidP="00240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479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240479">
        <w:rPr>
          <w:rFonts w:ascii="Times New Roman" w:hAnsi="Times New Roman" w:cs="Times New Roman"/>
          <w:sz w:val="28"/>
          <w:szCs w:val="28"/>
        </w:rPr>
        <w:t xml:space="preserve"> за результатами проведених дос</w:t>
      </w:r>
      <w:r w:rsidR="00E26744">
        <w:rPr>
          <w:rFonts w:ascii="Times New Roman" w:hAnsi="Times New Roman" w:cs="Times New Roman"/>
          <w:sz w:val="28"/>
          <w:szCs w:val="28"/>
        </w:rPr>
        <w:t>л</w:t>
      </w:r>
      <w:r w:rsidRPr="00240479">
        <w:rPr>
          <w:rFonts w:ascii="Times New Roman" w:hAnsi="Times New Roman" w:cs="Times New Roman"/>
          <w:sz w:val="28"/>
          <w:szCs w:val="28"/>
        </w:rPr>
        <w:t>іджень</w:t>
      </w:r>
      <w:r w:rsidR="00E26744">
        <w:rPr>
          <w:rFonts w:ascii="Times New Roman" w:hAnsi="Times New Roman" w:cs="Times New Roman"/>
          <w:sz w:val="28"/>
          <w:szCs w:val="28"/>
        </w:rPr>
        <w:t>:</w:t>
      </w:r>
    </w:p>
    <w:p w:rsidR="000D6745" w:rsidRPr="000D6745" w:rsidRDefault="000D6745" w:rsidP="000D6745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 xml:space="preserve">Результати досліджень засвідчують, що середня довжина хвоїнок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Pinus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sylvestris L. на досліджуваних ділянках різниться. Найвищий  показних - на ділянці №4,а найнижчий - на ділянці №2. Різниця довжини становить 7,1см. Прослідковується зменшення величини показника біля автошляху на 39,5%, </w:t>
      </w:r>
      <w:proofErr w:type="spellStart"/>
      <w:r w:rsidRPr="000D6745">
        <w:rPr>
          <w:rFonts w:ascii="Times New Roman" w:hAnsi="Times New Roman" w:cs="Times New Roman"/>
          <w:sz w:val="28"/>
          <w:szCs w:val="28"/>
        </w:rPr>
        <w:t>шкірзаводу</w:t>
      </w:r>
      <w:proofErr w:type="spellEnd"/>
      <w:r w:rsidRPr="000D6745">
        <w:rPr>
          <w:rFonts w:ascii="Times New Roman" w:hAnsi="Times New Roman" w:cs="Times New Roman"/>
          <w:sz w:val="28"/>
          <w:szCs w:val="28"/>
        </w:rPr>
        <w:t xml:space="preserve"> - на 45,6%, біля сміттєзвалища – на 36,8% порівняно з найвищим показником.</w:t>
      </w:r>
    </w:p>
    <w:p w:rsidR="000D6745" w:rsidRPr="000D6745" w:rsidRDefault="000D6745" w:rsidP="000D6745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>Маса 100 хвоїнок має найвищий показник на ділянці №4, що у 2,1 рази вище порівняно з показником на ділян</w:t>
      </w:r>
      <w:bookmarkStart w:id="0" w:name="_GoBack"/>
      <w:bookmarkEnd w:id="0"/>
      <w:r w:rsidRPr="000D6745">
        <w:rPr>
          <w:rFonts w:ascii="Times New Roman" w:hAnsi="Times New Roman" w:cs="Times New Roman"/>
          <w:sz w:val="28"/>
          <w:szCs w:val="28"/>
        </w:rPr>
        <w:t>ці №2, де показник найнижчий. Біля основних об'єктів-джерел забруднень показник зменшується на 44,8-51,7%.</w:t>
      </w:r>
    </w:p>
    <w:p w:rsidR="000D6745" w:rsidRPr="000D6745" w:rsidRDefault="000D6745" w:rsidP="000D6745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>Оцінка стану повітряного середовища за оціночною шкалою що включає класи пошкодження та усихання хвої показали, що з семи обстежених ділянок  тільки на двох ділянках №4 стан повітряного середовища оцінюється як чисте (II клас). На ділянках №1 та №7  повітря відносно чисте (III клас). На чотирьох інших ділянках стан повітряного середовища оцінюється як забруднене (IV клас), внаслідок інтенсивного впливу промислового та транспортного навантаження. Найбільша кількість хвоїнок з усиханням на ділянках №2, 3 та 6 (77 - 99%), а найменша – на ділянці №4 (9,5%).</w:t>
      </w:r>
    </w:p>
    <w:p w:rsidR="000D6745" w:rsidRDefault="000D6745" w:rsidP="000D6745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6745">
        <w:rPr>
          <w:rFonts w:ascii="Times New Roman" w:hAnsi="Times New Roman" w:cs="Times New Roman"/>
          <w:sz w:val="28"/>
          <w:szCs w:val="28"/>
        </w:rPr>
        <w:t>Визначений індекс тривалості життя хвої є ще однією ознакою для визначення ступеня забруднення атмосфери. Найменший  індекс тривалості життя хвої (Q) притаманний ділянкам  №2 та №6 і дорівнює 1,4 та 1,1 відповідно. На ділянках №1 та №7 показник Q значно вищий і складає відповідно 2,7 та 2,9. Найбільший індекс тривалості життя хвої було відмічено на ділянці №4, де він становив 3,1. Таким  чином, за цим показником найменш забрудненим є повітря на ділянці №4, на ділянках №1 та №7 повітря відносно чисте, ділянки №2 та №6 характеризуються найбільш небезпечним рівнем забруднення атмосферного повітря.</w:t>
      </w:r>
    </w:p>
    <w:p w:rsidR="00964CFE" w:rsidRPr="00964CFE" w:rsidRDefault="00964CFE" w:rsidP="00964CF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4CFE">
        <w:rPr>
          <w:rFonts w:ascii="Times New Roman" w:hAnsi="Times New Roman" w:cs="Times New Roman"/>
          <w:sz w:val="28"/>
          <w:szCs w:val="28"/>
        </w:rPr>
        <w:t xml:space="preserve">Результати визначення загальної токсичності або потенційної мутагенності повітряного басейну за тестом «Стерильність пилку рослин» вказують що стерильність пилку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фітоіндикаторів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на досліджуваній території  змінюється  в значних інтервалах: найбільше значення стерильності пилку від 44,2 до 77,5% спостерігається на території сміттєзвалища, найнижчий – на території  хутора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Хлопків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(змінюється від 7.5-27.3%).</w:t>
      </w:r>
    </w:p>
    <w:p w:rsidR="00964CFE" w:rsidRPr="00964CFE" w:rsidRDefault="00964CFE" w:rsidP="00964CF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4CFE">
        <w:rPr>
          <w:rFonts w:ascii="Times New Roman" w:hAnsi="Times New Roman" w:cs="Times New Roman"/>
          <w:sz w:val="28"/>
          <w:szCs w:val="28"/>
        </w:rPr>
        <w:lastRenderedPageBreak/>
        <w:t xml:space="preserve">Числові значення умовних показників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ушкодженості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клітин пилку рослин-індикаторів у лісовому біо</w:t>
      </w:r>
      <w:r>
        <w:rPr>
          <w:rFonts w:ascii="Times New Roman" w:hAnsi="Times New Roman" w:cs="Times New Roman"/>
          <w:sz w:val="28"/>
          <w:szCs w:val="28"/>
        </w:rPr>
        <w:t>гео</w:t>
      </w:r>
      <w:r w:rsidRPr="00964CFE">
        <w:rPr>
          <w:rFonts w:ascii="Times New Roman" w:hAnsi="Times New Roman" w:cs="Times New Roman"/>
          <w:sz w:val="28"/>
          <w:szCs w:val="28"/>
        </w:rPr>
        <w:t>ценоз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964CFE">
        <w:rPr>
          <w:rFonts w:ascii="Times New Roman" w:hAnsi="Times New Roman" w:cs="Times New Roman"/>
          <w:sz w:val="28"/>
          <w:szCs w:val="28"/>
        </w:rPr>
        <w:t xml:space="preserve"> змінюється від 0.1 до 1.7, що вказує на зміну стану індикаторів від «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насторожуючого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» до «небезпечного». Найбільші значення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УПУі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на ділянці №6 (0.8-1.7), а найменші – на ділянці №4 (0.1-0.5).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Berteroa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incana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L. та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Chelidonium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majus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L. на досліджуваних ділянках мають найвищі показники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УПУі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>.</w:t>
      </w:r>
    </w:p>
    <w:p w:rsidR="00964CFE" w:rsidRPr="00964CFE" w:rsidRDefault="00964CFE" w:rsidP="00964CF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4CFE">
        <w:rPr>
          <w:rFonts w:ascii="Times New Roman" w:hAnsi="Times New Roman" w:cs="Times New Roman"/>
          <w:sz w:val="28"/>
          <w:szCs w:val="28"/>
        </w:rPr>
        <w:t xml:space="preserve">Аналіз інтегральних показників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ушкодженості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виявив: 1) На ділянках № 1,2,7 «загрозливий» стан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, «незадовільну» екологічну ситуацію. 2) На ділянках №3,5,6 «небезпечний» стан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>, «катастрофічну» екологічну ситуацію. 3) на ділянці №4 «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насторожуючий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» стан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, «задовільна» екологічна ситуація. Загальна екологічна ситуація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Дернівського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лісу оцінена як «незадовільна» із «загрозливим» станом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та рівнем їх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ушкодженості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«вище середнього».</w:t>
      </w:r>
    </w:p>
    <w:p w:rsidR="00964CFE" w:rsidRDefault="00964CFE" w:rsidP="00964CFE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4CFE">
        <w:rPr>
          <w:rFonts w:ascii="Times New Roman" w:hAnsi="Times New Roman" w:cs="Times New Roman"/>
          <w:sz w:val="28"/>
          <w:szCs w:val="28"/>
        </w:rPr>
        <w:t xml:space="preserve">За результатами оцінки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фітотоксичності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 ґрунтів виявлено зменшення схожості  насіння рослин. Для 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Raphanus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sativus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L. найнижчі показники схожості  на ділянці №6, що в 5.66 рази менше ніж на ділянці №4, де показники найвищі. Для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Sinapis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alba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L. схожість змінюється від 44.2 (ділянка №2) до 82.6 % (ділянка №4). Показник ФЕ ґрунтів досліджуваного біогеоценозу для тест-культур варіює у межах від 18,4% до 67,3%. Найбільш токсичними виявилися ґрунти, зібрані у зоні діяльності тваринницького комплексу, автошляху та стихійного сміттєзвалища побутових відходів.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Sinapis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alba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L. є більш стійкою до дії фітотоксичних метаболітів, ніж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Raphanus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CFE">
        <w:rPr>
          <w:rFonts w:ascii="Times New Roman" w:hAnsi="Times New Roman" w:cs="Times New Roman"/>
          <w:sz w:val="28"/>
          <w:szCs w:val="28"/>
        </w:rPr>
        <w:t>sаtivus</w:t>
      </w:r>
      <w:proofErr w:type="spellEnd"/>
      <w:r w:rsidRPr="00964CFE">
        <w:rPr>
          <w:rFonts w:ascii="Times New Roman" w:hAnsi="Times New Roman" w:cs="Times New Roman"/>
          <w:sz w:val="28"/>
          <w:szCs w:val="28"/>
        </w:rPr>
        <w:t xml:space="preserve"> L.</w:t>
      </w:r>
    </w:p>
    <w:p w:rsidR="002E1B64" w:rsidRPr="0077270D" w:rsidRDefault="002E1B64" w:rsidP="0077270D"/>
    <w:sectPr w:rsidR="002E1B64" w:rsidRPr="0077270D" w:rsidSect="000D71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D91"/>
    <w:multiLevelType w:val="hybridMultilevel"/>
    <w:tmpl w:val="97B20E74"/>
    <w:lvl w:ilvl="0" w:tplc="C19E7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2E49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B8FE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14BCC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CC21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60A14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D07C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86EC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2499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406D"/>
    <w:multiLevelType w:val="hybridMultilevel"/>
    <w:tmpl w:val="F17A8D24"/>
    <w:lvl w:ilvl="0" w:tplc="376C9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AFF6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0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05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1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09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67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70D"/>
    <w:rsid w:val="00056487"/>
    <w:rsid w:val="000D6745"/>
    <w:rsid w:val="000D71F9"/>
    <w:rsid w:val="00101ACA"/>
    <w:rsid w:val="002131B7"/>
    <w:rsid w:val="00240479"/>
    <w:rsid w:val="002E1B64"/>
    <w:rsid w:val="004C3B36"/>
    <w:rsid w:val="0077270D"/>
    <w:rsid w:val="007E1030"/>
    <w:rsid w:val="008E422A"/>
    <w:rsid w:val="00964CFE"/>
    <w:rsid w:val="009924AE"/>
    <w:rsid w:val="00E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0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86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1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22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0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0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3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Acer</cp:lastModifiedBy>
  <cp:revision>8</cp:revision>
  <dcterms:created xsi:type="dcterms:W3CDTF">2018-04-23T13:19:00Z</dcterms:created>
  <dcterms:modified xsi:type="dcterms:W3CDTF">2019-04-19T23:08:00Z</dcterms:modified>
</cp:coreProperties>
</file>