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10" w:rsidRDefault="00C91E10" w:rsidP="00C91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Тези доповіді:</w:t>
      </w:r>
    </w:p>
    <w:p w:rsidR="00C91E10" w:rsidRDefault="00C91E10" w:rsidP="00C91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«Наша школа – серце села»</w:t>
      </w:r>
    </w:p>
    <w:p w:rsidR="00C91E10" w:rsidRDefault="00C91E10" w:rsidP="00C91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1E10" w:rsidRDefault="00FF1250" w:rsidP="00C91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1E10">
        <w:rPr>
          <w:rFonts w:ascii="Times New Roman" w:hAnsi="Times New Roman"/>
          <w:sz w:val="28"/>
          <w:szCs w:val="28"/>
          <w:lang w:val="uk-UA"/>
        </w:rPr>
        <w:t>Т</w:t>
      </w:r>
      <w:r w:rsidR="008D3B40" w:rsidRPr="00C91E10">
        <w:rPr>
          <w:rFonts w:ascii="Times New Roman" w:hAnsi="Times New Roman"/>
          <w:sz w:val="28"/>
          <w:szCs w:val="28"/>
          <w:lang w:val="uk-UA"/>
        </w:rPr>
        <w:t xml:space="preserve">ериторію сучасної </w:t>
      </w:r>
      <w:proofErr w:type="spellStart"/>
      <w:r w:rsidR="008D3B40" w:rsidRPr="00C91E10">
        <w:rPr>
          <w:rFonts w:ascii="Times New Roman" w:hAnsi="Times New Roman"/>
          <w:sz w:val="28"/>
          <w:szCs w:val="28"/>
          <w:lang w:val="uk-UA"/>
        </w:rPr>
        <w:t>Златоустівки</w:t>
      </w:r>
      <w:proofErr w:type="spellEnd"/>
      <w:r w:rsidR="008D3B40" w:rsidRPr="00C91E10">
        <w:rPr>
          <w:rFonts w:ascii="Times New Roman" w:hAnsi="Times New Roman"/>
          <w:sz w:val="28"/>
          <w:szCs w:val="28"/>
          <w:lang w:val="uk-UA"/>
        </w:rPr>
        <w:t xml:space="preserve"> заселили</w:t>
      </w:r>
      <w:r w:rsidRPr="00C91E10">
        <w:rPr>
          <w:rFonts w:ascii="Times New Roman" w:hAnsi="Times New Roman"/>
          <w:sz w:val="28"/>
          <w:szCs w:val="28"/>
          <w:lang w:val="uk-UA"/>
        </w:rPr>
        <w:t xml:space="preserve"> переселені з Харківської та Чернігівської губерній.  </w:t>
      </w:r>
      <w:r w:rsidR="001A0EED" w:rsidRPr="00C91E10">
        <w:rPr>
          <w:rFonts w:ascii="Times New Roman" w:hAnsi="Times New Roman"/>
          <w:sz w:val="28"/>
          <w:szCs w:val="28"/>
          <w:lang w:val="uk-UA"/>
        </w:rPr>
        <w:t>С</w:t>
      </w:r>
      <w:r w:rsidRPr="00C91E10">
        <w:rPr>
          <w:rFonts w:ascii="Times New Roman" w:hAnsi="Times New Roman"/>
          <w:sz w:val="28"/>
          <w:szCs w:val="28"/>
          <w:lang w:val="uk-UA"/>
        </w:rPr>
        <w:t>початку жили в землянках, а через декілька років почали будувати перші хати. На третій рік община почала б</w:t>
      </w:r>
      <w:r w:rsidR="001E6988" w:rsidRPr="00C91E10">
        <w:rPr>
          <w:rFonts w:ascii="Times New Roman" w:hAnsi="Times New Roman"/>
          <w:sz w:val="28"/>
          <w:szCs w:val="28"/>
          <w:lang w:val="uk-UA"/>
        </w:rPr>
        <w:t xml:space="preserve">удувати церкву. Грошей </w:t>
      </w:r>
      <w:r w:rsidRPr="00C91E10">
        <w:rPr>
          <w:rFonts w:ascii="Times New Roman" w:hAnsi="Times New Roman"/>
          <w:sz w:val="28"/>
          <w:szCs w:val="28"/>
          <w:lang w:val="uk-UA"/>
        </w:rPr>
        <w:t xml:space="preserve"> ледве вистачило на маленьку дерев'яну будівлю, з одним дзвоном. Церкву відкрили у листопаді 1842року</w:t>
      </w:r>
      <w:r w:rsidR="008D3B40" w:rsidRPr="00C91E10">
        <w:rPr>
          <w:rFonts w:ascii="Times New Roman" w:hAnsi="Times New Roman"/>
          <w:sz w:val="28"/>
          <w:szCs w:val="28"/>
          <w:lang w:val="uk-UA"/>
        </w:rPr>
        <w:t>, ц</w:t>
      </w:r>
      <w:r w:rsidRPr="00C91E10">
        <w:rPr>
          <w:rFonts w:ascii="Times New Roman" w:hAnsi="Times New Roman"/>
          <w:sz w:val="28"/>
          <w:szCs w:val="28"/>
          <w:lang w:val="uk-UA"/>
        </w:rPr>
        <w:t xml:space="preserve">ей рік і став історичною пам’яткою заснування села Златоустівка.  Із спогадів довгожителя села </w:t>
      </w:r>
      <w:proofErr w:type="spellStart"/>
      <w:r w:rsidRPr="00C91E10">
        <w:rPr>
          <w:rFonts w:ascii="Times New Roman" w:hAnsi="Times New Roman"/>
          <w:sz w:val="28"/>
          <w:szCs w:val="28"/>
          <w:lang w:val="uk-UA"/>
        </w:rPr>
        <w:t>Златоустівки</w:t>
      </w:r>
      <w:proofErr w:type="spellEnd"/>
      <w:r w:rsidRPr="00C91E1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1E10">
        <w:rPr>
          <w:rFonts w:ascii="Times New Roman" w:hAnsi="Times New Roman"/>
          <w:sz w:val="28"/>
          <w:szCs w:val="28"/>
          <w:lang w:val="uk-UA"/>
        </w:rPr>
        <w:t>Лямцева</w:t>
      </w:r>
      <w:proofErr w:type="spellEnd"/>
      <w:r w:rsidRPr="00C91E10">
        <w:rPr>
          <w:rFonts w:ascii="Times New Roman" w:hAnsi="Times New Roman"/>
          <w:sz w:val="28"/>
          <w:szCs w:val="28"/>
          <w:lang w:val="uk-UA"/>
        </w:rPr>
        <w:t xml:space="preserve"> Костянтина Олексійовича (1906 </w:t>
      </w:r>
      <w:proofErr w:type="spellStart"/>
      <w:r w:rsidRPr="00C91E10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C91E10">
        <w:rPr>
          <w:rFonts w:ascii="Times New Roman" w:hAnsi="Times New Roman"/>
          <w:sz w:val="28"/>
          <w:szCs w:val="28"/>
          <w:lang w:val="uk-UA"/>
        </w:rPr>
        <w:t>.) відомо, що наприкінці ХІХ ст. школи у селі не було, навчання мож</w:t>
      </w:r>
      <w:r w:rsidR="00F776EA" w:rsidRPr="00C91E10">
        <w:rPr>
          <w:rFonts w:ascii="Times New Roman" w:hAnsi="Times New Roman"/>
          <w:sz w:val="28"/>
          <w:szCs w:val="28"/>
          <w:lang w:val="uk-UA"/>
        </w:rPr>
        <w:t>на було отримати у сільського д</w:t>
      </w:r>
      <w:r w:rsidRPr="00C91E10">
        <w:rPr>
          <w:rFonts w:ascii="Times New Roman" w:hAnsi="Times New Roman"/>
          <w:sz w:val="28"/>
          <w:szCs w:val="28"/>
          <w:lang w:val="uk-UA"/>
        </w:rPr>
        <w:t xml:space="preserve">яка – </w:t>
      </w:r>
      <w:r w:rsidR="008300E4" w:rsidRPr="00C91E10">
        <w:rPr>
          <w:rFonts w:ascii="Times New Roman" w:hAnsi="Times New Roman"/>
          <w:sz w:val="28"/>
          <w:szCs w:val="28"/>
          <w:lang w:val="uk-UA"/>
        </w:rPr>
        <w:t xml:space="preserve">можна було отримати знання </w:t>
      </w:r>
      <w:r w:rsidRPr="00C91E10">
        <w:rPr>
          <w:rFonts w:ascii="Times New Roman" w:hAnsi="Times New Roman"/>
          <w:sz w:val="28"/>
          <w:szCs w:val="28"/>
          <w:lang w:val="uk-UA"/>
        </w:rPr>
        <w:t>з арифметики, церковно-слов’янської граматики. Він згадує Першу світову  війну</w:t>
      </w:r>
      <w:r w:rsidR="00F776EA" w:rsidRPr="00C91E1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1E10">
        <w:rPr>
          <w:rFonts w:ascii="Times New Roman" w:hAnsi="Times New Roman"/>
          <w:sz w:val="28"/>
          <w:szCs w:val="28"/>
          <w:lang w:val="uk-UA"/>
        </w:rPr>
        <w:t>1914року, як почав ходити до школи у 1915 році</w:t>
      </w:r>
      <w:r w:rsidR="008D3B40" w:rsidRPr="00C91E10">
        <w:rPr>
          <w:rFonts w:ascii="Times New Roman" w:hAnsi="Times New Roman"/>
          <w:sz w:val="28"/>
          <w:szCs w:val="28"/>
          <w:lang w:val="uk-UA"/>
        </w:rPr>
        <w:t>.</w:t>
      </w:r>
      <w:r w:rsidRPr="00C91E10">
        <w:rPr>
          <w:rFonts w:ascii="Times New Roman" w:hAnsi="Times New Roman"/>
          <w:sz w:val="28"/>
          <w:szCs w:val="28"/>
          <w:lang w:val="uk-UA"/>
        </w:rPr>
        <w:t xml:space="preserve"> Працю</w:t>
      </w:r>
      <w:r w:rsidR="00F776EA" w:rsidRPr="00C91E10">
        <w:rPr>
          <w:rFonts w:ascii="Times New Roman" w:hAnsi="Times New Roman"/>
          <w:sz w:val="28"/>
          <w:szCs w:val="28"/>
          <w:lang w:val="uk-UA"/>
        </w:rPr>
        <w:t xml:space="preserve">ючи із картою Маріупольського </w:t>
      </w:r>
      <w:proofErr w:type="spellStart"/>
      <w:r w:rsidR="00F776EA" w:rsidRPr="00C91E10">
        <w:rPr>
          <w:rFonts w:ascii="Times New Roman" w:hAnsi="Times New Roman"/>
          <w:sz w:val="28"/>
          <w:szCs w:val="28"/>
          <w:lang w:val="uk-UA"/>
        </w:rPr>
        <w:t>уї</w:t>
      </w:r>
      <w:r w:rsidRPr="00C91E10">
        <w:rPr>
          <w:rFonts w:ascii="Times New Roman" w:hAnsi="Times New Roman"/>
          <w:sz w:val="28"/>
          <w:szCs w:val="28"/>
          <w:lang w:val="uk-UA"/>
        </w:rPr>
        <w:t>зда</w:t>
      </w:r>
      <w:proofErr w:type="spellEnd"/>
      <w:r w:rsidRPr="00C91E10">
        <w:rPr>
          <w:rFonts w:ascii="Times New Roman" w:hAnsi="Times New Roman"/>
          <w:sz w:val="28"/>
          <w:szCs w:val="28"/>
          <w:lang w:val="uk-UA"/>
        </w:rPr>
        <w:t xml:space="preserve"> Катеринославської губернії 1916року, видно, що офіційно школи в </w:t>
      </w:r>
      <w:proofErr w:type="spellStart"/>
      <w:r w:rsidRPr="00C91E10">
        <w:rPr>
          <w:rFonts w:ascii="Times New Roman" w:hAnsi="Times New Roman"/>
          <w:sz w:val="28"/>
          <w:szCs w:val="28"/>
          <w:lang w:val="uk-UA"/>
        </w:rPr>
        <w:t>Златоустівці</w:t>
      </w:r>
      <w:proofErr w:type="spellEnd"/>
      <w:r w:rsidRPr="00C91E10">
        <w:rPr>
          <w:rFonts w:ascii="Times New Roman" w:hAnsi="Times New Roman"/>
          <w:sz w:val="28"/>
          <w:szCs w:val="28"/>
          <w:lang w:val="uk-UA"/>
        </w:rPr>
        <w:t xml:space="preserve"> не було. У </w:t>
      </w:r>
      <w:r w:rsidR="008D3B40" w:rsidRPr="00C91E10">
        <w:rPr>
          <w:rFonts w:ascii="Times New Roman" w:hAnsi="Times New Roman"/>
          <w:sz w:val="28"/>
          <w:szCs w:val="28"/>
          <w:lang w:val="uk-UA"/>
        </w:rPr>
        <w:t xml:space="preserve"> ближніх селах </w:t>
      </w:r>
      <w:r w:rsidRPr="00C91E10">
        <w:rPr>
          <w:rFonts w:ascii="Times New Roman" w:hAnsi="Times New Roman"/>
          <w:sz w:val="28"/>
          <w:szCs w:val="28"/>
          <w:lang w:val="uk-UA"/>
        </w:rPr>
        <w:t xml:space="preserve">Затишному та </w:t>
      </w:r>
      <w:proofErr w:type="spellStart"/>
      <w:r w:rsidRPr="00C91E10">
        <w:rPr>
          <w:rFonts w:ascii="Times New Roman" w:hAnsi="Times New Roman"/>
          <w:sz w:val="28"/>
          <w:szCs w:val="28"/>
          <w:lang w:val="uk-UA"/>
        </w:rPr>
        <w:t>Хлібодарівці</w:t>
      </w:r>
      <w:proofErr w:type="spellEnd"/>
      <w:r w:rsidRPr="00C91E10">
        <w:rPr>
          <w:rFonts w:ascii="Times New Roman" w:hAnsi="Times New Roman"/>
          <w:sz w:val="28"/>
          <w:szCs w:val="28"/>
          <w:lang w:val="uk-UA"/>
        </w:rPr>
        <w:t xml:space="preserve"> діяли єврейські школи. У автобіографії Лямцев К.О. пише, що 1915 році почав ходити до школи, (але куди саме і в яку школу не вказує), далі він повідомляє, що закінчив церковно – приходську школу, здав іспити і отримав похвального листа (один на всю школу), це відбулося у 1918 році. Тож враховуючи всі події, можна припустити, що перша школа в </w:t>
      </w:r>
      <w:proofErr w:type="spellStart"/>
      <w:r w:rsidRPr="00C91E10">
        <w:rPr>
          <w:rFonts w:ascii="Times New Roman" w:hAnsi="Times New Roman"/>
          <w:sz w:val="28"/>
          <w:szCs w:val="28"/>
          <w:lang w:val="uk-UA"/>
        </w:rPr>
        <w:t>Златоустівці</w:t>
      </w:r>
      <w:proofErr w:type="spellEnd"/>
      <w:r w:rsidRPr="00C91E10">
        <w:rPr>
          <w:rFonts w:ascii="Times New Roman" w:hAnsi="Times New Roman"/>
          <w:sz w:val="28"/>
          <w:szCs w:val="28"/>
          <w:lang w:val="uk-UA"/>
        </w:rPr>
        <w:t xml:space="preserve"> почала працювати у 1918 році.  </w:t>
      </w:r>
    </w:p>
    <w:p w:rsidR="008D3B40" w:rsidRPr="00C91E10" w:rsidRDefault="00FF1250" w:rsidP="00C91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1E10">
        <w:rPr>
          <w:rFonts w:ascii="Times New Roman" w:hAnsi="Times New Roman"/>
          <w:sz w:val="28"/>
          <w:szCs w:val="28"/>
          <w:lang w:val="uk-UA"/>
        </w:rPr>
        <w:t xml:space="preserve">Після революції 1917 року, кам’яний дім купця віддали спочатку під сільську управу, а потім під школу. Ця будівля і досі стоїть у центрі села. </w:t>
      </w:r>
      <w:r w:rsidR="008D3B40" w:rsidRPr="00C91E10">
        <w:rPr>
          <w:rFonts w:ascii="Times New Roman" w:hAnsi="Times New Roman"/>
          <w:sz w:val="28"/>
          <w:szCs w:val="28"/>
          <w:lang w:val="uk-UA"/>
        </w:rPr>
        <w:t xml:space="preserve"> У селі було 3-класне земське училище, яке відвідували 32 учні. Златоустівка історично склалася, як село багатонаціональне. За спільними партами сиділи українці, росіяни, білоруси, німці, євреї, греки. Не було жодного випадку національної ворожнечі.  </w:t>
      </w:r>
    </w:p>
    <w:p w:rsidR="008D3B40" w:rsidRPr="00C91E10" w:rsidRDefault="00FF1250" w:rsidP="00C91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1E10">
        <w:rPr>
          <w:rFonts w:ascii="Times New Roman" w:hAnsi="Times New Roman"/>
          <w:sz w:val="28"/>
          <w:szCs w:val="28"/>
          <w:lang w:val="uk-UA"/>
        </w:rPr>
        <w:t xml:space="preserve">У 1941 році Волноваський район було окуповано фашистськими військами. </w:t>
      </w:r>
      <w:r w:rsidR="008D3B40" w:rsidRPr="00C91E10">
        <w:rPr>
          <w:rFonts w:ascii="Times New Roman" w:hAnsi="Times New Roman"/>
          <w:sz w:val="28"/>
          <w:szCs w:val="28"/>
          <w:lang w:val="uk-UA"/>
        </w:rPr>
        <w:t>Починаючи з1941 по 1943роки навчання у школі не було. Звільнили село 11вересня 1943року, а у жовтні почала працювати школа. Спираючись на архівні данні, можна відзначити сувору дисципліну, та суворі покарання за її порушення.  Покарання були</w:t>
      </w:r>
      <w:r w:rsidR="002459D3" w:rsidRPr="00C91E10">
        <w:rPr>
          <w:rFonts w:ascii="Times New Roman" w:hAnsi="Times New Roman"/>
          <w:sz w:val="28"/>
          <w:szCs w:val="28"/>
          <w:lang w:val="uk-UA"/>
        </w:rPr>
        <w:t>,</w:t>
      </w:r>
      <w:r w:rsidR="008D3B40" w:rsidRPr="00C91E10">
        <w:rPr>
          <w:rFonts w:ascii="Times New Roman" w:hAnsi="Times New Roman"/>
          <w:sz w:val="28"/>
          <w:szCs w:val="28"/>
          <w:lang w:val="uk-UA"/>
        </w:rPr>
        <w:t xml:space="preserve">  як для учителів так і для учнів. За прогули уроків, порушення дисципліни учня відстороняли від занять на кілька днів, або взагалі виключали зі школи. </w:t>
      </w:r>
    </w:p>
    <w:p w:rsidR="00FF1250" w:rsidRPr="00C91E10" w:rsidRDefault="00FF1250" w:rsidP="00C91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1E10">
        <w:rPr>
          <w:rFonts w:ascii="Times New Roman" w:hAnsi="Times New Roman"/>
          <w:sz w:val="28"/>
          <w:szCs w:val="28"/>
          <w:lang w:val="uk-UA"/>
        </w:rPr>
        <w:t>Вивчаючи архівні документи, книги наказів</w:t>
      </w:r>
      <w:r w:rsidR="002459D3" w:rsidRPr="00C91E10">
        <w:rPr>
          <w:rFonts w:ascii="Times New Roman" w:hAnsi="Times New Roman"/>
          <w:sz w:val="28"/>
          <w:szCs w:val="28"/>
          <w:lang w:val="uk-UA"/>
        </w:rPr>
        <w:t>,</w:t>
      </w:r>
      <w:r w:rsidRPr="00C91E10">
        <w:rPr>
          <w:rFonts w:ascii="Times New Roman" w:hAnsi="Times New Roman"/>
          <w:sz w:val="28"/>
          <w:szCs w:val="28"/>
          <w:lang w:val="uk-UA"/>
        </w:rPr>
        <w:t xml:space="preserve"> було встановлено прізвища 17деректорів школи починаючи з 1937 року . Слід відзначити, що велика увага приділялась питанню з всеобучу. Велась робота щодо позакласних заходів: проведення лижного кросу, випуск стінгазет, участ</w:t>
      </w:r>
      <w:r w:rsidR="002459D3" w:rsidRPr="00C91E10">
        <w:rPr>
          <w:rFonts w:ascii="Times New Roman" w:hAnsi="Times New Roman"/>
          <w:sz w:val="28"/>
          <w:szCs w:val="28"/>
          <w:lang w:val="uk-UA"/>
        </w:rPr>
        <w:t>ь учителів у</w:t>
      </w:r>
      <w:r w:rsidRPr="00C91E10">
        <w:rPr>
          <w:rFonts w:ascii="Times New Roman" w:hAnsi="Times New Roman"/>
          <w:sz w:val="28"/>
          <w:szCs w:val="28"/>
          <w:lang w:val="uk-UA"/>
        </w:rPr>
        <w:t xml:space="preserve"> шкільних вечорах та лекціях.</w:t>
      </w:r>
      <w:r w:rsidR="008300E4" w:rsidRPr="00C91E1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F1250" w:rsidRPr="00C91E10" w:rsidRDefault="00FF1250" w:rsidP="00C91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1E10">
        <w:rPr>
          <w:rFonts w:ascii="Times New Roman" w:hAnsi="Times New Roman"/>
          <w:sz w:val="28"/>
          <w:szCs w:val="28"/>
          <w:lang w:val="uk-UA"/>
        </w:rPr>
        <w:t xml:space="preserve">На базі Златоустівської школи 24 вересня 1946 року була відкрита вечірня школа.  </w:t>
      </w:r>
      <w:r w:rsidR="002459D3" w:rsidRPr="00C91E10">
        <w:rPr>
          <w:rFonts w:ascii="Times New Roman" w:hAnsi="Times New Roman"/>
          <w:sz w:val="28"/>
          <w:szCs w:val="28"/>
          <w:lang w:val="uk-UA"/>
        </w:rPr>
        <w:t>У штаті школи була</w:t>
      </w:r>
      <w:r w:rsidRPr="00C91E10">
        <w:rPr>
          <w:rFonts w:ascii="Times New Roman" w:hAnsi="Times New Roman"/>
          <w:sz w:val="28"/>
          <w:szCs w:val="28"/>
          <w:lang w:val="uk-UA"/>
        </w:rPr>
        <w:t xml:space="preserve"> ставка конюха, в обов’язки якого входила заготівля корму для </w:t>
      </w:r>
      <w:r w:rsidR="008D3B40" w:rsidRPr="00C91E1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1E10">
        <w:rPr>
          <w:rFonts w:ascii="Times New Roman" w:hAnsi="Times New Roman"/>
          <w:sz w:val="28"/>
          <w:szCs w:val="28"/>
          <w:lang w:val="uk-UA"/>
        </w:rPr>
        <w:t xml:space="preserve">коня, завгосп самостійно відповідав за збір хмизу для опалення школи, залучався весь технічний персонал, навіть  бухгалтер і бібліотекар. У школі була своя земельна ділянка, на якій </w:t>
      </w:r>
      <w:r w:rsidRPr="00C91E10">
        <w:rPr>
          <w:rFonts w:ascii="Times New Roman" w:hAnsi="Times New Roman"/>
          <w:sz w:val="28"/>
          <w:szCs w:val="28"/>
          <w:lang w:val="uk-UA"/>
        </w:rPr>
        <w:lastRenderedPageBreak/>
        <w:t>вирощували кукурудзу та соняшники.  У шкільному штаті була посада швейцара, бухгалтера. У проведе</w:t>
      </w:r>
      <w:r w:rsidR="002459D3" w:rsidRPr="00C91E10">
        <w:rPr>
          <w:rFonts w:ascii="Times New Roman" w:hAnsi="Times New Roman"/>
          <w:sz w:val="28"/>
          <w:szCs w:val="28"/>
          <w:lang w:val="uk-UA"/>
        </w:rPr>
        <w:t>н</w:t>
      </w:r>
      <w:r w:rsidRPr="00C91E10">
        <w:rPr>
          <w:rFonts w:ascii="Times New Roman" w:hAnsi="Times New Roman"/>
          <w:sz w:val="28"/>
          <w:szCs w:val="28"/>
          <w:lang w:val="uk-UA"/>
        </w:rPr>
        <w:t>ні ремонтних робіт брали участь всі працівники школи, робочий день міг тривати з 8.00</w:t>
      </w:r>
      <w:r w:rsidR="002459D3" w:rsidRPr="00C91E1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1E10">
        <w:rPr>
          <w:rFonts w:ascii="Times New Roman" w:hAnsi="Times New Roman"/>
          <w:sz w:val="28"/>
          <w:szCs w:val="28"/>
          <w:lang w:val="uk-UA"/>
        </w:rPr>
        <w:t>ронку до 18.00, з обідньою перервою.</w:t>
      </w:r>
    </w:p>
    <w:p w:rsidR="00FF1250" w:rsidRPr="00C91E10" w:rsidRDefault="00FF1250" w:rsidP="00C91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1E10">
        <w:rPr>
          <w:rFonts w:ascii="Times New Roman" w:hAnsi="Times New Roman"/>
          <w:sz w:val="28"/>
          <w:szCs w:val="28"/>
          <w:lang w:val="uk-UA"/>
        </w:rPr>
        <w:t xml:space="preserve">Златоустівська школа була розташована у кількох одноповерхових будинках ( на місці, де зараз розташована будівля Златоустівської с/р, та будівля сучасної школи). Заняття проходили у дві зміни. Класні кімнати були обладнані старими меблями, предметних кабінетів не було. У школі навчались діти не тільки із </w:t>
      </w:r>
      <w:proofErr w:type="spellStart"/>
      <w:r w:rsidRPr="00C91E10">
        <w:rPr>
          <w:rFonts w:ascii="Times New Roman" w:hAnsi="Times New Roman"/>
          <w:sz w:val="28"/>
          <w:szCs w:val="28"/>
          <w:lang w:val="uk-UA"/>
        </w:rPr>
        <w:t>Златоустівки</w:t>
      </w:r>
      <w:proofErr w:type="spellEnd"/>
      <w:r w:rsidRPr="00C91E10">
        <w:rPr>
          <w:rFonts w:ascii="Times New Roman" w:hAnsi="Times New Roman"/>
          <w:sz w:val="28"/>
          <w:szCs w:val="28"/>
          <w:lang w:val="uk-UA"/>
        </w:rPr>
        <w:t xml:space="preserve">, а й з </w:t>
      </w:r>
      <w:proofErr w:type="spellStart"/>
      <w:r w:rsidRPr="00C91E10">
        <w:rPr>
          <w:rFonts w:ascii="Times New Roman" w:hAnsi="Times New Roman"/>
          <w:sz w:val="28"/>
          <w:szCs w:val="28"/>
          <w:lang w:val="uk-UA"/>
        </w:rPr>
        <w:t>Хлібодарівки</w:t>
      </w:r>
      <w:proofErr w:type="spellEnd"/>
      <w:r w:rsidRPr="00C91E10">
        <w:rPr>
          <w:rFonts w:ascii="Times New Roman" w:hAnsi="Times New Roman"/>
          <w:sz w:val="28"/>
          <w:szCs w:val="28"/>
          <w:lang w:val="uk-UA"/>
        </w:rPr>
        <w:t xml:space="preserve">, Веселого, Затишного, Малинівки, </w:t>
      </w:r>
      <w:proofErr w:type="spellStart"/>
      <w:r w:rsidRPr="00C91E10">
        <w:rPr>
          <w:rFonts w:ascii="Times New Roman" w:hAnsi="Times New Roman"/>
          <w:sz w:val="28"/>
          <w:szCs w:val="28"/>
          <w:lang w:val="uk-UA"/>
        </w:rPr>
        <w:t>Петропавлівки</w:t>
      </w:r>
      <w:proofErr w:type="spellEnd"/>
      <w:r w:rsidRPr="00C91E10">
        <w:rPr>
          <w:rFonts w:ascii="Times New Roman" w:hAnsi="Times New Roman"/>
          <w:sz w:val="28"/>
          <w:szCs w:val="28"/>
          <w:lang w:val="uk-UA"/>
        </w:rPr>
        <w:t xml:space="preserve">. Організованого підвозу учнів до школи не було, діти ходили пішки. Харчування у школі теж не було. </w:t>
      </w:r>
    </w:p>
    <w:p w:rsidR="00FF1250" w:rsidRPr="00C91E10" w:rsidRDefault="00FF1250" w:rsidP="00C91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1E10">
        <w:rPr>
          <w:rFonts w:ascii="Times New Roman" w:hAnsi="Times New Roman"/>
          <w:sz w:val="28"/>
          <w:szCs w:val="28"/>
          <w:lang w:val="uk-UA"/>
        </w:rPr>
        <w:t xml:space="preserve">2 вересня 1968 року у </w:t>
      </w:r>
      <w:proofErr w:type="spellStart"/>
      <w:r w:rsidRPr="00C91E10">
        <w:rPr>
          <w:rFonts w:ascii="Times New Roman" w:hAnsi="Times New Roman"/>
          <w:sz w:val="28"/>
          <w:szCs w:val="28"/>
          <w:lang w:val="uk-UA"/>
        </w:rPr>
        <w:t>Златоустівці</w:t>
      </w:r>
      <w:proofErr w:type="spellEnd"/>
      <w:r w:rsidRPr="00C91E10">
        <w:rPr>
          <w:rFonts w:ascii="Times New Roman" w:hAnsi="Times New Roman"/>
          <w:sz w:val="28"/>
          <w:szCs w:val="28"/>
          <w:lang w:val="uk-UA"/>
        </w:rPr>
        <w:t xml:space="preserve"> була відкрита двоповерхова будівля нової школи, за парти сіло більше 400 учнів. Для школярів були створені найкращі умови У школі працювали кваліфіковані педагогічні кадри – 28 учителів, 21 із них мали вищу педагогічну освіту. </w:t>
      </w:r>
    </w:p>
    <w:p w:rsidR="00FF1250" w:rsidRPr="00C91E10" w:rsidRDefault="00FF1250" w:rsidP="00C91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91E10">
        <w:rPr>
          <w:rFonts w:ascii="Times New Roman" w:hAnsi="Times New Roman"/>
          <w:bCs/>
          <w:sz w:val="28"/>
          <w:szCs w:val="28"/>
          <w:lang w:val="uk-UA"/>
        </w:rPr>
        <w:t>У 1980-1981 роках школа брала участь у е</w:t>
      </w:r>
      <w:r w:rsidR="001E6988" w:rsidRPr="00C91E10">
        <w:rPr>
          <w:rFonts w:ascii="Times New Roman" w:hAnsi="Times New Roman"/>
          <w:bCs/>
          <w:sz w:val="28"/>
          <w:szCs w:val="28"/>
          <w:lang w:val="uk-UA"/>
        </w:rPr>
        <w:t xml:space="preserve">ксперименті з навчання дітей </w:t>
      </w:r>
      <w:proofErr w:type="spellStart"/>
      <w:r w:rsidR="001E6988" w:rsidRPr="00C91E10">
        <w:rPr>
          <w:rFonts w:ascii="Times New Roman" w:hAnsi="Times New Roman"/>
          <w:bCs/>
          <w:sz w:val="28"/>
          <w:szCs w:val="28"/>
          <w:lang w:val="uk-UA"/>
        </w:rPr>
        <w:t>ше</w:t>
      </w:r>
      <w:r w:rsidRPr="00C91E10">
        <w:rPr>
          <w:rFonts w:ascii="Times New Roman" w:hAnsi="Times New Roman"/>
          <w:bCs/>
          <w:sz w:val="28"/>
          <w:szCs w:val="28"/>
          <w:lang w:val="uk-UA"/>
        </w:rPr>
        <w:t>стирічок</w:t>
      </w:r>
      <w:proofErr w:type="spellEnd"/>
      <w:r w:rsidRPr="00C91E10">
        <w:rPr>
          <w:rFonts w:ascii="Times New Roman" w:hAnsi="Times New Roman"/>
          <w:bCs/>
          <w:sz w:val="28"/>
          <w:szCs w:val="28"/>
          <w:lang w:val="uk-UA"/>
        </w:rPr>
        <w:t>. У нульовому класі навчалося 32 учні.</w:t>
      </w:r>
      <w:r w:rsidRPr="00C91E10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 w:rsidRPr="00C91E10">
        <w:rPr>
          <w:rFonts w:ascii="Times New Roman" w:hAnsi="Times New Roman"/>
          <w:bCs/>
          <w:sz w:val="28"/>
          <w:szCs w:val="28"/>
          <w:lang w:val="uk-UA"/>
        </w:rPr>
        <w:t xml:space="preserve">Молодші школярі стали зірочками телеекрану, двічі приймали участь в зйомках всесоюзної телепрограми « Для вас, батьки». </w:t>
      </w:r>
      <w:r w:rsidRPr="00C91E1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FF1250" w:rsidRPr="00C91E10" w:rsidRDefault="00FF1250" w:rsidP="00C91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91E10">
        <w:rPr>
          <w:rFonts w:ascii="Times New Roman" w:hAnsi="Times New Roman"/>
          <w:bCs/>
          <w:sz w:val="28"/>
          <w:szCs w:val="28"/>
          <w:lang w:val="uk-UA"/>
        </w:rPr>
        <w:t xml:space="preserve">Життя школи було тісно пов’язане з життям села, у 1986-1987 роках до колгоспу «Росія» приїздить делегація із Німецької демократичної республіки, були встановлені відносини з </w:t>
      </w:r>
      <w:proofErr w:type="spellStart"/>
      <w:r w:rsidRPr="00C91E10">
        <w:rPr>
          <w:rFonts w:ascii="Times New Roman" w:hAnsi="Times New Roman"/>
          <w:sz w:val="28"/>
          <w:szCs w:val="28"/>
          <w:lang w:val="uk-UA"/>
        </w:rPr>
        <w:t>Бестцендорфскою</w:t>
      </w:r>
      <w:proofErr w:type="spellEnd"/>
      <w:r w:rsidRPr="00C91E10">
        <w:rPr>
          <w:rFonts w:ascii="Times New Roman" w:hAnsi="Times New Roman"/>
          <w:sz w:val="28"/>
          <w:szCs w:val="28"/>
          <w:lang w:val="uk-UA"/>
        </w:rPr>
        <w:t xml:space="preserve"> німецькою школою. </w:t>
      </w:r>
    </w:p>
    <w:p w:rsidR="00FF1250" w:rsidRPr="00C91E10" w:rsidRDefault="00FF1250" w:rsidP="00C91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91E10">
        <w:rPr>
          <w:rFonts w:ascii="Times New Roman" w:hAnsi="Times New Roman"/>
          <w:bCs/>
          <w:sz w:val="28"/>
          <w:szCs w:val="28"/>
          <w:lang w:val="uk-UA"/>
        </w:rPr>
        <w:t>З 1991 року було розпочато комп'ютеризацію школи, у 2004 році була отримана ліцензія на отримання професії оператора комп’ютерного набору. Школа почала працювати за інформаційно-технологічним профілем.</w:t>
      </w:r>
    </w:p>
    <w:p w:rsidR="00FF1250" w:rsidRPr="00C91E10" w:rsidRDefault="00FF1250" w:rsidP="00C91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1E10">
        <w:rPr>
          <w:rFonts w:ascii="Times New Roman" w:hAnsi="Times New Roman"/>
          <w:sz w:val="28"/>
          <w:szCs w:val="28"/>
          <w:lang w:val="uk-UA"/>
        </w:rPr>
        <w:t>З 01вересня 2010 року в рамках проведення експериментально – дослідної робо</w:t>
      </w:r>
      <w:bookmarkStart w:id="0" w:name="_GoBack"/>
      <w:bookmarkEnd w:id="0"/>
      <w:r w:rsidRPr="00C91E10">
        <w:rPr>
          <w:rFonts w:ascii="Times New Roman" w:hAnsi="Times New Roman"/>
          <w:sz w:val="28"/>
          <w:szCs w:val="28"/>
          <w:lang w:val="uk-UA"/>
        </w:rPr>
        <w:t>ти з проблеми “ Освітній округ як нова модель управління освітою” у Волноваському районі  було створено освітній о</w:t>
      </w:r>
      <w:r w:rsidR="008300E4" w:rsidRPr="00C91E10">
        <w:rPr>
          <w:rFonts w:ascii="Times New Roman" w:hAnsi="Times New Roman"/>
          <w:sz w:val="28"/>
          <w:szCs w:val="28"/>
          <w:lang w:val="uk-UA"/>
        </w:rPr>
        <w:t xml:space="preserve">круг №9, до складу якого ввійшла </w:t>
      </w:r>
      <w:r w:rsidRPr="00C91E10">
        <w:rPr>
          <w:rFonts w:ascii="Times New Roman" w:hAnsi="Times New Roman"/>
          <w:sz w:val="28"/>
          <w:szCs w:val="28"/>
          <w:lang w:val="uk-UA"/>
        </w:rPr>
        <w:t xml:space="preserve"> Злат</w:t>
      </w:r>
      <w:r w:rsidR="008300E4" w:rsidRPr="00C91E10">
        <w:rPr>
          <w:rFonts w:ascii="Times New Roman" w:hAnsi="Times New Roman"/>
          <w:sz w:val="28"/>
          <w:szCs w:val="28"/>
          <w:lang w:val="uk-UA"/>
        </w:rPr>
        <w:t xml:space="preserve">оустівська ЗОШ І – ІІІ ступенів. </w:t>
      </w:r>
      <w:r w:rsidRPr="00C91E10">
        <w:rPr>
          <w:rFonts w:ascii="Times New Roman" w:hAnsi="Times New Roman"/>
          <w:sz w:val="28"/>
          <w:szCs w:val="28"/>
          <w:lang w:val="uk-UA"/>
        </w:rPr>
        <w:t xml:space="preserve"> Протягом січня – березня 2013 року було реалізовано проект «Громада для освіти». </w:t>
      </w:r>
      <w:r w:rsidR="00F776EA" w:rsidRPr="00C91E10">
        <w:rPr>
          <w:rFonts w:ascii="Times New Roman" w:hAnsi="Times New Roman"/>
          <w:sz w:val="28"/>
          <w:szCs w:val="28"/>
          <w:lang w:val="uk-UA"/>
        </w:rPr>
        <w:t>Результатом проекту</w:t>
      </w:r>
      <w:r w:rsidR="00C91E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76EA" w:rsidRPr="00C91E10">
        <w:rPr>
          <w:rFonts w:ascii="Times New Roman" w:hAnsi="Times New Roman"/>
          <w:bCs/>
          <w:sz w:val="28"/>
          <w:szCs w:val="28"/>
          <w:lang w:val="uk-UA"/>
        </w:rPr>
        <w:t xml:space="preserve">стало відкриття </w:t>
      </w:r>
      <w:r w:rsidRPr="00C91E10">
        <w:rPr>
          <w:rFonts w:ascii="Times New Roman" w:hAnsi="Times New Roman"/>
          <w:bCs/>
          <w:sz w:val="28"/>
          <w:szCs w:val="28"/>
          <w:lang w:val="uk-UA"/>
        </w:rPr>
        <w:t xml:space="preserve"> комп’ютерних курсів на базі шко</w:t>
      </w:r>
      <w:r w:rsidR="00F776EA" w:rsidRPr="00C91E10">
        <w:rPr>
          <w:rFonts w:ascii="Times New Roman" w:hAnsi="Times New Roman"/>
          <w:bCs/>
          <w:sz w:val="28"/>
          <w:szCs w:val="28"/>
          <w:lang w:val="uk-UA"/>
        </w:rPr>
        <w:t xml:space="preserve">ли в літній період для дорослого населення. </w:t>
      </w:r>
    </w:p>
    <w:p w:rsidR="00FF1250" w:rsidRDefault="00FF1250" w:rsidP="00C91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91E10">
        <w:rPr>
          <w:rFonts w:ascii="Times New Roman" w:hAnsi="Times New Roman"/>
          <w:bCs/>
          <w:sz w:val="28"/>
          <w:szCs w:val="28"/>
          <w:lang w:val="uk-UA"/>
        </w:rPr>
        <w:t xml:space="preserve">  Завдяки можливості користуватись різними  історичними джерелами з питання розвитку освіти нашого краю, а також багатьма невідомими , щодо шкільної освіти у селі Златоустівка, тема до кінця не досліджена, тож робота над темою триватиме.</w:t>
      </w:r>
    </w:p>
    <w:p w:rsidR="00C91E10" w:rsidRPr="00C91E10" w:rsidRDefault="00C91E10" w:rsidP="00C91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C91E10">
        <w:rPr>
          <w:rFonts w:ascii="Times New Roman" w:hAnsi="Times New Roman"/>
          <w:bCs/>
          <w:sz w:val="28"/>
          <w:szCs w:val="28"/>
          <w:lang w:val="uk-UA"/>
        </w:rPr>
        <w:t>Повертайтесь до рідної школи</w:t>
      </w:r>
      <w:r>
        <w:rPr>
          <w:rFonts w:ascii="Times New Roman" w:hAnsi="Times New Roman"/>
          <w:bCs/>
          <w:sz w:val="28"/>
          <w:szCs w:val="28"/>
          <w:lang w:val="uk-UA"/>
        </w:rPr>
        <w:t>,</w:t>
      </w:r>
    </w:p>
    <w:p w:rsidR="00C91E10" w:rsidRPr="00C91E10" w:rsidRDefault="00C91E10" w:rsidP="00C91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C91E10">
        <w:rPr>
          <w:rFonts w:ascii="Times New Roman" w:hAnsi="Times New Roman"/>
          <w:bCs/>
          <w:sz w:val="28"/>
          <w:szCs w:val="28"/>
          <w:lang w:val="uk-UA"/>
        </w:rPr>
        <w:t>Повертайтесь у будь-який час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C91E10" w:rsidRPr="00C91E10" w:rsidRDefault="00C91E10" w:rsidP="00C91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C91E10">
        <w:rPr>
          <w:rFonts w:ascii="Times New Roman" w:hAnsi="Times New Roman"/>
          <w:bCs/>
          <w:sz w:val="28"/>
          <w:szCs w:val="28"/>
          <w:lang w:val="uk-UA"/>
        </w:rPr>
        <w:t xml:space="preserve">Вона вас не </w:t>
      </w:r>
      <w:proofErr w:type="spellStart"/>
      <w:r w:rsidRPr="00C91E10">
        <w:rPr>
          <w:rFonts w:ascii="Times New Roman" w:hAnsi="Times New Roman"/>
          <w:bCs/>
          <w:sz w:val="28"/>
          <w:szCs w:val="28"/>
          <w:lang w:val="uk-UA"/>
        </w:rPr>
        <w:t>забуде</w:t>
      </w:r>
      <w:proofErr w:type="spellEnd"/>
      <w:r w:rsidRPr="00C91E10">
        <w:rPr>
          <w:rFonts w:ascii="Times New Roman" w:hAnsi="Times New Roman"/>
          <w:bCs/>
          <w:sz w:val="28"/>
          <w:szCs w:val="28"/>
          <w:lang w:val="uk-UA"/>
        </w:rPr>
        <w:t xml:space="preserve"> ніколи</w:t>
      </w:r>
    </w:p>
    <w:p w:rsidR="00C91E10" w:rsidRPr="00C91E10" w:rsidRDefault="00C91E10" w:rsidP="00C91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C91E10">
        <w:rPr>
          <w:rFonts w:ascii="Times New Roman" w:hAnsi="Times New Roman"/>
          <w:bCs/>
          <w:sz w:val="28"/>
          <w:szCs w:val="28"/>
          <w:lang w:val="uk-UA"/>
        </w:rPr>
        <w:t>Наша школа – серце села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sectPr w:rsidR="00C91E10" w:rsidRPr="00C9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9B"/>
    <w:rsid w:val="0014547C"/>
    <w:rsid w:val="001A0EED"/>
    <w:rsid w:val="001E6988"/>
    <w:rsid w:val="002459D3"/>
    <w:rsid w:val="0037389B"/>
    <w:rsid w:val="003D4248"/>
    <w:rsid w:val="005B1D14"/>
    <w:rsid w:val="00682432"/>
    <w:rsid w:val="006D391B"/>
    <w:rsid w:val="008300E4"/>
    <w:rsid w:val="008D3B40"/>
    <w:rsid w:val="00B85A1F"/>
    <w:rsid w:val="00BA50DD"/>
    <w:rsid w:val="00C91E10"/>
    <w:rsid w:val="00F776EA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7680"/>
  <w15:docId w15:val="{37E546FC-D348-4CB0-9FCE-141B2F80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2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2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3360</Words>
  <Characters>1916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17</cp:revision>
  <dcterms:created xsi:type="dcterms:W3CDTF">2019-04-10T09:16:00Z</dcterms:created>
  <dcterms:modified xsi:type="dcterms:W3CDTF">2019-04-12T08:45:00Z</dcterms:modified>
</cp:coreProperties>
</file>