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23" w:rsidRPr="003C371F" w:rsidRDefault="00FD3E23" w:rsidP="009C013A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3C371F">
        <w:rPr>
          <w:szCs w:val="28"/>
          <w:lang w:eastAsia="ru-RU"/>
        </w:rPr>
        <w:t>Тези дослідницького проекту</w:t>
      </w:r>
    </w:p>
    <w:p w:rsidR="005E74FA" w:rsidRPr="003C371F" w:rsidRDefault="00FD3E23" w:rsidP="005B2381">
      <w:pPr>
        <w:spacing w:after="0" w:line="240" w:lineRule="auto"/>
        <w:ind w:firstLine="709"/>
        <w:jc w:val="center"/>
        <w:rPr>
          <w:color w:val="FF0000"/>
          <w:szCs w:val="28"/>
          <w:lang w:eastAsia="ru-RU"/>
        </w:rPr>
      </w:pPr>
      <w:r w:rsidRPr="003C371F">
        <w:rPr>
          <w:szCs w:val="28"/>
          <w:lang w:eastAsia="ru-RU"/>
        </w:rPr>
        <w:t>з теми:</w:t>
      </w:r>
      <w:r w:rsidR="005E74FA" w:rsidRPr="003C371F">
        <w:rPr>
          <w:szCs w:val="28"/>
          <w:lang w:eastAsia="ru-RU"/>
        </w:rPr>
        <w:t xml:space="preserve"> «</w:t>
      </w:r>
      <w:r w:rsidR="005B2381" w:rsidRPr="003C371F">
        <w:rPr>
          <w:szCs w:val="28"/>
          <w:lang w:eastAsia="ru-RU"/>
        </w:rPr>
        <w:t>Школа починається з директора</w:t>
      </w:r>
      <w:r w:rsidR="005E74FA" w:rsidRPr="003C371F">
        <w:rPr>
          <w:szCs w:val="28"/>
          <w:lang w:eastAsia="ru-RU"/>
        </w:rPr>
        <w:t>»</w:t>
      </w:r>
    </w:p>
    <w:p w:rsidR="00FD3E23" w:rsidRPr="003C371F" w:rsidRDefault="00FD3E23" w:rsidP="009C013A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3C371F">
        <w:rPr>
          <w:szCs w:val="28"/>
          <w:lang w:eastAsia="ru-RU"/>
        </w:rPr>
        <w:t>Коваленко Софії Денисівни,</w:t>
      </w:r>
    </w:p>
    <w:p w:rsidR="00FD3E23" w:rsidRPr="003C371F" w:rsidRDefault="00FD3E23" w:rsidP="009C013A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3C371F">
        <w:rPr>
          <w:szCs w:val="28"/>
          <w:lang w:eastAsia="ru-RU"/>
        </w:rPr>
        <w:t>учениці 8-В класу</w:t>
      </w:r>
    </w:p>
    <w:p w:rsidR="00FD3E23" w:rsidRPr="003C371F" w:rsidRDefault="00FD3E23" w:rsidP="009C013A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3C371F">
        <w:rPr>
          <w:szCs w:val="28"/>
          <w:lang w:eastAsia="ru-RU"/>
        </w:rPr>
        <w:t>НВК «Балтська загальноосвітня школа І-ІІІ ст..№2-гімназія»</w:t>
      </w:r>
    </w:p>
    <w:p w:rsidR="00302155" w:rsidRPr="003C371F" w:rsidRDefault="00302155" w:rsidP="00302155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3C371F">
        <w:rPr>
          <w:szCs w:val="28"/>
          <w:lang w:eastAsia="ru-RU"/>
        </w:rPr>
        <w:t>Балтської ОТГ, Одеської обл.</w:t>
      </w:r>
    </w:p>
    <w:p w:rsidR="00FD3E23" w:rsidRPr="003C371F" w:rsidRDefault="00FD3E23" w:rsidP="009C013A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3C371F">
        <w:rPr>
          <w:szCs w:val="28"/>
          <w:lang w:eastAsia="ru-RU"/>
        </w:rPr>
        <w:t>Керівник проекту: вчитель історії Гонтар Лариса Олексіївна</w:t>
      </w:r>
    </w:p>
    <w:p w:rsidR="00335149" w:rsidRPr="003C371F" w:rsidRDefault="00335149" w:rsidP="009C013A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C371F">
        <w:rPr>
          <w:szCs w:val="28"/>
          <w:lang w:eastAsia="ru-RU"/>
        </w:rPr>
        <w:t>Театр починається з вішалки, а школа? На мою думку – школа починається з директора. Філософ Сократ називав вчителів позначеними Богом, а вже директора школи і поготів. Почну з тих якостей та цінностей, якими, на мою думку, повинен бути наділений директор: компетентність, професіоналізм, комунікабельність, стійкість, терпіння, дипломатичність, відповідальність, порядність, чесність і принциповість</w:t>
      </w:r>
      <w:r w:rsidR="00302155" w:rsidRPr="003C371F">
        <w:rPr>
          <w:szCs w:val="28"/>
          <w:lang w:eastAsia="ru-RU"/>
        </w:rPr>
        <w:t xml:space="preserve"> та ін..</w:t>
      </w:r>
      <w:r w:rsidR="00C82020" w:rsidRPr="003C371F">
        <w:rPr>
          <w:szCs w:val="28"/>
          <w:lang w:eastAsia="ru-RU"/>
        </w:rPr>
        <w:t xml:space="preserve"> Саме ці якості були притаманні керівникам - директорам, які заклали міцний фундамент в становленні нашого навчального закладу.</w:t>
      </w:r>
    </w:p>
    <w:p w:rsidR="00720A96" w:rsidRPr="003C371F" w:rsidRDefault="00C82020" w:rsidP="009C013A">
      <w:pPr>
        <w:spacing w:after="0" w:line="240" w:lineRule="auto"/>
        <w:ind w:firstLine="709"/>
        <w:jc w:val="both"/>
        <w:rPr>
          <w:rFonts w:eastAsia="Calibri"/>
          <w:color w:val="000000"/>
          <w:szCs w:val="28"/>
          <w:lang w:eastAsia="ru-RU"/>
        </w:rPr>
      </w:pPr>
      <w:r w:rsidRPr="003C371F">
        <w:rPr>
          <w:b/>
        </w:rPr>
        <w:t>Мета дослідження.</w:t>
      </w:r>
      <w:r w:rsidRPr="003C371F">
        <w:t xml:space="preserve"> </w:t>
      </w:r>
      <w:r w:rsidR="00724DC5" w:rsidRPr="003C371F">
        <w:t>Дослідити</w:t>
      </w:r>
      <w:r w:rsidR="00724DC5" w:rsidRPr="003C371F">
        <w:rPr>
          <w:rFonts w:eastAsia="Calibri"/>
          <w:color w:val="000000"/>
          <w:szCs w:val="28"/>
          <w:lang w:eastAsia="ru-RU"/>
        </w:rPr>
        <w:t xml:space="preserve"> історію своєї школи, зібрати інформацію про видатних учителів-директорів, дізна</w:t>
      </w:r>
      <w:r w:rsidR="00602EBF" w:rsidRPr="003C371F">
        <w:rPr>
          <w:rFonts w:eastAsia="Calibri"/>
          <w:color w:val="000000"/>
          <w:szCs w:val="28"/>
          <w:lang w:eastAsia="ru-RU"/>
        </w:rPr>
        <w:t>ти</w:t>
      </w:r>
      <w:r w:rsidR="00724DC5" w:rsidRPr="003C371F">
        <w:rPr>
          <w:rFonts w:eastAsia="Calibri"/>
          <w:color w:val="000000"/>
          <w:szCs w:val="28"/>
          <w:lang w:eastAsia="ru-RU"/>
        </w:rPr>
        <w:t xml:space="preserve">ся більше про традиції  у шкільному житті. </w:t>
      </w:r>
      <w:r w:rsidR="00720A96" w:rsidRPr="003C371F">
        <w:rPr>
          <w:rFonts w:eastAsia="Calibri"/>
          <w:color w:val="000000"/>
          <w:szCs w:val="28"/>
          <w:lang w:eastAsia="ru-RU"/>
        </w:rPr>
        <w:t>Формувати у школярів почуття гордості за свою школу, пошани до великих звершень і гідних сторінок минулого.</w:t>
      </w:r>
      <w:r w:rsidR="00724DC5" w:rsidRPr="003C371F">
        <w:rPr>
          <w:rFonts w:eastAsia="Calibri"/>
          <w:szCs w:val="28"/>
          <w:lang w:eastAsia="ru-RU"/>
        </w:rPr>
        <w:t xml:space="preserve"> </w:t>
      </w:r>
    </w:p>
    <w:p w:rsidR="00720A96" w:rsidRPr="003C371F" w:rsidRDefault="00720A96" w:rsidP="009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C371F">
        <w:t>Дана мета обумовлює наступні</w:t>
      </w:r>
      <w:r w:rsidRPr="003C371F">
        <w:rPr>
          <w:b/>
        </w:rPr>
        <w:t xml:space="preserve"> завдання:</w:t>
      </w:r>
    </w:p>
    <w:p w:rsidR="003C371F" w:rsidRPr="003C371F" w:rsidRDefault="003C371F" w:rsidP="003C371F">
      <w:pPr>
        <w:spacing w:after="0" w:line="240" w:lineRule="auto"/>
        <w:contextualSpacing/>
        <w:jc w:val="both"/>
        <w:rPr>
          <w:rFonts w:eastAsia="Calibri"/>
          <w:szCs w:val="28"/>
          <w:lang w:eastAsia="ru-RU"/>
        </w:rPr>
      </w:pPr>
      <w:r w:rsidRPr="003C371F">
        <w:rPr>
          <w:rFonts w:eastAsia="Calibri"/>
          <w:szCs w:val="28"/>
          <w:lang w:eastAsia="ru-RU"/>
        </w:rPr>
        <w:t>1.</w:t>
      </w:r>
      <w:r w:rsidR="00720A96" w:rsidRPr="003C371F">
        <w:rPr>
          <w:rFonts w:eastAsia="Calibri"/>
          <w:szCs w:val="28"/>
          <w:lang w:eastAsia="ru-RU"/>
        </w:rPr>
        <w:t xml:space="preserve">Здійснити збір </w:t>
      </w:r>
      <w:r w:rsidR="00720A96" w:rsidRPr="003C371F">
        <w:rPr>
          <w:rFonts w:eastAsia="Calibri"/>
          <w:szCs w:val="28"/>
        </w:rPr>
        <w:t xml:space="preserve">інформаційних матеріалів, </w:t>
      </w:r>
      <w:proofErr w:type="spellStart"/>
      <w:r w:rsidR="00720A96" w:rsidRPr="003C371F">
        <w:rPr>
          <w:rFonts w:eastAsia="Calibri"/>
          <w:szCs w:val="28"/>
          <w:lang w:eastAsia="ru-RU"/>
        </w:rPr>
        <w:t>фото-</w:t>
      </w:r>
      <w:proofErr w:type="spellEnd"/>
      <w:r w:rsidR="00720A96" w:rsidRPr="003C371F">
        <w:rPr>
          <w:rFonts w:eastAsia="Calibri"/>
          <w:szCs w:val="28"/>
          <w:lang w:eastAsia="ru-RU"/>
        </w:rPr>
        <w:t xml:space="preserve"> та відеоматеріалів         з історії становлення та розвитку школи.</w:t>
      </w:r>
    </w:p>
    <w:p w:rsidR="00720A96" w:rsidRPr="003C371F" w:rsidRDefault="003C371F" w:rsidP="003C371F">
      <w:pPr>
        <w:spacing w:after="0" w:line="240" w:lineRule="auto"/>
        <w:contextualSpacing/>
        <w:jc w:val="both"/>
        <w:rPr>
          <w:rFonts w:eastAsia="Calibri"/>
          <w:color w:val="943634"/>
          <w:szCs w:val="28"/>
          <w:lang w:eastAsia="ru-RU"/>
        </w:rPr>
      </w:pPr>
      <w:r w:rsidRPr="003C371F">
        <w:rPr>
          <w:rFonts w:eastAsia="Calibri"/>
          <w:szCs w:val="28"/>
          <w:lang w:eastAsia="ru-RU"/>
        </w:rPr>
        <w:t xml:space="preserve">2. </w:t>
      </w:r>
      <w:r w:rsidR="00720A96" w:rsidRPr="003C371F">
        <w:rPr>
          <w:rFonts w:eastAsia="Calibri"/>
          <w:szCs w:val="28"/>
          <w:lang w:eastAsia="ru-RU"/>
        </w:rPr>
        <w:t>Взяти інтерв’ю у вчителів, випускників, педагогів, які раніше працювали в школі.</w:t>
      </w:r>
    </w:p>
    <w:p w:rsidR="00720A96" w:rsidRPr="003C371F" w:rsidRDefault="003C371F" w:rsidP="003C371F">
      <w:pPr>
        <w:spacing w:after="0" w:line="240" w:lineRule="auto"/>
        <w:contextualSpacing/>
        <w:jc w:val="both"/>
        <w:rPr>
          <w:rFonts w:eastAsia="Calibri"/>
          <w:color w:val="943634"/>
          <w:szCs w:val="28"/>
          <w:lang w:eastAsia="ru-RU"/>
        </w:rPr>
      </w:pPr>
      <w:r w:rsidRPr="003C371F">
        <w:rPr>
          <w:rFonts w:eastAsia="Calibri"/>
          <w:color w:val="000000"/>
          <w:szCs w:val="28"/>
          <w:lang w:eastAsia="ru-RU"/>
        </w:rPr>
        <w:t xml:space="preserve">3. </w:t>
      </w:r>
      <w:r w:rsidR="00720A96" w:rsidRPr="003C371F">
        <w:rPr>
          <w:rFonts w:eastAsia="Calibri"/>
          <w:color w:val="000000"/>
          <w:szCs w:val="28"/>
          <w:lang w:eastAsia="ru-RU"/>
        </w:rPr>
        <w:t>Ст</w:t>
      </w:r>
      <w:r w:rsidR="009D2160" w:rsidRPr="003C371F">
        <w:rPr>
          <w:rFonts w:eastAsia="Calibri"/>
          <w:color w:val="000000"/>
          <w:szCs w:val="28"/>
          <w:lang w:eastAsia="ru-RU"/>
        </w:rPr>
        <w:t>в</w:t>
      </w:r>
      <w:r w:rsidR="00720A96" w:rsidRPr="003C371F">
        <w:rPr>
          <w:rFonts w:eastAsia="Calibri"/>
          <w:color w:val="000000"/>
          <w:szCs w:val="28"/>
          <w:lang w:eastAsia="ru-RU"/>
        </w:rPr>
        <w:t xml:space="preserve">орити </w:t>
      </w:r>
      <w:r w:rsidR="009D2160" w:rsidRPr="003C371F">
        <w:rPr>
          <w:rFonts w:eastAsia="Calibri"/>
          <w:color w:val="000000"/>
          <w:szCs w:val="28"/>
          <w:lang w:eastAsia="ru-RU"/>
        </w:rPr>
        <w:t>інформаційні стенди відповідно до історичних періодів</w:t>
      </w:r>
      <w:r w:rsidR="009C013A" w:rsidRPr="003C371F">
        <w:rPr>
          <w:rFonts w:eastAsia="Calibri"/>
          <w:color w:val="000000"/>
          <w:szCs w:val="28"/>
          <w:lang w:eastAsia="ru-RU"/>
        </w:rPr>
        <w:t xml:space="preserve"> </w:t>
      </w:r>
      <w:r w:rsidR="009C013A" w:rsidRPr="003C371F">
        <w:rPr>
          <w:rFonts w:eastAsia="Calibri"/>
          <w:bCs/>
          <w:iCs/>
          <w:szCs w:val="28"/>
        </w:rPr>
        <w:t>«Віхи історії школи»</w:t>
      </w:r>
      <w:r w:rsidR="009D2160" w:rsidRPr="003C371F">
        <w:rPr>
          <w:rFonts w:eastAsia="Calibri"/>
          <w:color w:val="000000"/>
          <w:szCs w:val="28"/>
          <w:lang w:eastAsia="ru-RU"/>
        </w:rPr>
        <w:t>.</w:t>
      </w:r>
    </w:p>
    <w:p w:rsidR="00720A96" w:rsidRPr="003C371F" w:rsidRDefault="003C371F" w:rsidP="003C371F">
      <w:pPr>
        <w:spacing w:after="0" w:line="240" w:lineRule="auto"/>
        <w:contextualSpacing/>
        <w:jc w:val="both"/>
        <w:rPr>
          <w:rFonts w:eastAsia="Calibri"/>
          <w:color w:val="943634"/>
          <w:szCs w:val="28"/>
          <w:lang w:eastAsia="ru-RU"/>
        </w:rPr>
      </w:pPr>
      <w:r w:rsidRPr="003C371F">
        <w:rPr>
          <w:rFonts w:eastAsia="Calibri"/>
          <w:szCs w:val="28"/>
          <w:lang w:eastAsia="ru-RU"/>
        </w:rPr>
        <w:t xml:space="preserve">4. </w:t>
      </w:r>
      <w:r w:rsidR="00720A96" w:rsidRPr="003C371F">
        <w:rPr>
          <w:rFonts w:eastAsia="Calibri"/>
          <w:szCs w:val="28"/>
          <w:lang w:eastAsia="ru-RU"/>
        </w:rPr>
        <w:t>Формувати навички пошуково-дослідницької діяльності.</w:t>
      </w:r>
    </w:p>
    <w:p w:rsidR="00720A96" w:rsidRPr="003C371F" w:rsidRDefault="003C371F" w:rsidP="003C371F">
      <w:pPr>
        <w:spacing w:after="0" w:line="240" w:lineRule="auto"/>
        <w:contextualSpacing/>
        <w:jc w:val="both"/>
        <w:rPr>
          <w:rFonts w:eastAsia="Calibri"/>
          <w:color w:val="943634"/>
          <w:szCs w:val="28"/>
          <w:lang w:eastAsia="ru-RU"/>
        </w:rPr>
      </w:pPr>
      <w:r w:rsidRPr="003C371F">
        <w:rPr>
          <w:rFonts w:eastAsia="Calibri"/>
          <w:szCs w:val="28"/>
          <w:lang w:eastAsia="ru-RU"/>
        </w:rPr>
        <w:t xml:space="preserve">5. </w:t>
      </w:r>
      <w:r w:rsidR="00720A96" w:rsidRPr="003C371F">
        <w:rPr>
          <w:rFonts w:eastAsia="Calibri"/>
          <w:szCs w:val="28"/>
          <w:lang w:eastAsia="ru-RU"/>
        </w:rPr>
        <w:t>Розвивати творче співробітництво між учнями, батьками та вчителями.</w:t>
      </w:r>
    </w:p>
    <w:p w:rsidR="00720A96" w:rsidRPr="003C371F" w:rsidRDefault="003C371F" w:rsidP="003C371F">
      <w:pPr>
        <w:spacing w:after="0" w:line="240" w:lineRule="auto"/>
        <w:contextualSpacing/>
        <w:jc w:val="both"/>
        <w:rPr>
          <w:rFonts w:eastAsia="Calibri"/>
          <w:color w:val="943634"/>
          <w:szCs w:val="28"/>
          <w:lang w:eastAsia="ru-RU"/>
        </w:rPr>
      </w:pPr>
      <w:r w:rsidRPr="003C371F">
        <w:rPr>
          <w:rFonts w:eastAsia="Calibri"/>
          <w:szCs w:val="28"/>
          <w:lang w:eastAsia="ru-RU"/>
        </w:rPr>
        <w:t xml:space="preserve">6. </w:t>
      </w:r>
      <w:r w:rsidR="00720A96" w:rsidRPr="003C371F">
        <w:rPr>
          <w:rFonts w:eastAsia="Calibri"/>
          <w:szCs w:val="28"/>
          <w:lang w:eastAsia="ru-RU"/>
        </w:rPr>
        <w:t>Сприяти збереженню та розвитку традицій школи.</w:t>
      </w:r>
    </w:p>
    <w:p w:rsidR="00720A96" w:rsidRPr="003C371F" w:rsidRDefault="00720A96" w:rsidP="009C01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C371F">
        <w:rPr>
          <w:b/>
        </w:rPr>
        <w:t>Об`єкт дослідження</w:t>
      </w:r>
      <w:r w:rsidR="009D2160" w:rsidRPr="003C371F">
        <w:rPr>
          <w:b/>
        </w:rPr>
        <w:t xml:space="preserve">: </w:t>
      </w:r>
      <w:r w:rsidR="00724DC5" w:rsidRPr="003C371F">
        <w:rPr>
          <w:b/>
        </w:rPr>
        <w:t xml:space="preserve"> </w:t>
      </w:r>
      <w:r w:rsidR="00724DC5" w:rsidRPr="003C371F">
        <w:t>історія</w:t>
      </w:r>
      <w:r w:rsidR="00724DC5" w:rsidRPr="003C371F">
        <w:rPr>
          <w:b/>
        </w:rPr>
        <w:t xml:space="preserve"> </w:t>
      </w:r>
      <w:r w:rsidRPr="003C371F">
        <w:t xml:space="preserve"> НВК «Балтська ЗОШ І-ІІ</w:t>
      </w:r>
      <w:r w:rsidR="00302155" w:rsidRPr="003C371F">
        <w:t>І</w:t>
      </w:r>
      <w:r w:rsidRPr="003C371F">
        <w:t xml:space="preserve"> ст..№2-гімназія»</w:t>
      </w:r>
    </w:p>
    <w:p w:rsidR="00720A96" w:rsidRPr="003C371F" w:rsidRDefault="00720A96" w:rsidP="009C0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3C371F">
        <w:rPr>
          <w:b/>
        </w:rPr>
        <w:t>Предмет дослідження</w:t>
      </w:r>
      <w:r w:rsidR="009D2160" w:rsidRPr="003C371F">
        <w:rPr>
          <w:b/>
        </w:rPr>
        <w:t>:</w:t>
      </w:r>
      <w:r w:rsidRPr="003C371F">
        <w:rPr>
          <w:b/>
        </w:rPr>
        <w:t xml:space="preserve"> </w:t>
      </w:r>
      <w:r w:rsidR="009D2160" w:rsidRPr="003C371F">
        <w:rPr>
          <w:b/>
        </w:rPr>
        <w:t xml:space="preserve"> </w:t>
      </w:r>
      <w:r w:rsidRPr="003C371F">
        <w:t xml:space="preserve">внесок керівництва навчального </w:t>
      </w:r>
      <w:r w:rsidR="00724DC5" w:rsidRPr="003C371F">
        <w:t xml:space="preserve"> закладу в становлення </w:t>
      </w:r>
      <w:r w:rsidR="00602EBF" w:rsidRPr="003C371F">
        <w:t xml:space="preserve">його </w:t>
      </w:r>
      <w:r w:rsidR="00724DC5" w:rsidRPr="003C371F">
        <w:t>славної історії</w:t>
      </w:r>
      <w:r w:rsidR="00602EBF" w:rsidRPr="003C371F">
        <w:t xml:space="preserve">. </w:t>
      </w:r>
    </w:p>
    <w:p w:rsidR="009D2160" w:rsidRPr="003C371F" w:rsidRDefault="009D2160" w:rsidP="009C013A">
      <w:pPr>
        <w:spacing w:after="0" w:line="240" w:lineRule="auto"/>
        <w:ind w:firstLine="709"/>
        <w:jc w:val="both"/>
        <w:rPr>
          <w:rFonts w:eastAsia="Times New Roman"/>
          <w:color w:val="000000"/>
          <w:spacing w:val="2"/>
          <w:kern w:val="24"/>
          <w:szCs w:val="28"/>
          <w:lang w:eastAsia="uk-UA"/>
        </w:rPr>
      </w:pPr>
      <w:r w:rsidRPr="003C371F">
        <w:rPr>
          <w:rFonts w:eastAsia="Times New Roman"/>
          <w:b/>
          <w:bCs/>
          <w:color w:val="000000"/>
          <w:spacing w:val="2"/>
          <w:kern w:val="24"/>
          <w:szCs w:val="28"/>
          <w:lang w:eastAsia="uk-UA"/>
        </w:rPr>
        <w:t>Практичне значення</w:t>
      </w:r>
      <w:r w:rsidRPr="003C371F">
        <w:rPr>
          <w:rFonts w:eastAsia="Times New Roman"/>
          <w:color w:val="000000"/>
          <w:spacing w:val="2"/>
          <w:kern w:val="24"/>
          <w:szCs w:val="28"/>
          <w:lang w:eastAsia="uk-UA"/>
        </w:rPr>
        <w:t>: результати дослідження можуть бути використанні в навчально-виховному</w:t>
      </w:r>
      <w:r w:rsidR="00220B20" w:rsidRPr="003C371F">
        <w:rPr>
          <w:rFonts w:eastAsia="Times New Roman"/>
          <w:color w:val="000000"/>
          <w:spacing w:val="2"/>
          <w:kern w:val="24"/>
          <w:szCs w:val="28"/>
          <w:lang w:eastAsia="uk-UA"/>
        </w:rPr>
        <w:t xml:space="preserve"> процесі.</w:t>
      </w:r>
      <w:r w:rsidRPr="003C371F">
        <w:rPr>
          <w:rFonts w:eastAsia="Times New Roman"/>
          <w:color w:val="000000"/>
          <w:spacing w:val="2"/>
          <w:kern w:val="24"/>
          <w:szCs w:val="28"/>
          <w:lang w:eastAsia="uk-UA"/>
        </w:rPr>
        <w:t xml:space="preserve"> </w:t>
      </w:r>
    </w:p>
    <w:p w:rsidR="00220B20" w:rsidRPr="003C371F" w:rsidRDefault="00220B20" w:rsidP="009C013A">
      <w:pPr>
        <w:spacing w:after="0" w:line="240" w:lineRule="auto"/>
        <w:ind w:firstLine="709"/>
        <w:jc w:val="both"/>
        <w:rPr>
          <w:rFonts w:eastAsia="Calibri"/>
          <w:color w:val="000000"/>
          <w:szCs w:val="28"/>
          <w:lang w:eastAsia="ru-RU"/>
        </w:rPr>
      </w:pPr>
      <w:r w:rsidRPr="003C371F">
        <w:rPr>
          <w:rFonts w:eastAsia="Calibri"/>
          <w:color w:val="000000"/>
          <w:szCs w:val="28"/>
          <w:lang w:eastAsia="ru-RU"/>
        </w:rPr>
        <w:t xml:space="preserve">Для дослідження було обрано види діяльності: пошукова діяльність у бібліотеці, архіві школи та відділу освіти, робота в мережі Інтернет, опитування, інтерв’ю, робота з </w:t>
      </w:r>
      <w:proofErr w:type="spellStart"/>
      <w:r w:rsidRPr="003C371F">
        <w:rPr>
          <w:rFonts w:eastAsia="Calibri"/>
          <w:color w:val="000000"/>
          <w:szCs w:val="28"/>
          <w:lang w:eastAsia="ru-RU"/>
        </w:rPr>
        <w:t>відео-</w:t>
      </w:r>
      <w:proofErr w:type="spellEnd"/>
      <w:r w:rsidRPr="003C371F">
        <w:rPr>
          <w:rFonts w:eastAsia="Calibri"/>
          <w:color w:val="000000"/>
          <w:szCs w:val="28"/>
          <w:lang w:eastAsia="ru-RU"/>
        </w:rPr>
        <w:t xml:space="preserve"> та фотоматеріалами.</w:t>
      </w:r>
    </w:p>
    <w:p w:rsidR="00BC3DA4" w:rsidRPr="003C371F" w:rsidRDefault="00BC3DA4" w:rsidP="009C013A">
      <w:pPr>
        <w:spacing w:after="0" w:line="240" w:lineRule="auto"/>
        <w:ind w:firstLine="709"/>
        <w:jc w:val="both"/>
        <w:rPr>
          <w:szCs w:val="28"/>
        </w:rPr>
      </w:pPr>
      <w:r w:rsidRPr="003C371F">
        <w:rPr>
          <w:szCs w:val="28"/>
        </w:rPr>
        <w:t xml:space="preserve">Історія школи починає свій відлік </w:t>
      </w:r>
      <w:r w:rsidRPr="003C371F">
        <w:rPr>
          <w:b/>
          <w:szCs w:val="28"/>
        </w:rPr>
        <w:t>з 1923 року</w:t>
      </w:r>
      <w:r w:rsidRPr="003C371F">
        <w:rPr>
          <w:szCs w:val="28"/>
        </w:rPr>
        <w:t xml:space="preserve">. Саме в цьому році, на </w:t>
      </w:r>
      <w:proofErr w:type="spellStart"/>
      <w:r w:rsidRPr="003C371F">
        <w:rPr>
          <w:szCs w:val="28"/>
        </w:rPr>
        <w:t>Уваровській</w:t>
      </w:r>
      <w:proofErr w:type="spellEnd"/>
      <w:r w:rsidRPr="003C371F">
        <w:rPr>
          <w:szCs w:val="28"/>
        </w:rPr>
        <w:t xml:space="preserve"> вулиці в приміщені, що нині належить школі-інтернату №1 було організовано початкову школу №4. </w:t>
      </w:r>
      <w:r w:rsidR="005B2381" w:rsidRPr="003C371F">
        <w:rPr>
          <w:rFonts w:eastAsia="Calibri"/>
          <w:b/>
          <w:szCs w:val="28"/>
          <w:shd w:val="clear" w:color="auto" w:fill="FFFFFF"/>
        </w:rPr>
        <w:t>Із спогадів очевидців</w:t>
      </w:r>
      <w:r w:rsidR="005B2381" w:rsidRPr="003C371F">
        <w:rPr>
          <w:rFonts w:eastAsia="Calibri"/>
          <w:szCs w:val="28"/>
          <w:shd w:val="clear" w:color="auto" w:fill="FFFFFF"/>
        </w:rPr>
        <w:t xml:space="preserve"> першим</w:t>
      </w:r>
      <w:r w:rsidRPr="003C371F">
        <w:rPr>
          <w:szCs w:val="28"/>
        </w:rPr>
        <w:t xml:space="preserve"> школи було призначено </w:t>
      </w:r>
      <w:r w:rsidRPr="003C371F">
        <w:rPr>
          <w:b/>
          <w:szCs w:val="28"/>
        </w:rPr>
        <w:t>Ткаченка Олексія Вікторовича</w:t>
      </w:r>
      <w:r w:rsidRPr="003C371F">
        <w:rPr>
          <w:szCs w:val="28"/>
        </w:rPr>
        <w:t xml:space="preserve">. </w:t>
      </w:r>
      <w:r w:rsidR="00E57F59" w:rsidRPr="003C371F">
        <w:rPr>
          <w:szCs w:val="28"/>
        </w:rPr>
        <w:t>Важкий тоді був час! Радянська країна була дуже юною, зраненою війнами, але сильна тяга народу до освіти перемогла і школа росла.</w:t>
      </w:r>
      <w:r w:rsidR="00E57F59" w:rsidRPr="003C371F">
        <w:rPr>
          <w:szCs w:val="28"/>
        </w:rPr>
        <w:t xml:space="preserve"> І в</w:t>
      </w:r>
      <w:r w:rsidR="003C371F" w:rsidRPr="003C371F">
        <w:rPr>
          <w:szCs w:val="28"/>
        </w:rPr>
        <w:t xml:space="preserve"> </w:t>
      </w:r>
      <w:r w:rsidRPr="003C371F">
        <w:rPr>
          <w:szCs w:val="28"/>
        </w:rPr>
        <w:t xml:space="preserve">1925 році неповна середня школа №4 реформована в семирічну. </w:t>
      </w:r>
    </w:p>
    <w:p w:rsidR="00220B20" w:rsidRPr="003C371F" w:rsidRDefault="00220B20" w:rsidP="009C013A">
      <w:pPr>
        <w:spacing w:after="0" w:line="240" w:lineRule="auto"/>
        <w:jc w:val="both"/>
        <w:rPr>
          <w:szCs w:val="28"/>
        </w:rPr>
      </w:pPr>
      <w:r w:rsidRPr="003C371F">
        <w:rPr>
          <w:szCs w:val="28"/>
        </w:rPr>
        <w:t xml:space="preserve">В наступні періоди директорами школи були: </w:t>
      </w:r>
    </w:p>
    <w:p w:rsidR="00E57F59" w:rsidRPr="003C371F" w:rsidRDefault="00220B20" w:rsidP="009C013A">
      <w:pPr>
        <w:spacing w:after="0" w:line="240" w:lineRule="auto"/>
        <w:ind w:firstLine="709"/>
        <w:jc w:val="both"/>
        <w:rPr>
          <w:szCs w:val="28"/>
        </w:rPr>
      </w:pPr>
      <w:r w:rsidRPr="003C371F">
        <w:rPr>
          <w:b/>
          <w:szCs w:val="28"/>
        </w:rPr>
        <w:t>Вержбицький Микола Гаврилович</w:t>
      </w:r>
      <w:r w:rsidRPr="003C371F">
        <w:rPr>
          <w:szCs w:val="28"/>
        </w:rPr>
        <w:t xml:space="preserve">  (з 09.04.1944</w:t>
      </w:r>
      <w:r w:rsidRPr="003C371F">
        <w:rPr>
          <w:b/>
          <w:szCs w:val="28"/>
        </w:rPr>
        <w:t xml:space="preserve"> </w:t>
      </w:r>
      <w:r w:rsidRPr="003C371F">
        <w:rPr>
          <w:szCs w:val="28"/>
        </w:rPr>
        <w:t xml:space="preserve">до 03.08.1944 року). </w:t>
      </w:r>
    </w:p>
    <w:p w:rsidR="00E57F59" w:rsidRPr="003C371F" w:rsidRDefault="00E57F59" w:rsidP="00E57F59">
      <w:pPr>
        <w:spacing w:after="0" w:line="240" w:lineRule="auto"/>
        <w:jc w:val="both"/>
        <w:rPr>
          <w:szCs w:val="28"/>
        </w:rPr>
      </w:pPr>
      <w:r w:rsidRPr="003C371F">
        <w:rPr>
          <w:szCs w:val="28"/>
        </w:rPr>
        <w:t xml:space="preserve">29 серпня 1944 року </w:t>
      </w:r>
      <w:r w:rsidRPr="003C371F">
        <w:rPr>
          <w:szCs w:val="28"/>
        </w:rPr>
        <w:t xml:space="preserve">відбулося </w:t>
      </w:r>
      <w:r w:rsidRPr="003C371F">
        <w:rPr>
          <w:szCs w:val="28"/>
        </w:rPr>
        <w:t xml:space="preserve">перейменування неповної середньої школи №2 у неповну середню </w:t>
      </w:r>
      <w:r w:rsidRPr="003C371F">
        <w:rPr>
          <w:szCs w:val="28"/>
        </w:rPr>
        <w:t>школу</w:t>
      </w:r>
      <w:r w:rsidRPr="003C371F">
        <w:rPr>
          <w:szCs w:val="28"/>
        </w:rPr>
        <w:t>№4. Викладання знову продовжується. Н</w:t>
      </w:r>
      <w:r w:rsidRPr="003C371F">
        <w:rPr>
          <w:color w:val="000000"/>
          <w:szCs w:val="28"/>
        </w:rPr>
        <w:t>езважаючи на труднощі повоєнного періоду, система народної освіти в Україні відбудовувалась і розвивалась.</w:t>
      </w:r>
    </w:p>
    <w:p w:rsidR="00220B20" w:rsidRPr="003C371F" w:rsidRDefault="00220B20" w:rsidP="009C013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3C371F">
        <w:rPr>
          <w:b/>
          <w:szCs w:val="28"/>
        </w:rPr>
        <w:t>Балицький</w:t>
      </w:r>
      <w:proofErr w:type="spellEnd"/>
      <w:r w:rsidRPr="003C371F">
        <w:rPr>
          <w:b/>
          <w:szCs w:val="28"/>
        </w:rPr>
        <w:t xml:space="preserve"> Георгій Семенович </w:t>
      </w:r>
      <w:r w:rsidRPr="003C371F">
        <w:rPr>
          <w:szCs w:val="28"/>
        </w:rPr>
        <w:t>(з 07.03.1945 року по 20.09.1954 рік.).</w:t>
      </w:r>
    </w:p>
    <w:p w:rsidR="00645D92" w:rsidRPr="003C371F" w:rsidRDefault="006F0AF4" w:rsidP="00645D92">
      <w:pPr>
        <w:spacing w:after="0" w:line="240" w:lineRule="auto"/>
        <w:ind w:firstLine="709"/>
        <w:jc w:val="both"/>
        <w:rPr>
          <w:szCs w:val="28"/>
        </w:rPr>
      </w:pPr>
      <w:r w:rsidRPr="003C371F">
        <w:rPr>
          <w:szCs w:val="28"/>
        </w:rPr>
        <w:t>Цікаві експонат</w:t>
      </w:r>
      <w:r w:rsidRPr="003C371F">
        <w:rPr>
          <w:szCs w:val="28"/>
        </w:rPr>
        <w:t>и</w:t>
      </w:r>
      <w:r w:rsidRPr="003C371F">
        <w:rPr>
          <w:szCs w:val="28"/>
        </w:rPr>
        <w:t xml:space="preserve"> цьо</w:t>
      </w:r>
      <w:r w:rsidRPr="003C371F">
        <w:rPr>
          <w:szCs w:val="28"/>
        </w:rPr>
        <w:t>го</w:t>
      </w:r>
      <w:r w:rsidRPr="003C371F">
        <w:rPr>
          <w:szCs w:val="28"/>
        </w:rPr>
        <w:t xml:space="preserve"> період</w:t>
      </w:r>
      <w:r w:rsidRPr="003C371F">
        <w:rPr>
          <w:szCs w:val="28"/>
        </w:rPr>
        <w:t>у знайдено нашими дослідниками:</w:t>
      </w:r>
      <w:r w:rsidRPr="003C371F">
        <w:rPr>
          <w:szCs w:val="28"/>
        </w:rPr>
        <w:t xml:space="preserve"> фотоматеріали того часу;</w:t>
      </w:r>
      <w:r w:rsidRPr="003C371F">
        <w:rPr>
          <w:szCs w:val="28"/>
        </w:rPr>
        <w:t xml:space="preserve"> </w:t>
      </w:r>
      <w:r w:rsidRPr="003C371F">
        <w:rPr>
          <w:szCs w:val="28"/>
        </w:rPr>
        <w:t>сукня з випускного балу;</w:t>
      </w:r>
      <w:r w:rsidRPr="003C371F">
        <w:rPr>
          <w:szCs w:val="28"/>
        </w:rPr>
        <w:t xml:space="preserve"> </w:t>
      </w:r>
      <w:r w:rsidRPr="003C371F">
        <w:rPr>
          <w:szCs w:val="28"/>
        </w:rPr>
        <w:t>предмети побуту</w:t>
      </w:r>
      <w:r w:rsidRPr="003C371F">
        <w:rPr>
          <w:szCs w:val="28"/>
        </w:rPr>
        <w:t xml:space="preserve"> та ін..</w:t>
      </w:r>
      <w:r w:rsidR="00645D92" w:rsidRPr="003C371F">
        <w:rPr>
          <w:szCs w:val="28"/>
        </w:rPr>
        <w:t xml:space="preserve"> Цікаво було дізнатися що</w:t>
      </w:r>
      <w:r w:rsidR="00645D92" w:rsidRPr="003C371F">
        <w:rPr>
          <w:b/>
          <w:szCs w:val="28"/>
        </w:rPr>
        <w:t xml:space="preserve"> </w:t>
      </w:r>
      <w:r w:rsidR="00645D92" w:rsidRPr="003C371F">
        <w:rPr>
          <w:szCs w:val="28"/>
        </w:rPr>
        <w:lastRenderedPageBreak/>
        <w:t xml:space="preserve">Георгій Семенович власноруч ремонтував приміщення школи, розвішував картини і збирав підручники, парти. Ось як про нього написано в «Літописі піонерської дружини» «Георгій Семенович не  рахувався зі своїм становищем,  допомагав в роботі піонерської дружини, був другом і порадником піонерів. Діти дуже любили </w:t>
      </w:r>
      <w:proofErr w:type="spellStart"/>
      <w:r w:rsidR="00645D92" w:rsidRPr="003C371F">
        <w:rPr>
          <w:szCs w:val="28"/>
        </w:rPr>
        <w:t>Балицького</w:t>
      </w:r>
      <w:proofErr w:type="spellEnd"/>
      <w:r w:rsidR="00645D92" w:rsidRPr="003C371F">
        <w:rPr>
          <w:szCs w:val="28"/>
        </w:rPr>
        <w:t xml:space="preserve">, разом з ним вони обговорювали плани піонерських зборів, походів».  </w:t>
      </w:r>
    </w:p>
    <w:p w:rsidR="00BC3DA4" w:rsidRPr="003C371F" w:rsidRDefault="00220B20" w:rsidP="009C013A">
      <w:pPr>
        <w:spacing w:after="0" w:line="240" w:lineRule="auto"/>
        <w:ind w:firstLine="709"/>
        <w:jc w:val="both"/>
        <w:rPr>
          <w:color w:val="FF0000"/>
          <w:szCs w:val="28"/>
        </w:rPr>
      </w:pPr>
      <w:proofErr w:type="spellStart"/>
      <w:r w:rsidRPr="003C371F">
        <w:rPr>
          <w:b/>
          <w:szCs w:val="28"/>
        </w:rPr>
        <w:t>Бейзер</w:t>
      </w:r>
      <w:proofErr w:type="spellEnd"/>
      <w:r w:rsidRPr="003C371F">
        <w:rPr>
          <w:b/>
          <w:szCs w:val="28"/>
        </w:rPr>
        <w:t xml:space="preserve"> </w:t>
      </w:r>
      <w:proofErr w:type="spellStart"/>
      <w:r w:rsidRPr="003C371F">
        <w:rPr>
          <w:b/>
          <w:szCs w:val="28"/>
        </w:rPr>
        <w:t>Ша</w:t>
      </w:r>
      <w:r w:rsidR="00302155" w:rsidRPr="003C371F">
        <w:rPr>
          <w:b/>
          <w:szCs w:val="28"/>
        </w:rPr>
        <w:t>о</w:t>
      </w:r>
      <w:proofErr w:type="spellEnd"/>
      <w:r w:rsidR="00302155" w:rsidRPr="003C371F">
        <w:rPr>
          <w:b/>
          <w:szCs w:val="28"/>
        </w:rPr>
        <w:t xml:space="preserve"> </w:t>
      </w:r>
      <w:r w:rsidRPr="003C371F">
        <w:rPr>
          <w:b/>
          <w:szCs w:val="28"/>
        </w:rPr>
        <w:t xml:space="preserve">Борисович </w:t>
      </w:r>
      <w:r w:rsidRPr="003C371F">
        <w:rPr>
          <w:szCs w:val="28"/>
        </w:rPr>
        <w:t>( з</w:t>
      </w:r>
      <w:r w:rsidR="00BC3DA4" w:rsidRPr="003C371F">
        <w:rPr>
          <w:szCs w:val="28"/>
        </w:rPr>
        <w:t xml:space="preserve"> 24.08.1954 по 11.11.1959 рік </w:t>
      </w:r>
      <w:r w:rsidRPr="003C371F">
        <w:rPr>
          <w:szCs w:val="28"/>
        </w:rPr>
        <w:t>)</w:t>
      </w:r>
      <w:r w:rsidR="00BC3DA4" w:rsidRPr="003C371F">
        <w:rPr>
          <w:szCs w:val="28"/>
        </w:rPr>
        <w:t xml:space="preserve"> </w:t>
      </w:r>
      <w:r w:rsidR="00645D92" w:rsidRPr="003C371F">
        <w:rPr>
          <w:szCs w:val="28"/>
        </w:rPr>
        <w:t xml:space="preserve">. </w:t>
      </w:r>
      <w:r w:rsidR="00645D92" w:rsidRPr="003C371F">
        <w:rPr>
          <w:rFonts w:eastAsia="Calibri"/>
          <w:szCs w:val="28"/>
        </w:rPr>
        <w:t xml:space="preserve">Під керівництвом </w:t>
      </w:r>
      <w:proofErr w:type="spellStart"/>
      <w:r w:rsidR="00645D92" w:rsidRPr="003C371F">
        <w:rPr>
          <w:rFonts w:eastAsia="Calibri"/>
          <w:szCs w:val="28"/>
        </w:rPr>
        <w:t>Шао</w:t>
      </w:r>
      <w:proofErr w:type="spellEnd"/>
      <w:r w:rsidR="00645D92" w:rsidRPr="003C371F">
        <w:rPr>
          <w:rFonts w:eastAsia="Calibri"/>
          <w:szCs w:val="28"/>
        </w:rPr>
        <w:t xml:space="preserve"> Борисович</w:t>
      </w:r>
      <w:r w:rsidR="00645D92" w:rsidRPr="003C371F">
        <w:rPr>
          <w:rFonts w:eastAsia="Calibri"/>
          <w:szCs w:val="28"/>
        </w:rPr>
        <w:t>а</w:t>
      </w:r>
      <w:r w:rsidR="00645D92" w:rsidRPr="003C371F">
        <w:rPr>
          <w:rFonts w:eastAsia="Calibri"/>
          <w:szCs w:val="28"/>
        </w:rPr>
        <w:t>, на честь 40 річчя ВЛКСМ в 1958 році піонери і комсомольці школи організували збір матеріалів, присвячен</w:t>
      </w:r>
      <w:r w:rsidR="00645D92" w:rsidRPr="003C371F">
        <w:rPr>
          <w:rFonts w:eastAsia="Calibri"/>
          <w:szCs w:val="28"/>
        </w:rPr>
        <w:t xml:space="preserve">их </w:t>
      </w:r>
      <w:r w:rsidR="00645D92" w:rsidRPr="003C371F">
        <w:rPr>
          <w:rFonts w:eastAsia="Calibri"/>
          <w:szCs w:val="28"/>
        </w:rPr>
        <w:t xml:space="preserve">першим </w:t>
      </w:r>
      <w:r w:rsidR="00757050" w:rsidRPr="003C371F">
        <w:rPr>
          <w:rFonts w:eastAsia="Calibri"/>
          <w:szCs w:val="28"/>
        </w:rPr>
        <w:t xml:space="preserve">комсомольцям </w:t>
      </w:r>
      <w:r w:rsidR="00645D92" w:rsidRPr="003C371F">
        <w:rPr>
          <w:rFonts w:eastAsia="Calibri"/>
          <w:szCs w:val="28"/>
        </w:rPr>
        <w:t>міста Балта.</w:t>
      </w:r>
    </w:p>
    <w:p w:rsidR="00BC3DA4" w:rsidRPr="003C371F" w:rsidRDefault="00220B20" w:rsidP="009C013A">
      <w:pPr>
        <w:spacing w:after="0" w:line="240" w:lineRule="auto"/>
        <w:ind w:firstLine="709"/>
        <w:jc w:val="both"/>
        <w:rPr>
          <w:b/>
          <w:szCs w:val="28"/>
        </w:rPr>
      </w:pPr>
      <w:proofErr w:type="spellStart"/>
      <w:r w:rsidRPr="003C371F">
        <w:rPr>
          <w:b/>
          <w:szCs w:val="28"/>
        </w:rPr>
        <w:t>Блажевський</w:t>
      </w:r>
      <w:proofErr w:type="spellEnd"/>
      <w:r w:rsidRPr="003C371F">
        <w:rPr>
          <w:b/>
          <w:szCs w:val="28"/>
        </w:rPr>
        <w:t xml:space="preserve"> Іван Іванович </w:t>
      </w:r>
      <w:r w:rsidRPr="003C371F">
        <w:rPr>
          <w:szCs w:val="28"/>
        </w:rPr>
        <w:t>(з</w:t>
      </w:r>
      <w:r w:rsidR="00BC3DA4" w:rsidRPr="003C371F">
        <w:rPr>
          <w:szCs w:val="28"/>
        </w:rPr>
        <w:t xml:space="preserve"> 12.12.1959 року по 26.07.1960</w:t>
      </w:r>
      <w:r w:rsidRPr="003C371F">
        <w:rPr>
          <w:szCs w:val="28"/>
        </w:rPr>
        <w:t xml:space="preserve"> року)</w:t>
      </w:r>
      <w:r w:rsidR="006F0AF4" w:rsidRPr="003C371F">
        <w:rPr>
          <w:szCs w:val="28"/>
        </w:rPr>
        <w:t xml:space="preserve">. </w:t>
      </w:r>
      <w:r w:rsidR="006F0AF4" w:rsidRPr="003C371F">
        <w:rPr>
          <w:szCs w:val="28"/>
        </w:rPr>
        <w:t xml:space="preserve">Під </w:t>
      </w:r>
      <w:r w:rsidR="006F0AF4" w:rsidRPr="003C371F">
        <w:rPr>
          <w:szCs w:val="28"/>
        </w:rPr>
        <w:t>його</w:t>
      </w:r>
      <w:r w:rsidR="006F0AF4" w:rsidRPr="003C371F">
        <w:rPr>
          <w:szCs w:val="28"/>
        </w:rPr>
        <w:t xml:space="preserve"> керівництвом </w:t>
      </w:r>
      <w:r w:rsidR="006F0AF4" w:rsidRPr="003C371F">
        <w:rPr>
          <w:b/>
          <w:szCs w:val="28"/>
        </w:rPr>
        <w:t xml:space="preserve">учні </w:t>
      </w:r>
      <w:r w:rsidR="006F0AF4" w:rsidRPr="003C371F">
        <w:rPr>
          <w:szCs w:val="28"/>
        </w:rPr>
        <w:t>закладу брали активну участь в Естафеті Дружби, були учасниками таких республіканських ігор: «Давайте познайомимося», «Штурм піку Піонер», грі автопробіг «Дорогами семирічки», грі "Горн".</w:t>
      </w:r>
    </w:p>
    <w:p w:rsidR="00BC3DA4" w:rsidRPr="003C371F" w:rsidRDefault="00220B20" w:rsidP="009C013A">
      <w:pPr>
        <w:spacing w:after="0" w:line="240" w:lineRule="auto"/>
        <w:ind w:firstLine="709"/>
        <w:jc w:val="both"/>
        <w:rPr>
          <w:szCs w:val="28"/>
        </w:rPr>
      </w:pPr>
      <w:r w:rsidRPr="003C371F">
        <w:rPr>
          <w:b/>
          <w:szCs w:val="28"/>
        </w:rPr>
        <w:t xml:space="preserve">Бойко Емілія Михайлівна </w:t>
      </w:r>
      <w:r w:rsidRPr="003C371F">
        <w:rPr>
          <w:szCs w:val="28"/>
        </w:rPr>
        <w:t>(з</w:t>
      </w:r>
      <w:r w:rsidR="00BC3DA4" w:rsidRPr="003C371F">
        <w:rPr>
          <w:szCs w:val="28"/>
        </w:rPr>
        <w:t xml:space="preserve"> 26.09.1960 року по 14.04.1969 </w:t>
      </w:r>
      <w:r w:rsidRPr="003C371F">
        <w:rPr>
          <w:szCs w:val="28"/>
        </w:rPr>
        <w:t>)</w:t>
      </w:r>
      <w:r w:rsidR="00BC3DA4" w:rsidRPr="003C371F">
        <w:rPr>
          <w:szCs w:val="28"/>
        </w:rPr>
        <w:t xml:space="preserve"> Під час її керівництва в 1968 році учні перейшли в світлі приміщення сучасної школи. </w:t>
      </w:r>
      <w:r w:rsidR="005B2381" w:rsidRPr="003C371F">
        <w:rPr>
          <w:rFonts w:eastAsia="Calibri"/>
          <w:szCs w:val="28"/>
        </w:rPr>
        <w:t>В</w:t>
      </w:r>
      <w:r w:rsidR="005B2381" w:rsidRPr="003C371F">
        <w:rPr>
          <w:rFonts w:eastAsia="Calibri"/>
          <w:szCs w:val="28"/>
        </w:rPr>
        <w:t>елику цінність представляють рукописи та фотоматеріали розміщенні в альбомі  «Літопис</w:t>
      </w:r>
      <w:r w:rsidR="005B2381" w:rsidRPr="003C371F">
        <w:rPr>
          <w:rFonts w:eastAsia="Calibri"/>
          <w:szCs w:val="28"/>
        </w:rPr>
        <w:t>и</w:t>
      </w:r>
      <w:r w:rsidR="005B2381" w:rsidRPr="003C371F">
        <w:rPr>
          <w:rFonts w:eastAsia="Calibri"/>
          <w:szCs w:val="28"/>
        </w:rPr>
        <w:t xml:space="preserve"> піонерської дружини», який залишили в спадок старші піонервожаті 60-х років  </w:t>
      </w:r>
      <w:proofErr w:type="spellStart"/>
      <w:r w:rsidR="005B2381" w:rsidRPr="003C371F">
        <w:rPr>
          <w:rFonts w:eastAsia="Calibri"/>
          <w:szCs w:val="28"/>
        </w:rPr>
        <w:t>Вискогляд</w:t>
      </w:r>
      <w:proofErr w:type="spellEnd"/>
      <w:r w:rsidR="005B2381" w:rsidRPr="003C371F">
        <w:rPr>
          <w:rFonts w:eastAsia="Calibri"/>
          <w:szCs w:val="28"/>
        </w:rPr>
        <w:t xml:space="preserve"> Лідія Гаврилівна та Жукова (Зайцева ) Ніна Миколаївна. Тільки завдяки цим матеріали ми змогли поновити історію школи з 1923 року</w:t>
      </w:r>
    </w:p>
    <w:p w:rsidR="00BC3DA4" w:rsidRPr="003C371F" w:rsidRDefault="00220B20" w:rsidP="009C013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3C371F">
        <w:rPr>
          <w:b/>
          <w:szCs w:val="28"/>
        </w:rPr>
        <w:t>Краснослободцев</w:t>
      </w:r>
      <w:proofErr w:type="spellEnd"/>
      <w:r w:rsidRPr="003C371F">
        <w:rPr>
          <w:b/>
          <w:szCs w:val="28"/>
        </w:rPr>
        <w:t xml:space="preserve"> Микола Степанович </w:t>
      </w:r>
      <w:r w:rsidRPr="003C371F">
        <w:rPr>
          <w:szCs w:val="28"/>
        </w:rPr>
        <w:t>(</w:t>
      </w:r>
      <w:r w:rsidR="003C371F">
        <w:rPr>
          <w:szCs w:val="28"/>
        </w:rPr>
        <w:t>з</w:t>
      </w:r>
      <w:r w:rsidR="00BC3DA4" w:rsidRPr="003C371F">
        <w:rPr>
          <w:szCs w:val="28"/>
        </w:rPr>
        <w:t xml:space="preserve"> 14.04.1969 по 24.08..1984 рік </w:t>
      </w:r>
      <w:r w:rsidRPr="003C371F">
        <w:rPr>
          <w:szCs w:val="28"/>
        </w:rPr>
        <w:t xml:space="preserve">). </w:t>
      </w:r>
      <w:r w:rsidR="00757050" w:rsidRPr="003C371F">
        <w:rPr>
          <w:rFonts w:eastAsia="Calibri"/>
          <w:szCs w:val="28"/>
        </w:rPr>
        <w:t>Завдяки зусиллям</w:t>
      </w:r>
      <w:r w:rsidR="003C371F">
        <w:rPr>
          <w:rFonts w:eastAsia="Calibri"/>
          <w:szCs w:val="28"/>
        </w:rPr>
        <w:t xml:space="preserve"> </w:t>
      </w:r>
      <w:r w:rsidR="00757050" w:rsidRPr="003C371F">
        <w:rPr>
          <w:rFonts w:eastAsia="Calibri"/>
          <w:szCs w:val="28"/>
        </w:rPr>
        <w:t xml:space="preserve"> адміністрації та всього колективу, школа переходить на кабінетну систему навчання.</w:t>
      </w:r>
      <w:r w:rsidR="00757050" w:rsidRPr="003C371F">
        <w:rPr>
          <w:rFonts w:eastAsia="Calibri"/>
          <w:noProof/>
          <w:szCs w:val="28"/>
          <w:lang w:eastAsia="ru-RU"/>
        </w:rPr>
        <w:t xml:space="preserve"> </w:t>
      </w:r>
      <w:r w:rsidR="00757050" w:rsidRPr="003C371F">
        <w:rPr>
          <w:rFonts w:eastAsia="Calibri"/>
          <w:szCs w:val="28"/>
        </w:rPr>
        <w:t>У 1974 році закінчується будівництво шкільних майстерень.</w:t>
      </w:r>
    </w:p>
    <w:p w:rsidR="00BC3DA4" w:rsidRPr="003C371F" w:rsidRDefault="00FD3E23" w:rsidP="009C013A">
      <w:pPr>
        <w:spacing w:after="0" w:line="240" w:lineRule="auto"/>
        <w:ind w:firstLine="709"/>
        <w:jc w:val="both"/>
        <w:rPr>
          <w:szCs w:val="28"/>
        </w:rPr>
      </w:pPr>
      <w:r w:rsidRPr="003C371F">
        <w:rPr>
          <w:b/>
          <w:szCs w:val="28"/>
        </w:rPr>
        <w:t>Скринник Галина Петрівна</w:t>
      </w:r>
      <w:r w:rsidR="00BC3DA4" w:rsidRPr="003C371F">
        <w:rPr>
          <w:szCs w:val="28"/>
        </w:rPr>
        <w:t xml:space="preserve"> </w:t>
      </w:r>
      <w:r w:rsidRPr="003C371F">
        <w:rPr>
          <w:szCs w:val="28"/>
        </w:rPr>
        <w:t>(з</w:t>
      </w:r>
      <w:r w:rsidR="00BC3DA4" w:rsidRPr="003C371F">
        <w:rPr>
          <w:szCs w:val="28"/>
        </w:rPr>
        <w:t xml:space="preserve"> 27.08 . 1984 по  05.08.1987 рік</w:t>
      </w:r>
      <w:r w:rsidRPr="003C371F">
        <w:rPr>
          <w:szCs w:val="28"/>
        </w:rPr>
        <w:t xml:space="preserve">). </w:t>
      </w:r>
      <w:r w:rsidR="00757050" w:rsidRPr="003C371F">
        <w:rPr>
          <w:szCs w:val="28"/>
        </w:rPr>
        <w:t xml:space="preserve">Завдяки зусиллям Галини Петрівни були виділені кошти на прибудову приміщення для шкільної їдальні, в якій і сьогодні діти мають можливість якісно харчуватися.  </w:t>
      </w:r>
      <w:r w:rsidR="00220B20" w:rsidRPr="003C371F">
        <w:rPr>
          <w:szCs w:val="28"/>
        </w:rPr>
        <w:t>Під час дослідження виявлено цікавий факт.</w:t>
      </w:r>
      <w:r w:rsidRPr="003C371F">
        <w:rPr>
          <w:szCs w:val="28"/>
        </w:rPr>
        <w:t xml:space="preserve"> </w:t>
      </w:r>
      <w:r w:rsidR="00BC3DA4" w:rsidRPr="003C371F">
        <w:rPr>
          <w:szCs w:val="28"/>
        </w:rPr>
        <w:t>В 1986 році учні школи виконали замовлення Балтського МКК по виготовленню коробок для упакування «</w:t>
      </w:r>
      <w:proofErr w:type="spellStart"/>
      <w:r w:rsidR="00BC3DA4" w:rsidRPr="003C371F">
        <w:rPr>
          <w:szCs w:val="28"/>
        </w:rPr>
        <w:t>Дитолакту</w:t>
      </w:r>
      <w:proofErr w:type="spellEnd"/>
      <w:r w:rsidR="00BC3DA4" w:rsidRPr="003C371F">
        <w:rPr>
          <w:szCs w:val="28"/>
        </w:rPr>
        <w:t xml:space="preserve">» , </w:t>
      </w:r>
      <w:proofErr w:type="spellStart"/>
      <w:r w:rsidR="00BC3DA4" w:rsidRPr="003C371F">
        <w:rPr>
          <w:szCs w:val="28"/>
        </w:rPr>
        <w:t>Агроприбору</w:t>
      </w:r>
      <w:proofErr w:type="spellEnd"/>
      <w:r w:rsidR="00BC3DA4" w:rsidRPr="003C371F">
        <w:rPr>
          <w:szCs w:val="28"/>
        </w:rPr>
        <w:t xml:space="preserve">, Заготконтори. Учні заробили більше 3 тис. руб. </w:t>
      </w:r>
    </w:p>
    <w:p w:rsidR="003C371F" w:rsidRDefault="00FD3E23" w:rsidP="009C013A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3C371F">
        <w:rPr>
          <w:b/>
          <w:szCs w:val="28"/>
        </w:rPr>
        <w:t>Лановлюк</w:t>
      </w:r>
      <w:proofErr w:type="spellEnd"/>
      <w:r w:rsidRPr="003C371F">
        <w:rPr>
          <w:b/>
          <w:szCs w:val="28"/>
        </w:rPr>
        <w:t xml:space="preserve"> Микола Якович</w:t>
      </w:r>
      <w:r w:rsidRPr="003C371F">
        <w:rPr>
          <w:szCs w:val="28"/>
        </w:rPr>
        <w:t xml:space="preserve"> (з</w:t>
      </w:r>
      <w:r w:rsidR="00BC3DA4" w:rsidRPr="003C371F">
        <w:rPr>
          <w:szCs w:val="28"/>
        </w:rPr>
        <w:t xml:space="preserve"> 05.08.1987 року по 02.01.1991 року</w:t>
      </w:r>
      <w:r w:rsidRPr="003C371F">
        <w:rPr>
          <w:szCs w:val="28"/>
        </w:rPr>
        <w:t>).</w:t>
      </w:r>
      <w:r w:rsidR="00BC3DA4" w:rsidRPr="003C371F">
        <w:rPr>
          <w:szCs w:val="28"/>
        </w:rPr>
        <w:t>В 1991 році рішенням виконавчого комітету  Балтської районної ради народних депутатів від 22.11.1991року «Про реєстрацію кооператив</w:t>
      </w:r>
      <w:r w:rsidRPr="003C371F">
        <w:rPr>
          <w:szCs w:val="28"/>
        </w:rPr>
        <w:t>у</w:t>
      </w:r>
      <w:r w:rsidR="00BC3DA4" w:rsidRPr="003C371F">
        <w:rPr>
          <w:szCs w:val="28"/>
        </w:rPr>
        <w:t xml:space="preserve"> «</w:t>
      </w:r>
      <w:proofErr w:type="spellStart"/>
      <w:r w:rsidR="00BC3DA4" w:rsidRPr="003C371F">
        <w:rPr>
          <w:szCs w:val="28"/>
        </w:rPr>
        <w:t>Малыш</w:t>
      </w:r>
      <w:proofErr w:type="spellEnd"/>
      <w:r w:rsidR="00BC3DA4" w:rsidRPr="003C371F">
        <w:rPr>
          <w:szCs w:val="28"/>
        </w:rPr>
        <w:t>» при Балтській СШ №2» вирішено зареєструвати виробничий учнівський кооператив при Балтській СШ №2.</w:t>
      </w:r>
    </w:p>
    <w:p w:rsidR="00BC3DA4" w:rsidRPr="003C371F" w:rsidRDefault="00FD3E23" w:rsidP="009C013A">
      <w:pPr>
        <w:spacing w:after="0" w:line="240" w:lineRule="auto"/>
        <w:ind w:firstLine="709"/>
        <w:jc w:val="both"/>
        <w:rPr>
          <w:b/>
          <w:szCs w:val="28"/>
        </w:rPr>
      </w:pPr>
      <w:r w:rsidRPr="003C371F">
        <w:rPr>
          <w:b/>
          <w:szCs w:val="28"/>
        </w:rPr>
        <w:t xml:space="preserve">Нечипорук Олександр Володимирович </w:t>
      </w:r>
      <w:r w:rsidRPr="003C371F">
        <w:rPr>
          <w:szCs w:val="28"/>
        </w:rPr>
        <w:t>(з</w:t>
      </w:r>
      <w:r w:rsidR="00BC3DA4" w:rsidRPr="003C371F">
        <w:rPr>
          <w:szCs w:val="28"/>
        </w:rPr>
        <w:t xml:space="preserve"> 02.01.1991 по 17.04.2007 </w:t>
      </w:r>
      <w:r w:rsidRPr="003C371F">
        <w:rPr>
          <w:szCs w:val="28"/>
        </w:rPr>
        <w:t>рік).</w:t>
      </w:r>
      <w:r w:rsidR="00757050" w:rsidRPr="003C371F">
        <w:rPr>
          <w:rFonts w:eastAsia="Calibri"/>
          <w:szCs w:val="28"/>
        </w:rPr>
        <w:t xml:space="preserve"> </w:t>
      </w:r>
      <w:r w:rsidR="00757050" w:rsidRPr="003C371F">
        <w:rPr>
          <w:rFonts w:eastAsia="Calibri"/>
          <w:szCs w:val="28"/>
        </w:rPr>
        <w:t>В цей період у школі відкриваються гімназійні класи та впроваджується вивчення англійської мови з першого класу, з’являються перші комп’ютерні класи. З 2002 року школа отримала статус НВК «Балтська загальноосвітня школа І-ІІІ ступенів №2-гімназія».</w:t>
      </w:r>
    </w:p>
    <w:p w:rsidR="003C371F" w:rsidRPr="003C371F" w:rsidRDefault="00FD3E23" w:rsidP="003C371F">
      <w:pPr>
        <w:spacing w:after="0" w:line="240" w:lineRule="auto"/>
        <w:ind w:firstLine="709"/>
        <w:jc w:val="both"/>
        <w:rPr>
          <w:rFonts w:eastAsia="Calibri"/>
          <w:szCs w:val="28"/>
          <w:shd w:val="clear" w:color="auto" w:fill="FFFFFF"/>
        </w:rPr>
      </w:pPr>
      <w:r w:rsidRPr="003C371F">
        <w:rPr>
          <w:b/>
          <w:szCs w:val="28"/>
        </w:rPr>
        <w:t>Доні Лілія Анатоліївна</w:t>
      </w:r>
      <w:r w:rsidRPr="003C371F">
        <w:rPr>
          <w:szCs w:val="28"/>
        </w:rPr>
        <w:t xml:space="preserve"> (з</w:t>
      </w:r>
      <w:r w:rsidR="00BC3DA4" w:rsidRPr="003C371F">
        <w:rPr>
          <w:szCs w:val="28"/>
        </w:rPr>
        <w:t xml:space="preserve"> 18.04.2007 року очолює</w:t>
      </w:r>
      <w:r w:rsidRPr="003C371F">
        <w:rPr>
          <w:szCs w:val="28"/>
        </w:rPr>
        <w:t xml:space="preserve"> школу).</w:t>
      </w:r>
      <w:r w:rsidR="00BC3DA4" w:rsidRPr="003C371F">
        <w:rPr>
          <w:szCs w:val="28"/>
        </w:rPr>
        <w:t xml:space="preserve"> </w:t>
      </w:r>
      <w:r w:rsidR="003C371F" w:rsidRPr="003C371F">
        <w:rPr>
          <w:rFonts w:eastAsia="Calibri"/>
          <w:szCs w:val="28"/>
          <w:lang w:eastAsia="uk-UA"/>
        </w:rPr>
        <w:t>Під її керівництвом о</w:t>
      </w:r>
      <w:r w:rsidR="003C371F" w:rsidRPr="003C371F">
        <w:rPr>
          <w:rFonts w:eastAsia="Calibri"/>
          <w:bCs/>
          <w:iCs/>
          <w:szCs w:val="28"/>
          <w:shd w:val="clear" w:color="auto" w:fill="FFFFFF"/>
        </w:rPr>
        <w:t xml:space="preserve">новлюється навчальний </w:t>
      </w:r>
      <w:r w:rsidR="003C371F" w:rsidRPr="003C371F">
        <w:rPr>
          <w:rFonts w:eastAsia="Calibri"/>
          <w:bCs/>
          <w:iCs/>
          <w:szCs w:val="28"/>
          <w:shd w:val="clear" w:color="auto" w:fill="FFFFFF"/>
        </w:rPr>
        <w:t>заклад. О</w:t>
      </w:r>
      <w:r w:rsidR="003C371F" w:rsidRPr="003C371F">
        <w:rPr>
          <w:rFonts w:eastAsia="Calibri"/>
          <w:bCs/>
          <w:iCs/>
          <w:szCs w:val="28"/>
          <w:shd w:val="clear" w:color="auto" w:fill="FFFFFF"/>
        </w:rPr>
        <w:t>брано модель Школи Майбутнього</w:t>
      </w:r>
      <w:r w:rsidR="003C371F" w:rsidRPr="003C371F">
        <w:rPr>
          <w:rFonts w:eastAsia="Calibri"/>
          <w:bCs/>
          <w:iCs/>
          <w:szCs w:val="28"/>
          <w:shd w:val="clear" w:color="auto" w:fill="FFFFFF"/>
        </w:rPr>
        <w:t xml:space="preserve">, </w:t>
      </w:r>
      <w:r w:rsidR="003C371F" w:rsidRPr="003C371F">
        <w:rPr>
          <w:rFonts w:eastAsia="Calibri"/>
          <w:bCs/>
          <w:iCs/>
          <w:szCs w:val="28"/>
          <w:shd w:val="clear" w:color="auto" w:fill="FFFFFF"/>
        </w:rPr>
        <w:t xml:space="preserve">колектив гімназії бере активну участь у Міжнародних проектах.  </w:t>
      </w:r>
    </w:p>
    <w:p w:rsidR="00724DC5" w:rsidRPr="003C371F" w:rsidRDefault="009C013A" w:rsidP="009C013A">
      <w:pPr>
        <w:spacing w:after="0" w:line="240" w:lineRule="auto"/>
        <w:ind w:firstLine="709"/>
        <w:jc w:val="both"/>
        <w:rPr>
          <w:rFonts w:ascii="Calibri" w:eastAsia="Calibri" w:hAnsi="Calibri"/>
          <w:b/>
          <w:i/>
          <w:color w:val="943634"/>
          <w:sz w:val="24"/>
          <w:szCs w:val="24"/>
        </w:rPr>
      </w:pPr>
      <w:r w:rsidRPr="003C371F">
        <w:t xml:space="preserve">За результатами дослідження </w:t>
      </w:r>
      <w:r w:rsidR="00724DC5" w:rsidRPr="003C371F">
        <w:t xml:space="preserve"> отрима</w:t>
      </w:r>
      <w:r w:rsidRPr="003C371F">
        <w:t xml:space="preserve">но такі </w:t>
      </w:r>
      <w:r w:rsidR="00724DC5" w:rsidRPr="003C371F">
        <w:t xml:space="preserve"> результати:</w:t>
      </w:r>
      <w:r w:rsidR="00BC3DA4" w:rsidRPr="003C371F">
        <w:t xml:space="preserve"> з</w:t>
      </w:r>
      <w:r w:rsidR="00724DC5" w:rsidRPr="003C371F">
        <w:rPr>
          <w:rFonts w:eastAsia="Calibri"/>
          <w:szCs w:val="28"/>
          <w:lang w:eastAsia="ru-RU"/>
        </w:rPr>
        <w:t>ібра</w:t>
      </w:r>
      <w:r w:rsidRPr="003C371F">
        <w:rPr>
          <w:rFonts w:eastAsia="Calibri"/>
          <w:szCs w:val="28"/>
          <w:lang w:eastAsia="ru-RU"/>
        </w:rPr>
        <w:t xml:space="preserve">но </w:t>
      </w:r>
      <w:r w:rsidR="00724DC5" w:rsidRPr="003C371F">
        <w:rPr>
          <w:rFonts w:eastAsia="Calibri"/>
          <w:szCs w:val="28"/>
        </w:rPr>
        <w:t xml:space="preserve">інформаційні матеріали, </w:t>
      </w:r>
      <w:proofErr w:type="spellStart"/>
      <w:r w:rsidR="00724DC5" w:rsidRPr="003C371F">
        <w:rPr>
          <w:rFonts w:eastAsia="Calibri"/>
          <w:szCs w:val="28"/>
          <w:lang w:eastAsia="ru-RU"/>
        </w:rPr>
        <w:t>фото-</w:t>
      </w:r>
      <w:proofErr w:type="spellEnd"/>
      <w:r w:rsidR="00724DC5" w:rsidRPr="003C371F">
        <w:rPr>
          <w:rFonts w:eastAsia="Calibri"/>
          <w:szCs w:val="28"/>
          <w:lang w:eastAsia="ru-RU"/>
        </w:rPr>
        <w:t xml:space="preserve"> та </w:t>
      </w:r>
      <w:proofErr w:type="spellStart"/>
      <w:r w:rsidR="00724DC5" w:rsidRPr="003C371F">
        <w:rPr>
          <w:rFonts w:eastAsia="Calibri"/>
          <w:szCs w:val="28"/>
          <w:lang w:eastAsia="ru-RU"/>
        </w:rPr>
        <w:t>відеоматеріли</w:t>
      </w:r>
      <w:proofErr w:type="spellEnd"/>
      <w:r w:rsidR="00724DC5" w:rsidRPr="003C371F">
        <w:rPr>
          <w:rFonts w:eastAsia="Calibri"/>
          <w:szCs w:val="28"/>
          <w:lang w:eastAsia="ru-RU"/>
        </w:rPr>
        <w:t xml:space="preserve"> з історії становлення та розвитку школи</w:t>
      </w:r>
      <w:r w:rsidRPr="003C371F">
        <w:rPr>
          <w:rFonts w:eastAsia="Calibri"/>
          <w:szCs w:val="28"/>
          <w:lang w:eastAsia="ru-RU"/>
        </w:rPr>
        <w:t>,  д</w:t>
      </w:r>
      <w:r w:rsidR="00724DC5" w:rsidRPr="003C371F">
        <w:rPr>
          <w:rFonts w:eastAsia="Calibri"/>
          <w:szCs w:val="28"/>
          <w:lang w:eastAsia="ru-RU"/>
        </w:rPr>
        <w:t>ослід</w:t>
      </w:r>
      <w:r w:rsidRPr="003C371F">
        <w:rPr>
          <w:rFonts w:eastAsia="Calibri"/>
          <w:szCs w:val="28"/>
          <w:lang w:eastAsia="ru-RU"/>
        </w:rPr>
        <w:t xml:space="preserve">жено </w:t>
      </w:r>
      <w:r w:rsidR="00724DC5" w:rsidRPr="003C371F">
        <w:rPr>
          <w:rFonts w:eastAsia="Calibri"/>
          <w:szCs w:val="28"/>
          <w:lang w:eastAsia="ru-RU"/>
        </w:rPr>
        <w:t xml:space="preserve"> </w:t>
      </w:r>
      <w:r w:rsidR="009D2160" w:rsidRPr="003C371F">
        <w:rPr>
          <w:rFonts w:eastAsia="Calibri"/>
          <w:szCs w:val="28"/>
          <w:lang w:eastAsia="ru-RU"/>
        </w:rPr>
        <w:t>етапи історії навчального закладу та внесок керівництва в його становлення.</w:t>
      </w:r>
      <w:r w:rsidR="00724DC5" w:rsidRPr="003C371F">
        <w:rPr>
          <w:rFonts w:eastAsia="Calibri"/>
          <w:szCs w:val="28"/>
          <w:lang w:eastAsia="ru-RU"/>
        </w:rPr>
        <w:t xml:space="preserve"> </w:t>
      </w:r>
      <w:r w:rsidR="009D2160" w:rsidRPr="003C371F">
        <w:rPr>
          <w:rFonts w:eastAsia="Calibri"/>
          <w:bCs/>
          <w:iCs/>
          <w:szCs w:val="28"/>
        </w:rPr>
        <w:t>Знай</w:t>
      </w:r>
      <w:r w:rsidRPr="003C371F">
        <w:rPr>
          <w:rFonts w:eastAsia="Calibri"/>
          <w:bCs/>
          <w:iCs/>
          <w:szCs w:val="28"/>
        </w:rPr>
        <w:t>дено цікаві</w:t>
      </w:r>
      <w:r w:rsidR="009D2160" w:rsidRPr="003C371F">
        <w:rPr>
          <w:rFonts w:eastAsia="Calibri"/>
          <w:bCs/>
          <w:iCs/>
          <w:szCs w:val="28"/>
        </w:rPr>
        <w:t xml:space="preserve"> дані про вчителів</w:t>
      </w:r>
      <w:r w:rsidR="00724DC5" w:rsidRPr="003C371F">
        <w:rPr>
          <w:rFonts w:eastAsia="Calibri"/>
          <w:bCs/>
          <w:iCs/>
          <w:szCs w:val="28"/>
        </w:rPr>
        <w:t xml:space="preserve"> </w:t>
      </w:r>
      <w:r w:rsidR="009D2160" w:rsidRPr="003C371F">
        <w:rPr>
          <w:rFonts w:eastAsia="Calibri"/>
          <w:bCs/>
          <w:iCs/>
          <w:szCs w:val="28"/>
        </w:rPr>
        <w:t>та видатних випускників</w:t>
      </w:r>
      <w:r w:rsidR="00724DC5" w:rsidRPr="003C371F">
        <w:rPr>
          <w:rFonts w:eastAsia="Calibri"/>
          <w:szCs w:val="28"/>
        </w:rPr>
        <w:t>.</w:t>
      </w:r>
      <w:r w:rsidR="00724DC5" w:rsidRPr="003C371F">
        <w:rPr>
          <w:rFonts w:eastAsia="Calibri"/>
          <w:bCs/>
          <w:iCs/>
          <w:szCs w:val="28"/>
        </w:rPr>
        <w:t xml:space="preserve"> </w:t>
      </w:r>
      <w:r w:rsidRPr="003C371F">
        <w:rPr>
          <w:rFonts w:eastAsia="Calibri"/>
          <w:bCs/>
          <w:iCs/>
          <w:szCs w:val="28"/>
        </w:rPr>
        <w:t>На основі  зібраного   матеріалу створено інформаційні стенди «Віхи історії школи», поповнено експозиції шкільного музею.</w:t>
      </w:r>
    </w:p>
    <w:p w:rsidR="00E45F37" w:rsidRPr="003C371F" w:rsidRDefault="00724DC5" w:rsidP="00E45F37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3C371F">
        <w:rPr>
          <w:rFonts w:eastAsia="Calibri"/>
          <w:szCs w:val="28"/>
        </w:rPr>
        <w:t>Ми вважаємо, що наше завдання виконано</w:t>
      </w:r>
      <w:r w:rsidR="00E45F37" w:rsidRPr="003C371F">
        <w:rPr>
          <w:rFonts w:eastAsia="Calibri"/>
          <w:szCs w:val="28"/>
        </w:rPr>
        <w:t xml:space="preserve">. </w:t>
      </w:r>
      <w:r w:rsidR="00E45F37" w:rsidRPr="003C371F">
        <w:rPr>
          <w:rFonts w:eastAsia="Calibri"/>
          <w:szCs w:val="28"/>
          <w:lang w:eastAsia="ru-RU"/>
        </w:rPr>
        <w:t xml:space="preserve">Результати проекту відкриють нові сторінки «Літопису школи» та стануть значним </w:t>
      </w:r>
      <w:r w:rsidR="00E45F37" w:rsidRPr="003C371F">
        <w:rPr>
          <w:rFonts w:eastAsia="Calibri"/>
          <w:color w:val="000000"/>
          <w:szCs w:val="28"/>
          <w:lang w:eastAsia="ru-RU"/>
        </w:rPr>
        <w:t>внеском</w:t>
      </w:r>
      <w:r w:rsidR="00E45F37" w:rsidRPr="003C371F">
        <w:rPr>
          <w:rFonts w:eastAsia="Calibri"/>
          <w:szCs w:val="28"/>
          <w:lang w:eastAsia="ru-RU"/>
        </w:rPr>
        <w:t xml:space="preserve">    в історію нашого міста.</w:t>
      </w:r>
    </w:p>
    <w:p w:rsidR="00724DC5" w:rsidRPr="003C371F" w:rsidRDefault="00E35909" w:rsidP="003C371F">
      <w:pPr>
        <w:spacing w:after="0" w:line="240" w:lineRule="auto"/>
        <w:jc w:val="both"/>
        <w:rPr>
          <w:rFonts w:eastAsia="Calibri"/>
          <w:color w:val="000000"/>
          <w:szCs w:val="28"/>
          <w:lang w:eastAsia="ru-RU"/>
        </w:rPr>
      </w:pPr>
      <w:r w:rsidRPr="003C371F">
        <w:rPr>
          <w:rFonts w:eastAsia="Calibri"/>
          <w:szCs w:val="28"/>
        </w:rPr>
        <w:t xml:space="preserve">         </w:t>
      </w:r>
      <w:r w:rsidR="00724DC5" w:rsidRPr="003C371F">
        <w:rPr>
          <w:rFonts w:eastAsia="Calibri"/>
          <w:szCs w:val="28"/>
        </w:rPr>
        <w:t>Матеріали можуть бути використані для поповнення сторінки про історію школи на сайті навчального закладу.</w:t>
      </w:r>
      <w:bookmarkStart w:id="0" w:name="_GoBack"/>
      <w:bookmarkEnd w:id="0"/>
    </w:p>
    <w:p w:rsidR="00720A96" w:rsidRPr="003C371F" w:rsidRDefault="00720A96" w:rsidP="009C013A">
      <w:pPr>
        <w:spacing w:after="0" w:line="240" w:lineRule="auto"/>
        <w:ind w:firstLine="709"/>
        <w:jc w:val="both"/>
        <w:rPr>
          <w:rFonts w:eastAsia="Calibri"/>
          <w:color w:val="000000"/>
          <w:szCs w:val="28"/>
          <w:lang w:eastAsia="ru-RU"/>
        </w:rPr>
      </w:pPr>
    </w:p>
    <w:sectPr w:rsidR="00720A96" w:rsidRPr="003C371F" w:rsidSect="003C371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601"/>
    <w:multiLevelType w:val="hybridMultilevel"/>
    <w:tmpl w:val="D2721078"/>
    <w:lvl w:ilvl="0" w:tplc="2EC6AB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lang w:val="uk-U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F51A64"/>
    <w:multiLevelType w:val="hybridMultilevel"/>
    <w:tmpl w:val="253A8D36"/>
    <w:lvl w:ilvl="0" w:tplc="C7185D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49E"/>
    <w:multiLevelType w:val="hybridMultilevel"/>
    <w:tmpl w:val="5E5EA1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C"/>
    <w:rsid w:val="00220B20"/>
    <w:rsid w:val="00302155"/>
    <w:rsid w:val="00335149"/>
    <w:rsid w:val="003C371F"/>
    <w:rsid w:val="00430D33"/>
    <w:rsid w:val="005B2381"/>
    <w:rsid w:val="005E74FA"/>
    <w:rsid w:val="00602EBF"/>
    <w:rsid w:val="00645D92"/>
    <w:rsid w:val="006F0AF4"/>
    <w:rsid w:val="00720A96"/>
    <w:rsid w:val="00724DC5"/>
    <w:rsid w:val="00757050"/>
    <w:rsid w:val="009C013A"/>
    <w:rsid w:val="009D2160"/>
    <w:rsid w:val="00A1176B"/>
    <w:rsid w:val="00A210B2"/>
    <w:rsid w:val="00A5799E"/>
    <w:rsid w:val="00BC3DA4"/>
    <w:rsid w:val="00C82020"/>
    <w:rsid w:val="00CF00FC"/>
    <w:rsid w:val="00E35909"/>
    <w:rsid w:val="00E45F37"/>
    <w:rsid w:val="00E57F59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F0AF4"/>
    <w:pPr>
      <w:ind w:left="720"/>
      <w:contextualSpacing/>
    </w:pPr>
    <w:rPr>
      <w:rFonts w:asciiTheme="minorHAnsi" w:hAnsiTheme="minorHAnsi" w:cstheme="minorBid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0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F0AF4"/>
    <w:pPr>
      <w:ind w:left="720"/>
      <w:contextualSpacing/>
    </w:pPr>
    <w:rPr>
      <w:rFonts w:asciiTheme="minorHAnsi" w:hAnsiTheme="minorHAnsi" w:cstheme="minorBid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2019-04-08T14:41:00Z</dcterms:created>
  <dcterms:modified xsi:type="dcterms:W3CDTF">2019-04-09T18:59:00Z</dcterms:modified>
</cp:coreProperties>
</file>