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12" w:rsidRPr="007408D6" w:rsidRDefault="00413112" w:rsidP="002F4BA1">
      <w:pPr>
        <w:pStyle w:val="a3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</w:pPr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Тема проекту:</w:t>
      </w:r>
    </w:p>
    <w:p w:rsidR="00EF3634" w:rsidRPr="007408D6" w:rsidRDefault="00EF3634" w:rsidP="002F4BA1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</w:t>
      </w: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Еколог-Юніор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» – </w:t>
      </w: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Біоіндикація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екологічного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стану </w:t>
      </w: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водоймищ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</w:t>
      </w:r>
      <w:proofErr w:type="gram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ічок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Досл</w:t>
      </w:r>
      <w:proofErr w:type="gram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ідження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на </w:t>
      </w: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місцевому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матеріалі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та </w:t>
      </w: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практичні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рекомендації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EF3634" w:rsidRPr="007408D6" w:rsidRDefault="00B1138D" w:rsidP="002F4BA1">
      <w:pPr>
        <w:pStyle w:val="a3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Учасник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конкурсу: </w:t>
      </w: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Керносенко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Дар</w:t>
      </w:r>
      <w:proofErr w:type="gram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`</w:t>
      </w:r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я</w:t>
      </w:r>
      <w:proofErr w:type="gram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Євгенівна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</w:t>
      </w: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конт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т. 0508713436, </w:t>
      </w: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електронна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адреса: </w:t>
      </w:r>
      <w:r w:rsidR="0009798E"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kernosenko03@gmail.com</w:t>
      </w:r>
    </w:p>
    <w:p w:rsidR="00B1138D" w:rsidRPr="007408D6" w:rsidRDefault="00B1138D" w:rsidP="002F4BA1">
      <w:pPr>
        <w:pStyle w:val="a3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</w:pP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Місце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проживання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</w:t>
      </w:r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 xml:space="preserve"> Луганська область, </w:t>
      </w:r>
      <w:proofErr w:type="spellStart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смт</w:t>
      </w:r>
      <w:proofErr w:type="spellEnd"/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 xml:space="preserve"> Троїцьке,вул. Зоряна, 10</w:t>
      </w:r>
    </w:p>
    <w:p w:rsidR="00B1138D" w:rsidRPr="007408D6" w:rsidRDefault="00413112" w:rsidP="002F4BA1">
      <w:pPr>
        <w:pStyle w:val="a3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</w:pPr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Навчання: «Троїцький ліцей</w:t>
      </w:r>
      <w:r w:rsidR="00B1138D"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 xml:space="preserve"> Троїцької селищної ради Троїцького району Луганської області»</w:t>
      </w:r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, 10 клас</w:t>
      </w:r>
    </w:p>
    <w:p w:rsidR="00A23CB1" w:rsidRPr="007408D6" w:rsidRDefault="0009798E" w:rsidP="002F4BA1">
      <w:pPr>
        <w:pStyle w:val="a3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</w:pPr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Керівник: Мірошниченко Лариса Іванівна, учитель географії та біології «Троїцького ліцею Троїцької селищної ради Троїцького району Луганської області»</w:t>
      </w:r>
    </w:p>
    <w:p w:rsidR="00413112" w:rsidRPr="007408D6" w:rsidRDefault="00413112" w:rsidP="002F4BA1">
      <w:pPr>
        <w:pStyle w:val="a3"/>
        <w:spacing w:after="0" w:line="360" w:lineRule="auto"/>
        <w:ind w:left="810"/>
        <w:jc w:val="both"/>
        <w:textAlignment w:val="baseline"/>
        <w:rPr>
          <w:rFonts w:ascii="Times New Roman" w:eastAsia="Times New Roman" w:hAnsi="Times New Roman" w:cs="Times New Roman"/>
          <w:b/>
          <w:color w:val="383838"/>
          <w:sz w:val="28"/>
          <w:szCs w:val="28"/>
          <w:lang w:val="uk-UA" w:eastAsia="ru-RU"/>
        </w:rPr>
      </w:pPr>
      <w:r w:rsidRPr="007408D6">
        <w:rPr>
          <w:rFonts w:ascii="Times New Roman" w:eastAsia="Times New Roman" w:hAnsi="Times New Roman" w:cs="Times New Roman"/>
          <w:b/>
          <w:color w:val="383838"/>
          <w:sz w:val="28"/>
          <w:szCs w:val="28"/>
          <w:lang w:val="uk-UA" w:eastAsia="ru-RU"/>
        </w:rPr>
        <w:t>Стисла характеристика змісту проекту:</w:t>
      </w:r>
    </w:p>
    <w:p w:rsidR="00E85128" w:rsidRPr="007408D6" w:rsidRDefault="0009798E" w:rsidP="002F4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D6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 xml:space="preserve">       </w:t>
      </w:r>
      <w:r w:rsidR="00E85128" w:rsidRPr="007408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Актуальність </w:t>
      </w:r>
      <w:r w:rsidR="00413112" w:rsidRPr="007408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проекту </w:t>
      </w:r>
      <w:r w:rsidR="00E85128" w:rsidRPr="007408D6">
        <w:rPr>
          <w:rFonts w:ascii="Times New Roman" w:hAnsi="Times New Roman" w:cs="Times New Roman"/>
          <w:sz w:val="28"/>
          <w:szCs w:val="28"/>
          <w:lang w:val="uk-UA"/>
        </w:rPr>
        <w:t xml:space="preserve">полягає в  необхідності контролю води в місцевій річці </w:t>
      </w:r>
      <w:proofErr w:type="spellStart"/>
      <w:r w:rsidR="00E85128" w:rsidRPr="007408D6">
        <w:rPr>
          <w:rFonts w:ascii="Times New Roman" w:hAnsi="Times New Roman" w:cs="Times New Roman"/>
          <w:sz w:val="28"/>
          <w:szCs w:val="28"/>
          <w:lang w:val="uk-UA"/>
        </w:rPr>
        <w:t>Уразово</w:t>
      </w:r>
      <w:proofErr w:type="spellEnd"/>
      <w:r w:rsidR="00E85128" w:rsidRPr="00740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5128" w:rsidRPr="007408D6" w:rsidRDefault="00E85128" w:rsidP="002F4BA1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408D6">
        <w:rPr>
          <w:rFonts w:ascii="Times New Roman" w:hAnsi="Times New Roman" w:cs="Times New Roman"/>
          <w:bCs/>
          <w:sz w:val="28"/>
          <w:szCs w:val="28"/>
          <w:lang w:val="uk-UA"/>
        </w:rPr>
        <w:t>Мета:</w:t>
      </w:r>
      <w:r w:rsidRPr="007408D6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та проаналізувати стан поверхневих вод місцевої річки за допомогою </w:t>
      </w:r>
      <w:proofErr w:type="spellStart"/>
      <w:r w:rsidRPr="007408D6">
        <w:rPr>
          <w:rFonts w:ascii="Times New Roman" w:hAnsi="Times New Roman" w:cs="Times New Roman"/>
          <w:sz w:val="28"/>
          <w:szCs w:val="28"/>
          <w:lang w:val="uk-UA"/>
        </w:rPr>
        <w:t>макрофітів</w:t>
      </w:r>
      <w:proofErr w:type="spellEnd"/>
      <w:r w:rsidRPr="007408D6">
        <w:rPr>
          <w:rFonts w:ascii="Times New Roman" w:hAnsi="Times New Roman" w:cs="Times New Roman"/>
          <w:sz w:val="28"/>
          <w:szCs w:val="28"/>
          <w:lang w:val="uk-UA"/>
        </w:rPr>
        <w:t xml:space="preserve">, а також розробити природоохоронні заходи для річки </w:t>
      </w:r>
      <w:proofErr w:type="spellStart"/>
      <w:r w:rsidRPr="007408D6">
        <w:rPr>
          <w:rFonts w:ascii="Times New Roman" w:hAnsi="Times New Roman" w:cs="Times New Roman"/>
          <w:sz w:val="28"/>
          <w:szCs w:val="28"/>
          <w:lang w:val="uk-UA"/>
        </w:rPr>
        <w:t>Уразово</w:t>
      </w:r>
      <w:proofErr w:type="spellEnd"/>
      <w:r w:rsidRPr="00740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5128" w:rsidRPr="007408D6" w:rsidRDefault="00E85128" w:rsidP="002F4B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8D6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250E73" w:rsidRPr="007408D6" w:rsidRDefault="00A23CB1" w:rsidP="002F4BA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8D6">
        <w:rPr>
          <w:rFonts w:ascii="Times New Roman" w:hAnsi="Times New Roman" w:cs="Times New Roman"/>
          <w:sz w:val="28"/>
          <w:szCs w:val="28"/>
          <w:lang w:val="uk-UA"/>
        </w:rPr>
        <w:t>Проаналізувати теоретичний матеріал щодо екологічного контролю якості води місцевої річки за допомогою біологічних методів, впливу забруднення водної екосистеми.</w:t>
      </w:r>
    </w:p>
    <w:p w:rsidR="00250E73" w:rsidRPr="007408D6" w:rsidRDefault="00A23CB1" w:rsidP="002F4BA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D6">
        <w:rPr>
          <w:rFonts w:ascii="Times New Roman" w:hAnsi="Times New Roman" w:cs="Times New Roman"/>
          <w:sz w:val="28"/>
          <w:szCs w:val="28"/>
          <w:lang w:val="uk-UA"/>
        </w:rPr>
        <w:t xml:space="preserve">Зібрати та обробити необхідні дані на річку </w:t>
      </w:r>
      <w:proofErr w:type="spellStart"/>
      <w:r w:rsidRPr="007408D6">
        <w:rPr>
          <w:rFonts w:ascii="Times New Roman" w:hAnsi="Times New Roman" w:cs="Times New Roman"/>
          <w:sz w:val="28"/>
          <w:szCs w:val="28"/>
          <w:lang w:val="uk-UA"/>
        </w:rPr>
        <w:t>Уразово</w:t>
      </w:r>
      <w:proofErr w:type="spellEnd"/>
      <w:r w:rsidRPr="007408D6">
        <w:rPr>
          <w:rFonts w:ascii="Times New Roman" w:hAnsi="Times New Roman" w:cs="Times New Roman"/>
          <w:sz w:val="28"/>
          <w:szCs w:val="28"/>
          <w:lang w:val="uk-UA"/>
        </w:rPr>
        <w:t xml:space="preserve"> для необхідних розрахунків.</w:t>
      </w:r>
    </w:p>
    <w:p w:rsidR="00250E73" w:rsidRPr="007408D6" w:rsidRDefault="00A23CB1" w:rsidP="002F4BA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D6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та виявити </w:t>
      </w:r>
      <w:proofErr w:type="spellStart"/>
      <w:r w:rsidRPr="007408D6">
        <w:rPr>
          <w:rFonts w:ascii="Times New Roman" w:hAnsi="Times New Roman" w:cs="Times New Roman"/>
          <w:sz w:val="28"/>
          <w:szCs w:val="28"/>
          <w:lang w:val="uk-UA"/>
        </w:rPr>
        <w:t>рослини-біоіндикатори</w:t>
      </w:r>
      <w:proofErr w:type="spellEnd"/>
      <w:r w:rsidRPr="007408D6">
        <w:rPr>
          <w:rFonts w:ascii="Times New Roman" w:hAnsi="Times New Roman" w:cs="Times New Roman"/>
          <w:sz w:val="28"/>
          <w:szCs w:val="28"/>
          <w:lang w:val="uk-UA"/>
        </w:rPr>
        <w:t xml:space="preserve"> в нашій річці.</w:t>
      </w:r>
    </w:p>
    <w:p w:rsidR="00250E73" w:rsidRPr="007408D6" w:rsidRDefault="00A23CB1" w:rsidP="002F4BA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D6">
        <w:rPr>
          <w:rFonts w:ascii="Times New Roman" w:hAnsi="Times New Roman" w:cs="Times New Roman"/>
          <w:sz w:val="28"/>
          <w:szCs w:val="28"/>
          <w:lang w:val="uk-UA"/>
        </w:rPr>
        <w:t>Розробити природоохоронні заходи, які сприятимуть поліпшенню стану місцевої водойми.</w:t>
      </w:r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25" w:rsidRPr="007408D6" w:rsidRDefault="0009798E" w:rsidP="002F4B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8D6">
        <w:rPr>
          <w:rFonts w:ascii="Times New Roman" w:hAnsi="Times New Roman" w:cs="Times New Roman"/>
          <w:bCs/>
          <w:sz w:val="28"/>
          <w:szCs w:val="28"/>
          <w:lang w:val="uk-UA"/>
        </w:rPr>
        <w:t>В даній роботі р</w:t>
      </w:r>
      <w:r w:rsidR="00AA2B82" w:rsidRPr="007408D6">
        <w:rPr>
          <w:rFonts w:ascii="Times New Roman" w:hAnsi="Times New Roman" w:cs="Times New Roman"/>
          <w:bCs/>
          <w:sz w:val="28"/>
          <w:szCs w:val="28"/>
          <w:lang w:val="uk-UA"/>
        </w:rPr>
        <w:t>озкрито метод б</w:t>
      </w:r>
      <w:proofErr w:type="spellStart"/>
      <w:r w:rsidR="00E85128" w:rsidRPr="007408D6">
        <w:rPr>
          <w:rFonts w:ascii="Times New Roman" w:hAnsi="Times New Roman" w:cs="Times New Roman"/>
          <w:bCs/>
          <w:sz w:val="28"/>
          <w:szCs w:val="28"/>
        </w:rPr>
        <w:t>іоіндикаці</w:t>
      </w:r>
      <w:proofErr w:type="spellEnd"/>
      <w:r w:rsidR="00AA2B82" w:rsidRPr="007408D6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E85128" w:rsidRPr="00740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128" w:rsidRPr="007408D6">
        <w:rPr>
          <w:rFonts w:ascii="Times New Roman" w:hAnsi="Times New Roman" w:cs="Times New Roman"/>
          <w:sz w:val="28"/>
          <w:szCs w:val="28"/>
        </w:rPr>
        <w:t xml:space="preserve">— метод </w:t>
      </w:r>
      <w:proofErr w:type="spellStart"/>
      <w:r w:rsidR="00E85128" w:rsidRPr="007408D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E85128"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128" w:rsidRPr="007408D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E85128" w:rsidRPr="007408D6">
        <w:rPr>
          <w:rFonts w:ascii="Times New Roman" w:hAnsi="Times New Roman" w:cs="Times New Roman"/>
          <w:sz w:val="28"/>
          <w:szCs w:val="28"/>
        </w:rPr>
        <w:t xml:space="preserve"> води та </w:t>
      </w:r>
      <w:proofErr w:type="spellStart"/>
      <w:r w:rsidR="00E85128" w:rsidRPr="007408D6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="00E85128" w:rsidRPr="007408D6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E85128" w:rsidRPr="007408D6">
        <w:rPr>
          <w:rFonts w:ascii="Times New Roman" w:hAnsi="Times New Roman" w:cs="Times New Roman"/>
          <w:sz w:val="28"/>
          <w:szCs w:val="28"/>
        </w:rPr>
        <w:t>водой</w:t>
      </w:r>
      <w:r w:rsidR="00AA2B82" w:rsidRPr="007408D6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AA2B82" w:rsidRPr="007408D6">
        <w:rPr>
          <w:rFonts w:ascii="Times New Roman" w:hAnsi="Times New Roman" w:cs="Times New Roman"/>
          <w:sz w:val="28"/>
          <w:szCs w:val="28"/>
        </w:rPr>
        <w:t xml:space="preserve"> за складом </w:t>
      </w:r>
      <w:proofErr w:type="spellStart"/>
      <w:r w:rsidR="00AA2B82" w:rsidRPr="007408D6">
        <w:rPr>
          <w:rFonts w:ascii="Times New Roman" w:hAnsi="Times New Roman" w:cs="Times New Roman"/>
          <w:sz w:val="28"/>
          <w:szCs w:val="28"/>
        </w:rPr>
        <w:t>видів-індикаторів</w:t>
      </w:r>
      <w:proofErr w:type="spellEnd"/>
      <w:r w:rsidR="00AA2B82" w:rsidRPr="007408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0DC7" w:rsidRPr="00740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5128" w:rsidRPr="007408D6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E85128"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128" w:rsidRPr="007408D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E85128"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128" w:rsidRPr="007408D6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="00E85128" w:rsidRPr="007408D6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E85128" w:rsidRPr="007408D6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="007408D6">
        <w:rPr>
          <w:rFonts w:ascii="Times New Roman" w:hAnsi="Times New Roman" w:cs="Times New Roman"/>
          <w:sz w:val="28"/>
          <w:szCs w:val="28"/>
        </w:rPr>
        <w:t xml:space="preserve"> за характеристиками </w:t>
      </w:r>
      <w:proofErr w:type="spellStart"/>
      <w:r w:rsidR="007408D6">
        <w:rPr>
          <w:rFonts w:ascii="Times New Roman" w:hAnsi="Times New Roman" w:cs="Times New Roman"/>
          <w:sz w:val="28"/>
          <w:szCs w:val="28"/>
        </w:rPr>
        <w:t>макрофітів</w:t>
      </w:r>
      <w:proofErr w:type="spellEnd"/>
      <w:r w:rsidR="007408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08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C5725" w:rsidRPr="007408D6">
        <w:rPr>
          <w:rFonts w:ascii="Times New Roman" w:hAnsi="Times New Roman" w:cs="Times New Roman"/>
          <w:sz w:val="28"/>
          <w:szCs w:val="28"/>
        </w:rPr>
        <w:t xml:space="preserve"> </w:t>
      </w:r>
      <w:r w:rsidR="00740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50DC7" w:rsidRPr="007408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proofErr w:type="gramStart"/>
      <w:r w:rsidR="00050DC7" w:rsidRPr="007408D6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proofErr w:type="spellStart"/>
      <w:r w:rsidR="00050DC7" w:rsidRPr="007408D6">
        <w:rPr>
          <w:rFonts w:ascii="Times New Roman" w:hAnsi="Times New Roman" w:cs="Times New Roman"/>
          <w:bCs/>
          <w:sz w:val="28"/>
          <w:szCs w:val="28"/>
        </w:rPr>
        <w:t>осл</w:t>
      </w:r>
      <w:proofErr w:type="gramEnd"/>
      <w:r w:rsidR="00050DC7" w:rsidRPr="007408D6">
        <w:rPr>
          <w:rFonts w:ascii="Times New Roman" w:hAnsi="Times New Roman" w:cs="Times New Roman"/>
          <w:bCs/>
          <w:sz w:val="28"/>
          <w:szCs w:val="28"/>
        </w:rPr>
        <w:t>ід</w:t>
      </w:r>
      <w:r w:rsidR="00050DC7" w:rsidRPr="007408D6">
        <w:rPr>
          <w:rFonts w:ascii="Times New Roman" w:hAnsi="Times New Roman" w:cs="Times New Roman"/>
          <w:bCs/>
          <w:sz w:val="28"/>
          <w:szCs w:val="28"/>
          <w:lang w:val="uk-UA"/>
        </w:rPr>
        <w:t>ження</w:t>
      </w:r>
      <w:proofErr w:type="spellEnd"/>
      <w:r w:rsidR="00050DC7" w:rsidRPr="007408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було обрано</w:t>
      </w:r>
      <w:r w:rsidR="00EC5725" w:rsidRPr="007408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5725" w:rsidRPr="007408D6">
        <w:rPr>
          <w:rFonts w:ascii="Times New Roman" w:hAnsi="Times New Roman" w:cs="Times New Roman"/>
          <w:bCs/>
          <w:sz w:val="28"/>
          <w:szCs w:val="28"/>
        </w:rPr>
        <w:t>об’єкт</w:t>
      </w:r>
      <w:proofErr w:type="spellEnd"/>
      <w:r w:rsidR="00EC5725" w:rsidRPr="00740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DC7" w:rsidRPr="007408D6">
        <w:rPr>
          <w:rFonts w:ascii="Times New Roman" w:hAnsi="Times New Roman" w:cs="Times New Roman"/>
          <w:sz w:val="28"/>
          <w:szCs w:val="28"/>
        </w:rPr>
        <w:t>–</w:t>
      </w:r>
      <w:r w:rsidR="00EC5725" w:rsidRPr="007408D6">
        <w:rPr>
          <w:rFonts w:ascii="Times New Roman" w:hAnsi="Times New Roman" w:cs="Times New Roman"/>
          <w:sz w:val="28"/>
          <w:szCs w:val="28"/>
        </w:rPr>
        <w:t xml:space="preserve"> </w:t>
      </w:r>
      <w:r w:rsidR="00050DC7" w:rsidRPr="007408D6">
        <w:rPr>
          <w:rFonts w:ascii="Times New Roman" w:hAnsi="Times New Roman" w:cs="Times New Roman"/>
          <w:sz w:val="28"/>
          <w:szCs w:val="28"/>
          <w:lang w:val="uk-UA"/>
        </w:rPr>
        <w:t xml:space="preserve">місцева </w:t>
      </w:r>
      <w:proofErr w:type="spellStart"/>
      <w:r w:rsidR="00EC5725" w:rsidRPr="007408D6">
        <w:rPr>
          <w:rFonts w:ascii="Times New Roman" w:hAnsi="Times New Roman" w:cs="Times New Roman"/>
          <w:sz w:val="28"/>
          <w:szCs w:val="28"/>
        </w:rPr>
        <w:t>річка</w:t>
      </w:r>
      <w:proofErr w:type="spellEnd"/>
      <w:r w:rsidR="00EC5725" w:rsidRPr="007408D6">
        <w:rPr>
          <w:rFonts w:ascii="Times New Roman" w:hAnsi="Times New Roman" w:cs="Times New Roman"/>
          <w:sz w:val="28"/>
          <w:szCs w:val="28"/>
        </w:rPr>
        <w:t xml:space="preserve"> Уразово</w:t>
      </w:r>
      <w:r w:rsidR="007408D6">
        <w:rPr>
          <w:rFonts w:ascii="Times New Roman" w:hAnsi="Times New Roman" w:cs="Times New Roman"/>
          <w:sz w:val="28"/>
          <w:szCs w:val="28"/>
          <w:lang w:val="uk-UA"/>
        </w:rPr>
        <w:t>, яка протікає</w:t>
      </w:r>
      <w:r w:rsidR="0056076C" w:rsidRPr="00740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76C" w:rsidRPr="007408D6">
        <w:rPr>
          <w:rFonts w:ascii="Times New Roman" w:hAnsi="Times New Roman" w:cs="Times New Roman"/>
          <w:sz w:val="28"/>
          <w:szCs w:val="28"/>
          <w:lang w:val="uk-UA"/>
        </w:rPr>
        <w:lastRenderedPageBreak/>
        <w:t>ч</w:t>
      </w:r>
      <w:r w:rsidR="00EC5725" w:rsidRPr="007408D6">
        <w:rPr>
          <w:rFonts w:ascii="Times New Roman" w:hAnsi="Times New Roman" w:cs="Times New Roman"/>
          <w:sz w:val="28"/>
          <w:szCs w:val="28"/>
          <w:lang w:val="uk-UA"/>
        </w:rPr>
        <w:t xml:space="preserve">ерез селище Троїцьке. </w:t>
      </w:r>
      <w:r w:rsidR="00050DC7" w:rsidRPr="007408D6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Охарактеризовано </w:t>
      </w:r>
      <w:r w:rsidR="0056076C" w:rsidRPr="007408D6">
        <w:rPr>
          <w:rFonts w:ascii="Times New Roman" w:hAnsi="Times New Roman" w:cs="Times New Roman"/>
          <w:sz w:val="28"/>
          <w:szCs w:val="28"/>
          <w:lang w:val="uk-UA"/>
        </w:rPr>
        <w:t>місце обстеження</w:t>
      </w:r>
      <w:r w:rsidR="008028C9" w:rsidRPr="007408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076C" w:rsidRPr="007408D6">
        <w:rPr>
          <w:rFonts w:ascii="Times New Roman" w:hAnsi="Times New Roman" w:cs="Times New Roman"/>
          <w:sz w:val="28"/>
          <w:szCs w:val="28"/>
          <w:lang w:val="uk-UA"/>
        </w:rPr>
        <w:t>характер течії,</w:t>
      </w:r>
      <w:r w:rsidR="00050DC7" w:rsidRPr="007408D6">
        <w:rPr>
          <w:rFonts w:ascii="Times New Roman" w:hAnsi="Times New Roman" w:cs="Times New Roman"/>
          <w:sz w:val="28"/>
          <w:szCs w:val="28"/>
          <w:lang w:val="uk-UA"/>
        </w:rPr>
        <w:t>тип живлення,</w:t>
      </w:r>
      <w:r w:rsidR="008028C9" w:rsidRPr="007408D6">
        <w:rPr>
          <w:rFonts w:ascii="Times New Roman" w:hAnsi="Times New Roman" w:cs="Times New Roman"/>
          <w:sz w:val="28"/>
          <w:szCs w:val="28"/>
          <w:lang w:val="uk-UA"/>
        </w:rPr>
        <w:t xml:space="preserve"> пе</w:t>
      </w:r>
      <w:r w:rsidR="007408D6">
        <w:rPr>
          <w:rFonts w:ascii="Times New Roman" w:hAnsi="Times New Roman" w:cs="Times New Roman"/>
          <w:sz w:val="28"/>
          <w:szCs w:val="28"/>
          <w:lang w:val="uk-UA"/>
        </w:rPr>
        <w:t>реважаючий видовий склад рослин, які являються індикаторами.</w:t>
      </w:r>
    </w:p>
    <w:p w:rsidR="007D23DA" w:rsidRPr="007408D6" w:rsidRDefault="008028C9" w:rsidP="002F4B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8D6">
        <w:rPr>
          <w:rFonts w:ascii="Times New Roman" w:hAnsi="Times New Roman" w:cs="Times New Roman"/>
          <w:sz w:val="28"/>
          <w:szCs w:val="28"/>
          <w:lang w:val="uk-UA"/>
        </w:rPr>
        <w:t>В результаті дослідження зроблено</w:t>
      </w:r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3DA" w:rsidRPr="007408D6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="007D23DA" w:rsidRPr="00740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23DA" w:rsidRPr="007408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D23DA" w:rsidRPr="007408D6">
        <w:rPr>
          <w:rFonts w:ascii="Times New Roman" w:hAnsi="Times New Roman" w:cs="Times New Roman"/>
          <w:sz w:val="28"/>
          <w:szCs w:val="28"/>
        </w:rPr>
        <w:t xml:space="preserve"> ряска мала </w:t>
      </w:r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чутливим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біоіндикатором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помітні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уже через 24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. </w:t>
      </w:r>
      <w:r w:rsidR="007D23DA" w:rsidRPr="007408D6">
        <w:rPr>
          <w:rFonts w:ascii="Times New Roman" w:hAnsi="Times New Roman" w:cs="Times New Roman"/>
          <w:sz w:val="28"/>
          <w:szCs w:val="28"/>
          <w:lang w:val="uk-UA"/>
        </w:rPr>
        <w:t>Це означає певний ступінь забруднення річки.</w:t>
      </w:r>
    </w:p>
    <w:p w:rsidR="00EC5725" w:rsidRPr="007408D6" w:rsidRDefault="00EC5725" w:rsidP="002F4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D6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>:</w:t>
      </w:r>
    </w:p>
    <w:p w:rsidR="007D23DA" w:rsidRPr="007408D6" w:rsidRDefault="007D23DA" w:rsidP="002F4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D6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Проаналізовано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вод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08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08D6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екосистем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на характеристики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макрофітів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23DA" w:rsidRPr="007408D6" w:rsidRDefault="007D23DA" w:rsidP="002F4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D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7408D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потрібних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річці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Уразово для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23DA" w:rsidRPr="007408D6" w:rsidRDefault="007D23DA" w:rsidP="002F4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D6">
        <w:rPr>
          <w:rFonts w:ascii="Times New Roman" w:hAnsi="Times New Roman" w:cs="Times New Roman"/>
          <w:sz w:val="28"/>
          <w:szCs w:val="28"/>
        </w:rPr>
        <w:t xml:space="preserve"> 3. Охарактеризовано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рослини-біоіндикатори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23DA" w:rsidRPr="007408D6" w:rsidRDefault="007D23DA" w:rsidP="002F4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D6">
        <w:rPr>
          <w:rFonts w:ascii="Times New Roman" w:hAnsi="Times New Roman" w:cs="Times New Roman"/>
          <w:sz w:val="28"/>
          <w:szCs w:val="28"/>
          <w:lang w:val="uk-UA"/>
        </w:rPr>
        <w:t xml:space="preserve"> 4. Описано дослід з ряскою малою, як рослиною </w:t>
      </w:r>
      <w:proofErr w:type="spellStart"/>
      <w:r w:rsidRPr="007408D6">
        <w:rPr>
          <w:rFonts w:ascii="Times New Roman" w:hAnsi="Times New Roman" w:cs="Times New Roman"/>
          <w:sz w:val="28"/>
          <w:szCs w:val="28"/>
          <w:lang w:val="uk-UA"/>
        </w:rPr>
        <w:t>біоіндикатором</w:t>
      </w:r>
      <w:proofErr w:type="spellEnd"/>
      <w:r w:rsidRPr="007408D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DA" w:rsidRPr="007408D6" w:rsidRDefault="007D23DA" w:rsidP="002F4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D6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природоохоронні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8D6">
        <w:rPr>
          <w:rFonts w:ascii="Times New Roman" w:hAnsi="Times New Roman" w:cs="Times New Roman"/>
          <w:sz w:val="28"/>
          <w:szCs w:val="28"/>
        </w:rPr>
        <w:t>заходи та заходи</w:t>
      </w:r>
      <w:proofErr w:type="gram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надзвичайними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екологічними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ситуаціями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725" w:rsidRPr="007408D6" w:rsidRDefault="00EC5725" w:rsidP="002F4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D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Проектна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нагальною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вод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08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08D6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описано та проведено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легкість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177" w:rsidRPr="007408D6" w:rsidRDefault="00925177" w:rsidP="002F4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D6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8D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408D6">
        <w:rPr>
          <w:rFonts w:ascii="Times New Roman" w:hAnsi="Times New Roman" w:cs="Times New Roman"/>
          <w:sz w:val="28"/>
          <w:szCs w:val="28"/>
        </w:rPr>
        <w:t>:</w:t>
      </w:r>
    </w:p>
    <w:p w:rsidR="00EC5725" w:rsidRPr="00D53C84" w:rsidRDefault="005420C0" w:rsidP="00D53C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www.necu.org.ua</w:t>
        </w:r>
      </w:hyperlink>
      <w:hyperlink r:id="rId6" w:history="1"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hyperlink r:id="rId7" w:history="1"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wp-content</w:t>
        </w:r>
      </w:hyperlink>
      <w:hyperlink r:id="rId8" w:history="1"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/.../bioindikacia_2011.pdf</w:t>
        </w:r>
      </w:hyperlink>
      <w:r w:rsidR="00EC5725" w:rsidRPr="00D53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25" w:rsidRPr="00D53C84" w:rsidRDefault="005420C0" w:rsidP="00D53C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darn</w:t>
        </w:r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kievcity</w:t>
        </w:r>
        <w:proofErr w:type="spellEnd"/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/.../</w:t>
        </w:r>
      </w:hyperlink>
      <w:hyperlink r:id="rId10" w:history="1"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ОЦІНКА%20ЕКО</w:t>
        </w:r>
      </w:hyperlink>
    </w:p>
    <w:p w:rsidR="00EC5725" w:rsidRPr="00D53C84" w:rsidRDefault="005420C0" w:rsidP="00D53C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kegt</w:t>
        </w:r>
        <w:proofErr w:type="spellEnd"/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rshu</w:t>
        </w:r>
        <w:proofErr w:type="spellEnd"/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dustan</w:t>
        </w:r>
        <w:proofErr w:type="spellEnd"/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INDL</w:t>
        </w:r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</w:rPr>
          <w:t>7.</w:t>
        </w:r>
        <w:proofErr w:type="spellStart"/>
        <w:r w:rsidR="00EC5725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56076C" w:rsidRPr="00D53C84" w:rsidRDefault="005420C0" w:rsidP="00D53C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alfasmartagro</w:t>
        </w:r>
        <w:proofErr w:type="spellEnd"/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/.../</w:t>
        </w:r>
      </w:hyperlink>
      <w:hyperlink r:id="rId13" w:history="1">
        <w:proofErr w:type="spellStart"/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ocheret</w:t>
        </w:r>
        <w:proofErr w:type="spellEnd"/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zvichayniy</w:t>
        </w:r>
        <w:proofErr w:type="spellEnd"/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phragmites</w:t>
        </w:r>
        <w:proofErr w:type="spellEnd"/>
      </w:hyperlink>
    </w:p>
    <w:p w:rsidR="0056076C" w:rsidRPr="00D53C84" w:rsidRDefault="005420C0" w:rsidP="00D53C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otherreferats</w:t>
        </w:r>
        <w:proofErr w:type="spellEnd"/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allbest</w:t>
        </w:r>
        <w:proofErr w:type="spellEnd"/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ecology</w:t>
        </w:r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/00498377_0.</w:t>
        </w:r>
        <w:proofErr w:type="spellStart"/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hyperlink r:id="rId15" w:history="1">
        <w:r w:rsidR="0056076C" w:rsidRPr="00D53C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hyperlink>
    </w:p>
    <w:p w:rsidR="0009798E" w:rsidRPr="00D53C84" w:rsidRDefault="005420C0" w:rsidP="00D53C84">
      <w:pPr>
        <w:pStyle w:val="a3"/>
        <w:numPr>
          <w:ilvl w:val="0"/>
          <w:numId w:val="6"/>
        </w:numPr>
        <w:spacing w:after="0" w:line="360" w:lineRule="auto"/>
        <w:jc w:val="both"/>
        <w:rPr>
          <w:lang w:val="en-US"/>
        </w:rPr>
      </w:pPr>
      <w:hyperlink r:id="rId16" w:history="1">
        <w:r w:rsidR="0009798E" w:rsidRPr="00D53C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prirodaukraine.pp.ua/.../79-2012-12-11-17-19-55</w:t>
        </w:r>
      </w:hyperlink>
    </w:p>
    <w:p w:rsidR="007408D6" w:rsidRPr="00D53C84" w:rsidRDefault="00D53C84" w:rsidP="00D53C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collectedpapers</w:t>
        </w:r>
        <w:proofErr w:type="spellEnd"/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herbaceous</w:t>
        </w:r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plants</w:t>
        </w:r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susak</w:t>
        </w:r>
        <w:proofErr w:type="spellEnd"/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zontichnij</w:t>
        </w:r>
        <w:proofErr w:type="spellEnd"/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butomus</w:t>
        </w:r>
        <w:proofErr w:type="spellEnd"/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umbellatus</w:t>
        </w:r>
        <w:proofErr w:type="spellEnd"/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314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</w:hyperlink>
    </w:p>
    <w:p w:rsidR="00D53C84" w:rsidRPr="00D53C84" w:rsidRDefault="00D53C84" w:rsidP="00D53C84">
      <w:pPr>
        <w:pStyle w:val="a3"/>
        <w:spacing w:after="0" w:line="360" w:lineRule="auto"/>
        <w:ind w:left="8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C84" w:rsidRPr="007408D6" w:rsidRDefault="00D53C84" w:rsidP="002F4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3C84" w:rsidRPr="007408D6" w:rsidSect="008D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403"/>
    <w:multiLevelType w:val="hybridMultilevel"/>
    <w:tmpl w:val="88661538"/>
    <w:lvl w:ilvl="0" w:tplc="4E822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6EB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6B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AC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E5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2B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0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8C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6E3F"/>
    <w:multiLevelType w:val="hybridMultilevel"/>
    <w:tmpl w:val="3AE4ACF8"/>
    <w:lvl w:ilvl="0" w:tplc="478C4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B0C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45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4E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6D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81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781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4C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E6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E65E9"/>
    <w:multiLevelType w:val="hybridMultilevel"/>
    <w:tmpl w:val="BE6A93BA"/>
    <w:lvl w:ilvl="0" w:tplc="BA7CA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FC48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CBD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239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E0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084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EF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80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98CD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6E16E0"/>
    <w:multiLevelType w:val="multilevel"/>
    <w:tmpl w:val="AAFA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FB6C08"/>
    <w:multiLevelType w:val="hybridMultilevel"/>
    <w:tmpl w:val="DCB2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E5F19"/>
    <w:multiLevelType w:val="hybridMultilevel"/>
    <w:tmpl w:val="813080E6"/>
    <w:lvl w:ilvl="0" w:tplc="C99604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21668F0"/>
    <w:multiLevelType w:val="hybridMultilevel"/>
    <w:tmpl w:val="06C2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28"/>
    <w:rsid w:val="00050DC7"/>
    <w:rsid w:val="0009798E"/>
    <w:rsid w:val="00250E73"/>
    <w:rsid w:val="002F4BA1"/>
    <w:rsid w:val="003D3F8E"/>
    <w:rsid w:val="00413112"/>
    <w:rsid w:val="005420C0"/>
    <w:rsid w:val="0056076C"/>
    <w:rsid w:val="005955D4"/>
    <w:rsid w:val="005E12A2"/>
    <w:rsid w:val="007408D6"/>
    <w:rsid w:val="007D23DA"/>
    <w:rsid w:val="008028C9"/>
    <w:rsid w:val="008D3663"/>
    <w:rsid w:val="008E3BC6"/>
    <w:rsid w:val="00925177"/>
    <w:rsid w:val="00A23CB1"/>
    <w:rsid w:val="00A7063E"/>
    <w:rsid w:val="00AA2B82"/>
    <w:rsid w:val="00B1138D"/>
    <w:rsid w:val="00D53C84"/>
    <w:rsid w:val="00E85128"/>
    <w:rsid w:val="00EC5725"/>
    <w:rsid w:val="00E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u.org.ua/wp-content/.../bioindikacia_2011.pdf" TargetMode="External"/><Relationship Id="rId13" Type="http://schemas.openxmlformats.org/officeDocument/2006/relationships/hyperlink" Target="https://alfasmartagro.com/alfa-science/harmful_objects/perennial/ocheret_zvichayniy_phragmites_australis_cav_trin_ex_steu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cu.org.ua/wp-content/.../bioindikacia_2011.pdf" TargetMode="External"/><Relationship Id="rId12" Type="http://schemas.openxmlformats.org/officeDocument/2006/relationships/hyperlink" Target="https://alfasmartagro.com/alfa-science/harmful_objects/perennial/ocheret_zvichayniy_phragmites_australis_cav_trin_ex_steud/" TargetMode="External"/><Relationship Id="rId17" Type="http://schemas.openxmlformats.org/officeDocument/2006/relationships/hyperlink" Target="https://collectedpapers.com.ua/herbaceous_plants/susak-zontichnij-butomus-umbellatus-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rodaukraine.pp.ua/index.php/2011-11-06-14-57-01/2012-02-23-20-52-39/79-2012-12-11-17-19-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cu.org.ua/wp-content/.../bioindikacia_2011.pdf" TargetMode="External"/><Relationship Id="rId11" Type="http://schemas.openxmlformats.org/officeDocument/2006/relationships/hyperlink" Target="https://www.kegt-rshu.in.ua/images/dustan/INDL7.pdf" TargetMode="External"/><Relationship Id="rId5" Type="http://schemas.openxmlformats.org/officeDocument/2006/relationships/hyperlink" Target="http://www.necu.org.ua/wp-content/.../bioindikacia_2011.pdf" TargetMode="External"/><Relationship Id="rId15" Type="http://schemas.openxmlformats.org/officeDocument/2006/relationships/hyperlink" Target="https://otherreferats.allbest.ru/ecology/00498377_0.html" TargetMode="External"/><Relationship Id="rId10" Type="http://schemas.openxmlformats.org/officeDocument/2006/relationships/hyperlink" Target="https://darn.kievcity.gov.ua/done_img/f/%D0%9E%D0%A6%D0%86%D0%9D%D0%9A%D0%90%20%D0%95%D0%9A%D0%9E%D0%9B%D0%9E%D0%93%D0%86%D0%A7%D0%9D%D0%9E%D0%93%D0%9E%20%D0%A1%D0%A2%D0%90%D0%9D%D0%A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arn.kievcity.gov.ua/done_img/f/%D0%9E%D0%A6%D0%86%D0%9D%D0%9A%D0%90%20%D0%95%D0%9A%D0%9E%D0%9B%D0%9E%D0%93%D0%86%D0%A7%D0%9D%D0%9E%D0%93%D0%9E%20%D0%A1%D0%A2%D0%90%D0%9D%D0%A3.pdf" TargetMode="External"/><Relationship Id="rId14" Type="http://schemas.openxmlformats.org/officeDocument/2006/relationships/hyperlink" Target="https://otherreferats.allbest.ru/ecology/00498377_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2019-04-07T18:05:00Z</dcterms:created>
  <dcterms:modified xsi:type="dcterms:W3CDTF">2019-04-13T15:18:00Z</dcterms:modified>
</cp:coreProperties>
</file>