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28E" w:rsidRDefault="0075228E" w:rsidP="0075228E">
      <w:pPr>
        <w:tabs>
          <w:tab w:val="left" w:pos="8550"/>
        </w:tabs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Тема: Духовні святині рідного краю</w:t>
      </w:r>
    </w:p>
    <w:p w:rsidR="0075228E" w:rsidRPr="00374D8F" w:rsidRDefault="0075228E" w:rsidP="0075228E">
      <w:pPr>
        <w:tabs>
          <w:tab w:val="left" w:pos="8550"/>
        </w:tabs>
        <w:spacing w:line="36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 xml:space="preserve">Йовенко Ярослава Олександрівна, </w:t>
      </w:r>
      <w:r w:rsidR="00374D8F">
        <w:rPr>
          <w:b/>
          <w:sz w:val="28"/>
          <w:szCs w:val="28"/>
          <w:lang w:val="uk-UA"/>
        </w:rPr>
        <w:t xml:space="preserve">0688657829, </w:t>
      </w:r>
      <w:r w:rsidR="00374D8F">
        <w:rPr>
          <w:b/>
          <w:sz w:val="28"/>
          <w:szCs w:val="28"/>
          <w:lang w:val="en-US"/>
        </w:rPr>
        <w:t>jovenko</w:t>
      </w:r>
      <w:bookmarkStart w:id="0" w:name="_GoBack"/>
      <w:bookmarkEnd w:id="0"/>
      <w:r w:rsidR="00374D8F">
        <w:rPr>
          <w:b/>
          <w:sz w:val="28"/>
          <w:szCs w:val="28"/>
          <w:lang w:val="en-US"/>
        </w:rPr>
        <w:t>aroslava@gmail.com</w:t>
      </w:r>
    </w:p>
    <w:p w:rsidR="0075228E" w:rsidRDefault="0075228E" w:rsidP="0075228E">
      <w:pPr>
        <w:tabs>
          <w:tab w:val="left" w:pos="8550"/>
        </w:tabs>
        <w:spacing w:line="360" w:lineRule="auto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с.Конельські</w:t>
      </w:r>
      <w:proofErr w:type="spellEnd"/>
      <w:r>
        <w:rPr>
          <w:b/>
          <w:sz w:val="28"/>
          <w:szCs w:val="28"/>
          <w:lang w:val="uk-UA"/>
        </w:rPr>
        <w:t xml:space="preserve"> Хутори Жашківського району Черкаської області </w:t>
      </w:r>
    </w:p>
    <w:p w:rsidR="0075228E" w:rsidRDefault="0075228E" w:rsidP="0075228E">
      <w:pPr>
        <w:tabs>
          <w:tab w:val="left" w:pos="8550"/>
        </w:tabs>
        <w:spacing w:line="360" w:lineRule="auto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Соколівський</w:t>
      </w:r>
      <w:proofErr w:type="spellEnd"/>
      <w:r>
        <w:rPr>
          <w:b/>
          <w:sz w:val="28"/>
          <w:szCs w:val="28"/>
          <w:lang w:val="uk-UA"/>
        </w:rPr>
        <w:t xml:space="preserve"> опорний заклад загальної середньої освіти І-ІІІ ступенів </w:t>
      </w:r>
      <w:proofErr w:type="spellStart"/>
      <w:r>
        <w:rPr>
          <w:b/>
          <w:sz w:val="28"/>
          <w:szCs w:val="28"/>
          <w:lang w:val="uk-UA"/>
        </w:rPr>
        <w:t>Соколівскої</w:t>
      </w:r>
      <w:proofErr w:type="spellEnd"/>
      <w:r>
        <w:rPr>
          <w:b/>
          <w:sz w:val="28"/>
          <w:szCs w:val="28"/>
          <w:lang w:val="uk-UA"/>
        </w:rPr>
        <w:t xml:space="preserve"> сільської ради, 8 клас </w:t>
      </w:r>
    </w:p>
    <w:p w:rsidR="0075228E" w:rsidRPr="009A4097" w:rsidRDefault="0075228E" w:rsidP="0075228E">
      <w:pPr>
        <w:tabs>
          <w:tab w:val="left" w:pos="8550"/>
        </w:tabs>
        <w:spacing w:line="360" w:lineRule="auto"/>
        <w:jc w:val="both"/>
        <w:rPr>
          <w:sz w:val="28"/>
          <w:szCs w:val="28"/>
          <w:lang w:val="uk-UA"/>
        </w:rPr>
      </w:pPr>
      <w:r w:rsidRPr="009A4097">
        <w:rPr>
          <w:b/>
          <w:sz w:val="28"/>
          <w:szCs w:val="28"/>
          <w:lang w:val="uk-UA"/>
        </w:rPr>
        <w:t>Мета дослідження</w:t>
      </w:r>
      <w:r w:rsidRPr="009A4097">
        <w:rPr>
          <w:sz w:val="28"/>
          <w:szCs w:val="28"/>
          <w:lang w:val="uk-UA"/>
        </w:rPr>
        <w:t xml:space="preserve"> полягає в творенні знання про дерев’яні храми Черкащини, як вони збереглися на початок ХХІ століття, конкретно зупинившись на церкві Святого </w:t>
      </w:r>
      <w:proofErr w:type="spellStart"/>
      <w:r w:rsidRPr="009A4097">
        <w:rPr>
          <w:sz w:val="28"/>
          <w:szCs w:val="28"/>
          <w:lang w:val="uk-UA"/>
        </w:rPr>
        <w:t>Димитрія</w:t>
      </w:r>
      <w:proofErr w:type="spellEnd"/>
      <w:r w:rsidRPr="009A4097">
        <w:rPr>
          <w:sz w:val="28"/>
          <w:szCs w:val="28"/>
          <w:lang w:val="uk-UA"/>
        </w:rPr>
        <w:t xml:space="preserve"> </w:t>
      </w:r>
      <w:proofErr w:type="spellStart"/>
      <w:r w:rsidRPr="009A4097">
        <w:rPr>
          <w:sz w:val="28"/>
          <w:szCs w:val="28"/>
          <w:lang w:val="uk-UA"/>
        </w:rPr>
        <w:t>Солунського</w:t>
      </w:r>
      <w:proofErr w:type="spellEnd"/>
      <w:r w:rsidRPr="009A4097">
        <w:rPr>
          <w:sz w:val="28"/>
          <w:szCs w:val="28"/>
          <w:lang w:val="uk-UA"/>
        </w:rPr>
        <w:t xml:space="preserve">, що збудована у 1815 році в селі </w:t>
      </w:r>
      <w:proofErr w:type="spellStart"/>
      <w:r w:rsidRPr="009A4097">
        <w:rPr>
          <w:sz w:val="28"/>
          <w:szCs w:val="28"/>
          <w:lang w:val="uk-UA"/>
        </w:rPr>
        <w:t>Конельські</w:t>
      </w:r>
      <w:proofErr w:type="spellEnd"/>
      <w:r w:rsidRPr="009A4097">
        <w:rPr>
          <w:sz w:val="28"/>
          <w:szCs w:val="28"/>
          <w:lang w:val="uk-UA"/>
        </w:rPr>
        <w:t xml:space="preserve"> Хутори Жашківського району Черкаської області.</w:t>
      </w:r>
    </w:p>
    <w:p w:rsidR="0075228E" w:rsidRPr="009A4097" w:rsidRDefault="0075228E" w:rsidP="0075228E">
      <w:pPr>
        <w:spacing w:after="0" w:line="360" w:lineRule="auto"/>
        <w:jc w:val="both"/>
        <w:outlineLvl w:val="0"/>
        <w:rPr>
          <w:b/>
          <w:sz w:val="28"/>
          <w:szCs w:val="28"/>
          <w:lang w:val="uk-UA"/>
        </w:rPr>
      </w:pPr>
      <w:r w:rsidRPr="009A4097">
        <w:rPr>
          <w:b/>
          <w:sz w:val="28"/>
          <w:szCs w:val="28"/>
          <w:lang w:val="uk-UA"/>
        </w:rPr>
        <w:t>Тому ставлю перед собою такі дослідницькі завдання</w:t>
      </w:r>
      <w:r w:rsidRPr="009A4097">
        <w:rPr>
          <w:sz w:val="28"/>
          <w:szCs w:val="28"/>
          <w:lang w:val="uk-UA"/>
        </w:rPr>
        <w:t>:</w:t>
      </w:r>
    </w:p>
    <w:p w:rsidR="0075228E" w:rsidRPr="009A4097" w:rsidRDefault="0075228E" w:rsidP="0075228E">
      <w:pPr>
        <w:spacing w:after="0" w:line="360" w:lineRule="auto"/>
        <w:jc w:val="both"/>
        <w:outlineLvl w:val="0"/>
        <w:rPr>
          <w:sz w:val="28"/>
          <w:szCs w:val="28"/>
          <w:lang w:val="uk-UA"/>
        </w:rPr>
      </w:pPr>
      <w:r w:rsidRPr="009A4097">
        <w:rPr>
          <w:sz w:val="28"/>
          <w:szCs w:val="28"/>
          <w:lang w:val="uk-UA"/>
        </w:rPr>
        <w:t xml:space="preserve">1. Охарактеризувати в загальному становище дерев’яних церков на </w:t>
      </w:r>
    </w:p>
    <w:p w:rsidR="0075228E" w:rsidRPr="009A4097" w:rsidRDefault="0075228E" w:rsidP="0075228E">
      <w:pPr>
        <w:spacing w:after="0" w:line="360" w:lineRule="auto"/>
        <w:jc w:val="both"/>
        <w:outlineLvl w:val="0"/>
        <w:rPr>
          <w:sz w:val="28"/>
          <w:szCs w:val="28"/>
          <w:lang w:val="uk-UA"/>
        </w:rPr>
      </w:pPr>
      <w:r w:rsidRPr="009A4097">
        <w:rPr>
          <w:sz w:val="28"/>
          <w:szCs w:val="28"/>
          <w:lang w:val="uk-UA"/>
        </w:rPr>
        <w:t xml:space="preserve"> території України;</w:t>
      </w:r>
    </w:p>
    <w:p w:rsidR="0075228E" w:rsidRPr="009A4097" w:rsidRDefault="0075228E" w:rsidP="0075228E">
      <w:pPr>
        <w:spacing w:after="0" w:line="360" w:lineRule="auto"/>
        <w:jc w:val="both"/>
        <w:outlineLvl w:val="0"/>
        <w:rPr>
          <w:sz w:val="28"/>
          <w:szCs w:val="28"/>
          <w:lang w:val="uk-UA"/>
        </w:rPr>
      </w:pPr>
      <w:r w:rsidRPr="009A4097">
        <w:rPr>
          <w:sz w:val="28"/>
          <w:szCs w:val="28"/>
          <w:lang w:val="uk-UA"/>
        </w:rPr>
        <w:t>2. Пояснити особливості таких храмів на Черкащині;</w:t>
      </w:r>
    </w:p>
    <w:p w:rsidR="0075228E" w:rsidRPr="009A4097" w:rsidRDefault="0075228E" w:rsidP="0075228E">
      <w:pPr>
        <w:spacing w:after="0" w:line="360" w:lineRule="auto"/>
        <w:jc w:val="both"/>
        <w:outlineLvl w:val="0"/>
        <w:rPr>
          <w:b/>
          <w:sz w:val="28"/>
          <w:szCs w:val="28"/>
          <w:lang w:val="uk-UA"/>
        </w:rPr>
      </w:pPr>
      <w:r w:rsidRPr="009A4097">
        <w:rPr>
          <w:sz w:val="28"/>
          <w:szCs w:val="28"/>
          <w:lang w:val="uk-UA"/>
        </w:rPr>
        <w:t xml:space="preserve"> 3. Простежити  минуле й сьогодення церкви Святого </w:t>
      </w:r>
      <w:proofErr w:type="spellStart"/>
      <w:r w:rsidRPr="009A4097">
        <w:rPr>
          <w:sz w:val="28"/>
          <w:szCs w:val="28"/>
          <w:lang w:val="uk-UA"/>
        </w:rPr>
        <w:t>Димитрія</w:t>
      </w:r>
      <w:proofErr w:type="spellEnd"/>
      <w:r w:rsidRPr="009A4097">
        <w:rPr>
          <w:sz w:val="28"/>
          <w:szCs w:val="28"/>
          <w:lang w:val="uk-UA"/>
        </w:rPr>
        <w:t xml:space="preserve"> </w:t>
      </w:r>
      <w:proofErr w:type="spellStart"/>
      <w:r w:rsidRPr="009A4097">
        <w:rPr>
          <w:sz w:val="28"/>
          <w:szCs w:val="28"/>
          <w:lang w:val="uk-UA"/>
        </w:rPr>
        <w:t>Солунського</w:t>
      </w:r>
      <w:proofErr w:type="spellEnd"/>
      <w:r w:rsidRPr="009A4097">
        <w:rPr>
          <w:sz w:val="28"/>
          <w:szCs w:val="28"/>
          <w:lang w:val="uk-UA"/>
        </w:rPr>
        <w:t xml:space="preserve"> в </w:t>
      </w:r>
      <w:proofErr w:type="spellStart"/>
      <w:r w:rsidRPr="009A4097">
        <w:rPr>
          <w:sz w:val="28"/>
          <w:szCs w:val="28"/>
          <w:lang w:val="uk-UA"/>
        </w:rPr>
        <w:t>Конельських</w:t>
      </w:r>
      <w:proofErr w:type="spellEnd"/>
      <w:r w:rsidRPr="009A4097">
        <w:rPr>
          <w:sz w:val="28"/>
          <w:szCs w:val="28"/>
          <w:lang w:val="uk-UA"/>
        </w:rPr>
        <w:t xml:space="preserve"> Хуторах, що в  Жашківському районі.</w:t>
      </w:r>
      <w:r w:rsidRPr="009A4097">
        <w:rPr>
          <w:b/>
          <w:sz w:val="28"/>
          <w:szCs w:val="28"/>
          <w:lang w:val="uk-UA"/>
        </w:rPr>
        <w:t xml:space="preserve">                                      </w:t>
      </w:r>
    </w:p>
    <w:p w:rsidR="0075228E" w:rsidRPr="009A4097" w:rsidRDefault="0075228E" w:rsidP="0075228E">
      <w:pPr>
        <w:spacing w:after="0" w:line="360" w:lineRule="auto"/>
        <w:jc w:val="both"/>
        <w:outlineLvl w:val="0"/>
        <w:rPr>
          <w:sz w:val="28"/>
          <w:szCs w:val="28"/>
          <w:lang w:val="uk-UA"/>
        </w:rPr>
      </w:pPr>
      <w:r w:rsidRPr="009A4097">
        <w:rPr>
          <w:b/>
          <w:sz w:val="28"/>
          <w:szCs w:val="28"/>
          <w:lang w:val="uk-UA"/>
        </w:rPr>
        <w:t>Хронологічні межі дослідження</w:t>
      </w:r>
      <w:r w:rsidRPr="009A4097">
        <w:rPr>
          <w:sz w:val="28"/>
          <w:szCs w:val="28"/>
          <w:lang w:val="uk-UA"/>
        </w:rPr>
        <w:t xml:space="preserve"> охоплюють початок ХХІ століття.</w:t>
      </w:r>
    </w:p>
    <w:p w:rsidR="0075228E" w:rsidRPr="009A4097" w:rsidRDefault="0075228E" w:rsidP="0075228E">
      <w:pPr>
        <w:spacing w:after="0" w:line="360" w:lineRule="auto"/>
        <w:jc w:val="both"/>
        <w:outlineLvl w:val="0"/>
        <w:rPr>
          <w:sz w:val="28"/>
          <w:szCs w:val="28"/>
          <w:lang w:val="uk-UA"/>
        </w:rPr>
      </w:pPr>
      <w:r w:rsidRPr="009A4097">
        <w:rPr>
          <w:b/>
          <w:sz w:val="28"/>
          <w:szCs w:val="28"/>
          <w:lang w:val="uk-UA"/>
        </w:rPr>
        <w:t>Географічні межі дослідження</w:t>
      </w:r>
      <w:r w:rsidRPr="009A4097">
        <w:rPr>
          <w:sz w:val="28"/>
          <w:szCs w:val="28"/>
          <w:lang w:val="uk-UA"/>
        </w:rPr>
        <w:t xml:space="preserve"> охоплюють регіон сучасної Черкаської області, конкретніше йдеться про село </w:t>
      </w:r>
      <w:proofErr w:type="spellStart"/>
      <w:r w:rsidRPr="009A4097">
        <w:rPr>
          <w:sz w:val="28"/>
          <w:szCs w:val="28"/>
          <w:lang w:val="uk-UA"/>
        </w:rPr>
        <w:t>Конельські</w:t>
      </w:r>
      <w:proofErr w:type="spellEnd"/>
      <w:r w:rsidRPr="009A4097">
        <w:rPr>
          <w:sz w:val="28"/>
          <w:szCs w:val="28"/>
          <w:lang w:val="uk-UA"/>
        </w:rPr>
        <w:t xml:space="preserve">  Хутори Жашківського району.</w:t>
      </w:r>
    </w:p>
    <w:p w:rsidR="0075228E" w:rsidRPr="009A4097" w:rsidRDefault="0075228E" w:rsidP="0075228E">
      <w:pPr>
        <w:spacing w:after="0" w:line="360" w:lineRule="auto"/>
        <w:jc w:val="both"/>
        <w:outlineLvl w:val="0"/>
        <w:rPr>
          <w:sz w:val="28"/>
          <w:szCs w:val="28"/>
          <w:lang w:val="uk-UA"/>
        </w:rPr>
      </w:pPr>
      <w:r w:rsidRPr="009A4097">
        <w:rPr>
          <w:b/>
          <w:sz w:val="28"/>
          <w:szCs w:val="28"/>
          <w:lang w:val="uk-UA"/>
        </w:rPr>
        <w:t xml:space="preserve">    Об’єктом дослідження</w:t>
      </w:r>
      <w:r w:rsidRPr="009A4097">
        <w:rPr>
          <w:sz w:val="28"/>
          <w:szCs w:val="28"/>
          <w:lang w:val="uk-UA"/>
        </w:rPr>
        <w:t xml:space="preserve"> виступає соціокультурний світ, пов’язаний з історією дерев’яних храмів </w:t>
      </w:r>
      <w:proofErr w:type="spellStart"/>
      <w:r w:rsidRPr="009A4097">
        <w:rPr>
          <w:sz w:val="28"/>
          <w:szCs w:val="28"/>
          <w:lang w:val="uk-UA"/>
        </w:rPr>
        <w:t>Черкащини,художня</w:t>
      </w:r>
      <w:proofErr w:type="spellEnd"/>
      <w:r w:rsidRPr="009A4097">
        <w:rPr>
          <w:sz w:val="28"/>
          <w:szCs w:val="28"/>
          <w:lang w:val="uk-UA"/>
        </w:rPr>
        <w:t xml:space="preserve"> творчість </w:t>
      </w:r>
      <w:proofErr w:type="spellStart"/>
      <w:r w:rsidRPr="009A4097">
        <w:rPr>
          <w:sz w:val="28"/>
          <w:szCs w:val="28"/>
          <w:lang w:val="uk-UA"/>
        </w:rPr>
        <w:t>Фросини</w:t>
      </w:r>
      <w:proofErr w:type="spellEnd"/>
      <w:r w:rsidRPr="009A4097">
        <w:rPr>
          <w:sz w:val="28"/>
          <w:szCs w:val="28"/>
          <w:lang w:val="uk-UA"/>
        </w:rPr>
        <w:t xml:space="preserve"> Мороз.</w:t>
      </w:r>
    </w:p>
    <w:p w:rsidR="0075228E" w:rsidRPr="009A4097" w:rsidRDefault="0075228E" w:rsidP="0075228E">
      <w:pPr>
        <w:spacing w:after="0" w:line="360" w:lineRule="auto"/>
        <w:jc w:val="both"/>
        <w:outlineLvl w:val="0"/>
        <w:rPr>
          <w:sz w:val="28"/>
          <w:szCs w:val="28"/>
          <w:lang w:val="uk-UA"/>
        </w:rPr>
      </w:pPr>
      <w:r w:rsidRPr="009A4097">
        <w:rPr>
          <w:b/>
          <w:sz w:val="28"/>
          <w:szCs w:val="28"/>
          <w:lang w:val="uk-UA"/>
        </w:rPr>
        <w:t xml:space="preserve">   Предметом дослідження</w:t>
      </w:r>
      <w:r w:rsidRPr="009A4097">
        <w:rPr>
          <w:sz w:val="28"/>
          <w:szCs w:val="28"/>
          <w:lang w:val="uk-UA"/>
        </w:rPr>
        <w:t xml:space="preserve"> є  дерев’яні храми Черкащини і їх стан на початок  ХХІ століття, творчість поетеси </w:t>
      </w:r>
      <w:proofErr w:type="spellStart"/>
      <w:r w:rsidRPr="009A4097">
        <w:rPr>
          <w:sz w:val="28"/>
          <w:szCs w:val="28"/>
          <w:lang w:val="uk-UA"/>
        </w:rPr>
        <w:t>Фросини</w:t>
      </w:r>
      <w:proofErr w:type="spellEnd"/>
      <w:r w:rsidRPr="009A4097">
        <w:rPr>
          <w:sz w:val="28"/>
          <w:szCs w:val="28"/>
          <w:lang w:val="uk-UA"/>
        </w:rPr>
        <w:t xml:space="preserve"> Мороз.</w:t>
      </w:r>
    </w:p>
    <w:p w:rsidR="0075228E" w:rsidRPr="009A4097" w:rsidRDefault="0075228E" w:rsidP="0075228E">
      <w:pPr>
        <w:spacing w:after="0" w:line="360" w:lineRule="auto"/>
        <w:jc w:val="both"/>
        <w:outlineLvl w:val="0"/>
        <w:rPr>
          <w:sz w:val="28"/>
          <w:szCs w:val="28"/>
          <w:lang w:val="uk-UA"/>
        </w:rPr>
      </w:pPr>
      <w:r w:rsidRPr="009A4097">
        <w:rPr>
          <w:b/>
          <w:sz w:val="28"/>
          <w:szCs w:val="28"/>
          <w:lang w:val="uk-UA"/>
        </w:rPr>
        <w:t xml:space="preserve">   Джерельна база дослідження</w:t>
      </w:r>
      <w:r w:rsidRPr="009A4097">
        <w:rPr>
          <w:sz w:val="28"/>
          <w:szCs w:val="28"/>
          <w:lang w:val="uk-UA"/>
        </w:rPr>
        <w:t xml:space="preserve"> являє собою низку писемних документів. Збірки поезій поетеси </w:t>
      </w:r>
      <w:proofErr w:type="spellStart"/>
      <w:r w:rsidRPr="009A4097">
        <w:rPr>
          <w:sz w:val="28"/>
          <w:szCs w:val="28"/>
          <w:lang w:val="uk-UA"/>
        </w:rPr>
        <w:t>Фросини</w:t>
      </w:r>
      <w:proofErr w:type="spellEnd"/>
      <w:r w:rsidRPr="009A4097">
        <w:rPr>
          <w:sz w:val="28"/>
          <w:szCs w:val="28"/>
          <w:lang w:val="uk-UA"/>
        </w:rPr>
        <w:t xml:space="preserve"> Мороз «</w:t>
      </w:r>
      <w:proofErr w:type="spellStart"/>
      <w:r w:rsidRPr="009A4097">
        <w:rPr>
          <w:sz w:val="28"/>
          <w:szCs w:val="28"/>
          <w:lang w:val="uk-UA"/>
        </w:rPr>
        <w:t>Пригорнися,доленько</w:t>
      </w:r>
      <w:proofErr w:type="spellEnd"/>
      <w:r w:rsidRPr="009A4097">
        <w:rPr>
          <w:sz w:val="28"/>
          <w:szCs w:val="28"/>
          <w:lang w:val="uk-UA"/>
        </w:rPr>
        <w:t xml:space="preserve"> до мене», «З осені у літо відпусти», «Чорнобривцями пахне земля», «Поетична </w:t>
      </w:r>
      <w:proofErr w:type="spellStart"/>
      <w:r w:rsidRPr="009A4097">
        <w:rPr>
          <w:sz w:val="28"/>
          <w:szCs w:val="28"/>
          <w:lang w:val="uk-UA"/>
        </w:rPr>
        <w:t>Жашківщина</w:t>
      </w:r>
      <w:proofErr w:type="spellEnd"/>
      <w:r w:rsidRPr="009A4097">
        <w:rPr>
          <w:sz w:val="28"/>
          <w:szCs w:val="28"/>
          <w:lang w:val="uk-UA"/>
        </w:rPr>
        <w:t xml:space="preserve">»,відгуки про творчість поетеси. Невеликі історичні описи про </w:t>
      </w:r>
      <w:r w:rsidRPr="009A4097">
        <w:rPr>
          <w:bCs/>
          <w:iCs/>
          <w:sz w:val="28"/>
          <w:szCs w:val="28"/>
          <w:lang w:val="uk-UA"/>
        </w:rPr>
        <w:t xml:space="preserve">Дмитрівську церкву </w:t>
      </w:r>
      <w:proofErr w:type="spellStart"/>
      <w:r w:rsidRPr="009A4097">
        <w:rPr>
          <w:bCs/>
          <w:iCs/>
          <w:sz w:val="28"/>
          <w:szCs w:val="28"/>
          <w:lang w:val="uk-UA"/>
        </w:rPr>
        <w:t>смт.Єрки</w:t>
      </w:r>
      <w:proofErr w:type="spellEnd"/>
      <w:r w:rsidRPr="009A4097">
        <w:rPr>
          <w:bCs/>
          <w:iCs/>
          <w:sz w:val="28"/>
          <w:szCs w:val="28"/>
          <w:lang w:val="uk-UA"/>
        </w:rPr>
        <w:t xml:space="preserve">, Катеринопільського району, Миколаївську церкву у селі Стецівці Чигиринський району, Преображенську церкву в селі Кірове, церква Святої Трійці, що в селі Пугачівці  Уманського району, церква Святого Івана Богослова в селі Суха </w:t>
      </w:r>
      <w:proofErr w:type="spellStart"/>
      <w:r w:rsidRPr="009A4097">
        <w:rPr>
          <w:bCs/>
          <w:iCs/>
          <w:sz w:val="28"/>
          <w:szCs w:val="28"/>
          <w:lang w:val="uk-UA"/>
        </w:rPr>
        <w:lastRenderedPageBreak/>
        <w:t>Калигірка</w:t>
      </w:r>
      <w:proofErr w:type="spellEnd"/>
      <w:r w:rsidRPr="009A4097">
        <w:rPr>
          <w:bCs/>
          <w:iCs/>
          <w:sz w:val="28"/>
          <w:szCs w:val="28"/>
          <w:lang w:val="uk-UA"/>
        </w:rPr>
        <w:t xml:space="preserve"> Катеринопільського району,</w:t>
      </w:r>
      <w:r w:rsidRPr="009A4097">
        <w:rPr>
          <w:sz w:val="28"/>
          <w:szCs w:val="28"/>
          <w:lang w:val="uk-UA"/>
        </w:rPr>
        <w:t xml:space="preserve"> Свято-Миколаївську церкву в селі Орловець Городищенського району, церква Святого </w:t>
      </w:r>
      <w:proofErr w:type="spellStart"/>
      <w:r w:rsidRPr="009A4097">
        <w:rPr>
          <w:sz w:val="28"/>
          <w:szCs w:val="28"/>
          <w:lang w:val="uk-UA"/>
        </w:rPr>
        <w:t>Аристратига</w:t>
      </w:r>
      <w:proofErr w:type="spellEnd"/>
      <w:r w:rsidRPr="009A4097">
        <w:rPr>
          <w:sz w:val="28"/>
          <w:szCs w:val="28"/>
          <w:lang w:val="uk-UA"/>
        </w:rPr>
        <w:t xml:space="preserve"> Михаїла в селі </w:t>
      </w:r>
      <w:proofErr w:type="spellStart"/>
      <w:r w:rsidRPr="009A4097">
        <w:rPr>
          <w:sz w:val="28"/>
          <w:szCs w:val="28"/>
          <w:lang w:val="uk-UA"/>
        </w:rPr>
        <w:t>Хлистунівка</w:t>
      </w:r>
      <w:proofErr w:type="spellEnd"/>
      <w:r w:rsidRPr="009A4097">
        <w:rPr>
          <w:sz w:val="28"/>
          <w:szCs w:val="28"/>
          <w:lang w:val="uk-UA"/>
        </w:rPr>
        <w:t xml:space="preserve"> Городищенського району та храм Святої Параскеви у селі </w:t>
      </w:r>
      <w:proofErr w:type="spellStart"/>
      <w:r w:rsidRPr="009A4097">
        <w:rPr>
          <w:sz w:val="28"/>
          <w:szCs w:val="28"/>
          <w:lang w:val="uk-UA"/>
        </w:rPr>
        <w:t>Максимівка</w:t>
      </w:r>
      <w:proofErr w:type="spellEnd"/>
      <w:r w:rsidRPr="009A4097">
        <w:rPr>
          <w:sz w:val="28"/>
          <w:szCs w:val="28"/>
          <w:lang w:val="uk-UA"/>
        </w:rPr>
        <w:t xml:space="preserve">  Уманського району. </w:t>
      </w:r>
    </w:p>
    <w:p w:rsidR="0075228E" w:rsidRPr="009A4097" w:rsidRDefault="0075228E" w:rsidP="0075228E">
      <w:pPr>
        <w:spacing w:after="0" w:line="360" w:lineRule="auto"/>
        <w:ind w:right="-57" w:firstLine="567"/>
        <w:jc w:val="both"/>
        <w:rPr>
          <w:sz w:val="28"/>
          <w:szCs w:val="28"/>
          <w:lang w:val="uk-UA"/>
        </w:rPr>
      </w:pPr>
      <w:r w:rsidRPr="009A4097">
        <w:rPr>
          <w:b/>
          <w:sz w:val="28"/>
          <w:szCs w:val="28"/>
          <w:lang w:val="uk-UA"/>
        </w:rPr>
        <w:t>Практичне значення дослідження</w:t>
      </w:r>
      <w:r w:rsidRPr="009A4097">
        <w:rPr>
          <w:sz w:val="28"/>
          <w:szCs w:val="28"/>
          <w:lang w:val="uk-UA"/>
        </w:rPr>
        <w:t xml:space="preserve"> полягає в можливості використовувати результати цієї роботи вчителями, учнями, студентами, місцевими краєзнавцями, працівниками музеїв, на </w:t>
      </w:r>
      <w:proofErr w:type="spellStart"/>
      <w:r w:rsidRPr="009A4097">
        <w:rPr>
          <w:sz w:val="28"/>
          <w:szCs w:val="28"/>
          <w:lang w:val="uk-UA"/>
        </w:rPr>
        <w:t>уроках</w:t>
      </w:r>
      <w:proofErr w:type="spellEnd"/>
      <w:r w:rsidRPr="009A4097">
        <w:rPr>
          <w:sz w:val="28"/>
          <w:szCs w:val="28"/>
          <w:lang w:val="uk-UA"/>
        </w:rPr>
        <w:t xml:space="preserve">, конференціях, </w:t>
      </w:r>
      <w:proofErr w:type="spellStart"/>
      <w:r w:rsidRPr="009A4097">
        <w:rPr>
          <w:sz w:val="28"/>
          <w:szCs w:val="28"/>
          <w:lang w:val="uk-UA"/>
        </w:rPr>
        <w:t>лекц</w:t>
      </w:r>
      <w:proofErr w:type="spellEnd"/>
    </w:p>
    <w:p w:rsidR="0075228E" w:rsidRPr="009A4097" w:rsidRDefault="0075228E" w:rsidP="0075228E">
      <w:pPr>
        <w:spacing w:after="0" w:line="360" w:lineRule="auto"/>
        <w:ind w:right="-57" w:firstLine="567"/>
        <w:jc w:val="both"/>
        <w:rPr>
          <w:sz w:val="28"/>
          <w:szCs w:val="28"/>
          <w:lang w:val="uk-UA"/>
        </w:rPr>
      </w:pPr>
      <w:r w:rsidRPr="009A4097">
        <w:rPr>
          <w:b/>
          <w:sz w:val="28"/>
          <w:szCs w:val="28"/>
          <w:lang w:val="uk-UA"/>
        </w:rPr>
        <w:t>Структура роботи</w:t>
      </w:r>
      <w:r w:rsidRPr="009A4097">
        <w:rPr>
          <w:sz w:val="28"/>
          <w:szCs w:val="28"/>
          <w:lang w:val="uk-UA"/>
        </w:rPr>
        <w:t xml:space="preserve"> містить вступ, два розділи, висновки, список використаної  літератури, додатки.</w:t>
      </w:r>
    </w:p>
    <w:p w:rsidR="0075228E" w:rsidRDefault="0075228E" w:rsidP="0075228E">
      <w:pPr>
        <w:tabs>
          <w:tab w:val="left" w:pos="8550"/>
        </w:tabs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Харченко Володимир Володимирович учитель історії </w:t>
      </w:r>
      <w:proofErr w:type="spellStart"/>
      <w:r>
        <w:rPr>
          <w:b/>
          <w:sz w:val="28"/>
          <w:szCs w:val="28"/>
          <w:lang w:val="uk-UA"/>
        </w:rPr>
        <w:t>Соколівського</w:t>
      </w:r>
      <w:proofErr w:type="spellEnd"/>
      <w:r>
        <w:rPr>
          <w:b/>
          <w:sz w:val="28"/>
          <w:szCs w:val="28"/>
          <w:lang w:val="uk-UA"/>
        </w:rPr>
        <w:t xml:space="preserve"> опорного ЗЗСО І-ІІІ ступенів </w:t>
      </w:r>
      <w:proofErr w:type="spellStart"/>
      <w:r>
        <w:rPr>
          <w:b/>
          <w:sz w:val="28"/>
          <w:szCs w:val="28"/>
          <w:lang w:val="uk-UA"/>
        </w:rPr>
        <w:t>Соколівсьої</w:t>
      </w:r>
      <w:proofErr w:type="spellEnd"/>
      <w:r>
        <w:rPr>
          <w:b/>
          <w:sz w:val="28"/>
          <w:szCs w:val="28"/>
          <w:lang w:val="uk-UA"/>
        </w:rPr>
        <w:t xml:space="preserve"> сільської ради </w:t>
      </w:r>
    </w:p>
    <w:p w:rsidR="001E5782" w:rsidRPr="001E5782" w:rsidRDefault="001E5782" w:rsidP="001E5782">
      <w:pPr>
        <w:spacing w:line="360" w:lineRule="auto"/>
        <w:rPr>
          <w:b/>
          <w:sz w:val="28"/>
        </w:rPr>
      </w:pPr>
      <w:proofErr w:type="spellStart"/>
      <w:r w:rsidRPr="001E5782">
        <w:rPr>
          <w:b/>
          <w:sz w:val="28"/>
        </w:rPr>
        <w:t>Йовенко</w:t>
      </w:r>
      <w:proofErr w:type="spellEnd"/>
      <w:r w:rsidRPr="001E5782">
        <w:rPr>
          <w:b/>
          <w:sz w:val="28"/>
        </w:rPr>
        <w:t xml:space="preserve"> Галина </w:t>
      </w:r>
      <w:proofErr w:type="spellStart"/>
      <w:r w:rsidRPr="001E5782">
        <w:rPr>
          <w:b/>
          <w:sz w:val="28"/>
        </w:rPr>
        <w:t>Павлівна</w:t>
      </w:r>
      <w:proofErr w:type="spellEnd"/>
      <w:r w:rsidRPr="001E5782">
        <w:rPr>
          <w:b/>
          <w:sz w:val="28"/>
        </w:rPr>
        <w:t xml:space="preserve">, </w:t>
      </w:r>
      <w:proofErr w:type="gramStart"/>
      <w:r w:rsidRPr="001E5782">
        <w:rPr>
          <w:b/>
          <w:sz w:val="28"/>
        </w:rPr>
        <w:t xml:space="preserve">методист  </w:t>
      </w:r>
      <w:proofErr w:type="spellStart"/>
      <w:r w:rsidRPr="001E5782">
        <w:rPr>
          <w:b/>
          <w:sz w:val="28"/>
        </w:rPr>
        <w:t>відділу</w:t>
      </w:r>
      <w:proofErr w:type="spellEnd"/>
      <w:proofErr w:type="gramEnd"/>
      <w:r w:rsidRPr="001E5782">
        <w:rPr>
          <w:b/>
          <w:sz w:val="28"/>
        </w:rPr>
        <w:t xml:space="preserve"> </w:t>
      </w:r>
      <w:proofErr w:type="spellStart"/>
      <w:r w:rsidRPr="001E5782">
        <w:rPr>
          <w:b/>
          <w:sz w:val="28"/>
        </w:rPr>
        <w:t>освіти</w:t>
      </w:r>
      <w:proofErr w:type="spellEnd"/>
      <w:r w:rsidRPr="001E5782">
        <w:rPr>
          <w:b/>
          <w:sz w:val="28"/>
        </w:rPr>
        <w:t xml:space="preserve"> </w:t>
      </w:r>
      <w:proofErr w:type="spellStart"/>
      <w:r w:rsidRPr="001E5782">
        <w:rPr>
          <w:b/>
          <w:sz w:val="28"/>
        </w:rPr>
        <w:t>Соколівської</w:t>
      </w:r>
      <w:proofErr w:type="spellEnd"/>
      <w:r w:rsidRPr="001E5782">
        <w:rPr>
          <w:b/>
          <w:sz w:val="28"/>
        </w:rPr>
        <w:t xml:space="preserve"> </w:t>
      </w:r>
      <w:proofErr w:type="spellStart"/>
      <w:r w:rsidRPr="001E5782">
        <w:rPr>
          <w:b/>
          <w:sz w:val="28"/>
        </w:rPr>
        <w:t>сільської</w:t>
      </w:r>
      <w:proofErr w:type="spellEnd"/>
      <w:r w:rsidRPr="001E5782">
        <w:rPr>
          <w:b/>
          <w:sz w:val="28"/>
        </w:rPr>
        <w:t xml:space="preserve">                                                                 ради</w:t>
      </w:r>
    </w:p>
    <w:p w:rsidR="001E5782" w:rsidRPr="001E5782" w:rsidRDefault="001E5782" w:rsidP="001E5782">
      <w:pPr>
        <w:spacing w:line="360" w:lineRule="auto"/>
        <w:rPr>
          <w:b/>
          <w:sz w:val="28"/>
        </w:rPr>
      </w:pPr>
    </w:p>
    <w:p w:rsidR="0075228E" w:rsidRDefault="0075228E" w:rsidP="0075228E">
      <w:pPr>
        <w:spacing w:line="360" w:lineRule="auto"/>
      </w:pPr>
    </w:p>
    <w:sectPr w:rsidR="007522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28E"/>
    <w:rsid w:val="001E5782"/>
    <w:rsid w:val="00374D8F"/>
    <w:rsid w:val="00596EFD"/>
    <w:rsid w:val="0075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BBBB4-1B2D-469D-BB51-D5EC4761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228E"/>
    <w:pPr>
      <w:spacing w:after="200" w:line="276" w:lineRule="auto"/>
    </w:pPr>
    <w:rPr>
      <w:rFonts w:ascii="Times New Roman" w:hAnsi="Times New Roman" w:cs="Times New Roman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1712</Words>
  <Characters>976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</dc:creator>
  <cp:keywords/>
  <dc:description/>
  <cp:lastModifiedBy>Вчитель</cp:lastModifiedBy>
  <cp:revision>3</cp:revision>
  <dcterms:created xsi:type="dcterms:W3CDTF">2019-04-09T07:58:00Z</dcterms:created>
  <dcterms:modified xsi:type="dcterms:W3CDTF">2019-04-11T07:30:00Z</dcterms:modified>
</cp:coreProperties>
</file>