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B8" w:rsidRPr="00601002" w:rsidRDefault="003121B8" w:rsidP="00EA5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РОЗРОБКА МЕТОДУ ОСАДЖЕННЯ ОРГАНІЧНИХ СПОЛУК ЗІ СТІЧНИХ ВОД М’ЯСОПЕРЕРОБНИХ ВИРОБНИЦТВ</w:t>
      </w:r>
    </w:p>
    <w:p w:rsidR="003121B8" w:rsidRPr="00601002" w:rsidRDefault="003121B8" w:rsidP="00EA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Грабко Денис Олександрович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  <w:r w:rsidRPr="00362FE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Харківське територіальне відділення МАН України; Комунальний заклад «Харківська обласна Мала академія наук Харківської обласної ради»;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гімназія №116 </w:t>
      </w:r>
      <w:r w:rsidRPr="00362FE2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області;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362FE2">
        <w:rPr>
          <w:rFonts w:ascii="Times New Roman" w:hAnsi="Times New Roman" w:cs="Times New Roman"/>
          <w:sz w:val="28"/>
          <w:szCs w:val="28"/>
          <w:lang w:val="uk-UA"/>
        </w:rPr>
        <w:t>клас; м. Харків;</w:t>
      </w:r>
    </w:p>
    <w:p w:rsidR="003121B8" w:rsidRDefault="003121B8" w:rsidP="00D1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Касперчук Ганна Олегівна</w:t>
      </w:r>
      <w:r w:rsidRPr="00601002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656728">
        <w:rPr>
          <w:rFonts w:ascii="Times New Roman" w:hAnsi="Times New Roman" w:cs="Times New Roman"/>
          <w:sz w:val="28"/>
          <w:szCs w:val="28"/>
          <w:lang w:val="uk-UA"/>
        </w:rPr>
        <w:t>учитель хімії, учитель-методист Харківської гімназії №116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21B8" w:rsidRPr="00656728" w:rsidRDefault="003121B8" w:rsidP="00D1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Мірошніченко Наталія Миколаївна</w:t>
      </w:r>
      <w:r w:rsidRPr="00601002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65672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Мірошніченко Наталія Миколаївна</w:t>
      </w:r>
      <w:r w:rsidRPr="00656728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3121B8" w:rsidRPr="00601002" w:rsidRDefault="003121B8" w:rsidP="00D1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к.</w:t>
      </w:r>
      <w:r w:rsidRPr="00656728">
        <w:rPr>
          <w:rFonts w:ascii="Times New Roman CYR" w:hAnsi="Times New Roman CYR" w:cs="Times New Roman CYR"/>
          <w:sz w:val="28"/>
          <w:szCs w:val="28"/>
          <w:lang w:val="uk-UA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656728">
        <w:rPr>
          <w:rFonts w:ascii="Times New Roman CYR" w:hAnsi="Times New Roman CYR" w:cs="Times New Roman CYR"/>
          <w:sz w:val="28"/>
          <w:szCs w:val="28"/>
          <w:lang w:val="uk-UA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</w:t>
      </w:r>
      <w:r w:rsidRPr="00656728">
        <w:rPr>
          <w:rFonts w:ascii="Times New Roman CYR" w:hAnsi="Times New Roman CYR" w:cs="Times New Roman CYR"/>
          <w:sz w:val="28"/>
          <w:szCs w:val="28"/>
          <w:lang w:val="uk-UA"/>
        </w:rPr>
        <w:t>доцент кафедри інтегрованих технологій, процесів та апаратів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аціонального технічного університету«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арківський політехнічний інститут».</w:t>
      </w:r>
    </w:p>
    <w:p w:rsidR="003121B8" w:rsidRPr="00601002" w:rsidRDefault="003121B8" w:rsidP="00E8422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 w:rsidRPr="00EA58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ктуальність.</w:t>
      </w:r>
      <w:r w:rsidRPr="00601002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Стічні води підприємств м'ясопереробних виробництв сильно забруднені і містять велику кількість жирів, крові, органічних і завислих речовин. В останні роки контроль за дотриманням нормативів очищення стічних вод підприємств м'ясної промисловості постійно посилюється. Скидання неочищених стоків заборонений, тому перед виробниками постає питання про вибір технології очищення перед скиданням у систему міської каналізації, яка дозволить очистити стоки і досягти необхідних вимог для скидання з мінімальними витратами.</w:t>
      </w:r>
    </w:p>
    <w:p w:rsidR="003121B8" w:rsidRPr="00601002" w:rsidRDefault="003121B8" w:rsidP="00E8422D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роботи</w:t>
      </w:r>
      <w:r w:rsidRPr="006010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601002">
        <w:rPr>
          <w:rFonts w:ascii="Times New Roman CYR" w:hAnsi="Times New Roman CYR" w:cs="Times New Roman CYR"/>
          <w:sz w:val="28"/>
          <w:szCs w:val="28"/>
          <w:lang w:val="uk-UA"/>
        </w:rPr>
        <w:t xml:space="preserve"> запропонувати метод очищеннястічних вод м’ясопереробних виробництв і дослідити його.</w:t>
      </w:r>
    </w:p>
    <w:p w:rsidR="003121B8" w:rsidRPr="00601002" w:rsidRDefault="003121B8" w:rsidP="00E8422D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A58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Завдання наукового дослідження: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проаналізувати</w:t>
      </w:r>
      <w:r w:rsidRPr="00601002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склад стічних вод м’ясопереробних виробництв, їх кількість та вплив на навколишнє середовище, розглянуто існуючі методи очищення стічних вод м’ясопереробних виробництв, запропоновано метод осадження органічних сполук з цих вод. </w:t>
      </w:r>
    </w:p>
    <w:p w:rsidR="003121B8" w:rsidRDefault="003121B8" w:rsidP="00E8422D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A585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Висновки:</w:t>
      </w:r>
    </w:p>
    <w:p w:rsidR="003121B8" w:rsidRDefault="003121B8" w:rsidP="00E8422D">
      <w:pPr>
        <w:pStyle w:val="a7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Розглянуто </w:t>
      </w:r>
      <w:r w:rsidRPr="00B662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різні методи утилізації відходів м'ясокомбінатів і 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B662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їх основні недоліки.</w:t>
      </w:r>
    </w:p>
    <w:p w:rsidR="003121B8" w:rsidRPr="00B662A9" w:rsidRDefault="003121B8" w:rsidP="00E8422D">
      <w:pPr>
        <w:pStyle w:val="a7"/>
        <w:numPr>
          <w:ilvl w:val="0"/>
          <w:numId w:val="1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19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апропонован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9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 осадження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речовин, заснований на особливостях складу стічних вод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21B8" w:rsidRPr="00E8422D" w:rsidRDefault="003121B8" w:rsidP="00CA585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842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еревірена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принципова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запропонованого методу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реальних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відходах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експериментальних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оптимальні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умови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процесу, які дозволять використовувати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технологію в виробничих</w:t>
      </w:r>
      <w:r w:rsidR="00092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умовах</w:t>
      </w:r>
      <w:r w:rsidRPr="00E842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3121B8" w:rsidRPr="00E8422D" w:rsidSect="00656728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AF" w:rsidRDefault="00FC62AF" w:rsidP="00656728">
      <w:pPr>
        <w:spacing w:after="0" w:line="240" w:lineRule="auto"/>
      </w:pPr>
      <w:r>
        <w:separator/>
      </w:r>
    </w:p>
  </w:endnote>
  <w:endnote w:type="continuationSeparator" w:id="1">
    <w:p w:rsidR="00FC62AF" w:rsidRDefault="00FC62AF" w:rsidP="0065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AF" w:rsidRDefault="00FC62AF" w:rsidP="00656728">
      <w:pPr>
        <w:spacing w:after="0" w:line="240" w:lineRule="auto"/>
      </w:pPr>
      <w:r>
        <w:separator/>
      </w:r>
    </w:p>
  </w:footnote>
  <w:footnote w:type="continuationSeparator" w:id="1">
    <w:p w:rsidR="00FC62AF" w:rsidRDefault="00FC62AF" w:rsidP="0065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8" w:rsidRPr="00656728" w:rsidRDefault="00AC79A7" w:rsidP="00656728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656728">
      <w:rPr>
        <w:rFonts w:ascii="Times New Roman" w:hAnsi="Times New Roman" w:cs="Times New Roman"/>
        <w:sz w:val="28"/>
        <w:szCs w:val="28"/>
      </w:rPr>
      <w:fldChar w:fldCharType="begin"/>
    </w:r>
    <w:r w:rsidR="003121B8" w:rsidRPr="00656728">
      <w:rPr>
        <w:rFonts w:ascii="Times New Roman" w:hAnsi="Times New Roman" w:cs="Times New Roman"/>
        <w:sz w:val="28"/>
        <w:szCs w:val="28"/>
      </w:rPr>
      <w:instrText>PAGE   \* MERGEFORMAT</w:instrText>
    </w:r>
    <w:r w:rsidRPr="00656728">
      <w:rPr>
        <w:rFonts w:ascii="Times New Roman" w:hAnsi="Times New Roman" w:cs="Times New Roman"/>
        <w:sz w:val="28"/>
        <w:szCs w:val="28"/>
      </w:rPr>
      <w:fldChar w:fldCharType="separate"/>
    </w:r>
    <w:r w:rsidR="003121B8">
      <w:rPr>
        <w:rFonts w:ascii="Times New Roman" w:hAnsi="Times New Roman" w:cs="Times New Roman"/>
        <w:noProof/>
        <w:sz w:val="28"/>
        <w:szCs w:val="28"/>
      </w:rPr>
      <w:t>2</w:t>
    </w:r>
    <w:r w:rsidRPr="00656728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2C2AC"/>
    <w:lvl w:ilvl="0">
      <w:numFmt w:val="bullet"/>
      <w:lvlText w:val="*"/>
      <w:lvlJc w:val="left"/>
    </w:lvl>
  </w:abstractNum>
  <w:abstractNum w:abstractNumId="1">
    <w:nsid w:val="03323A25"/>
    <w:multiLevelType w:val="hybridMultilevel"/>
    <w:tmpl w:val="1292BB46"/>
    <w:lvl w:ilvl="0" w:tplc="DB62D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73C4A"/>
    <w:multiLevelType w:val="hybridMultilevel"/>
    <w:tmpl w:val="ADF6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2900"/>
    <w:multiLevelType w:val="multilevel"/>
    <w:tmpl w:val="3A7617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8DE56BE"/>
    <w:multiLevelType w:val="hybridMultilevel"/>
    <w:tmpl w:val="350ED7E6"/>
    <w:lvl w:ilvl="0" w:tplc="607AAE24">
      <w:start w:val="1"/>
      <w:numFmt w:val="bullet"/>
      <w:lvlText w:val="–"/>
      <w:lvlJc w:val="left"/>
      <w:pPr>
        <w:ind w:left="108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D21269"/>
    <w:multiLevelType w:val="hybridMultilevel"/>
    <w:tmpl w:val="D0026ED6"/>
    <w:lvl w:ilvl="0" w:tplc="9F703E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256B0"/>
    <w:multiLevelType w:val="hybridMultilevel"/>
    <w:tmpl w:val="D6645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EDA52D7"/>
    <w:multiLevelType w:val="hybridMultilevel"/>
    <w:tmpl w:val="6F102F8A"/>
    <w:lvl w:ilvl="0" w:tplc="2F16D13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2764406"/>
    <w:multiLevelType w:val="hybridMultilevel"/>
    <w:tmpl w:val="9ACA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A55DE"/>
    <w:multiLevelType w:val="multilevel"/>
    <w:tmpl w:val="EC4C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40E32"/>
    <w:multiLevelType w:val="hybridMultilevel"/>
    <w:tmpl w:val="B9C65E14"/>
    <w:lvl w:ilvl="0" w:tplc="CF441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F36F5"/>
    <w:multiLevelType w:val="hybridMultilevel"/>
    <w:tmpl w:val="44D043D0"/>
    <w:lvl w:ilvl="0" w:tplc="8B165E5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F43127F"/>
    <w:multiLevelType w:val="hybridMultilevel"/>
    <w:tmpl w:val="82F2F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F5CD8"/>
    <w:multiLevelType w:val="hybridMultilevel"/>
    <w:tmpl w:val="32F44590"/>
    <w:lvl w:ilvl="0" w:tplc="53A691E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760500B2"/>
    <w:multiLevelType w:val="hybridMultilevel"/>
    <w:tmpl w:val="9B2EA31C"/>
    <w:lvl w:ilvl="0" w:tplc="2F16D1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8954EF4"/>
    <w:multiLevelType w:val="multilevel"/>
    <w:tmpl w:val="715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788D"/>
    <w:rsid w:val="000400A3"/>
    <w:rsid w:val="000527BB"/>
    <w:rsid w:val="000705F9"/>
    <w:rsid w:val="00080490"/>
    <w:rsid w:val="000920AA"/>
    <w:rsid w:val="00093DC5"/>
    <w:rsid w:val="000B2872"/>
    <w:rsid w:val="000D6DB9"/>
    <w:rsid w:val="000E0942"/>
    <w:rsid w:val="000E33DE"/>
    <w:rsid w:val="00100C20"/>
    <w:rsid w:val="0014428A"/>
    <w:rsid w:val="00146213"/>
    <w:rsid w:val="00150119"/>
    <w:rsid w:val="001700E5"/>
    <w:rsid w:val="00170EC5"/>
    <w:rsid w:val="00196843"/>
    <w:rsid w:val="001B5252"/>
    <w:rsid w:val="001B7735"/>
    <w:rsid w:val="001D5043"/>
    <w:rsid w:val="001E36BD"/>
    <w:rsid w:val="00221B74"/>
    <w:rsid w:val="0022753E"/>
    <w:rsid w:val="002525DC"/>
    <w:rsid w:val="00257554"/>
    <w:rsid w:val="002751E8"/>
    <w:rsid w:val="002766D7"/>
    <w:rsid w:val="0029692A"/>
    <w:rsid w:val="002B2EA1"/>
    <w:rsid w:val="002B3E56"/>
    <w:rsid w:val="002B4F4C"/>
    <w:rsid w:val="002C7EF8"/>
    <w:rsid w:val="002F1825"/>
    <w:rsid w:val="002F1D3D"/>
    <w:rsid w:val="0031205E"/>
    <w:rsid w:val="003121B8"/>
    <w:rsid w:val="00362608"/>
    <w:rsid w:val="00362FE2"/>
    <w:rsid w:val="00392928"/>
    <w:rsid w:val="003A028B"/>
    <w:rsid w:val="003A1C91"/>
    <w:rsid w:val="003B5770"/>
    <w:rsid w:val="003B7CD4"/>
    <w:rsid w:val="003E1064"/>
    <w:rsid w:val="003E3DC7"/>
    <w:rsid w:val="003E6DB9"/>
    <w:rsid w:val="004031B9"/>
    <w:rsid w:val="00432197"/>
    <w:rsid w:val="00436242"/>
    <w:rsid w:val="00452C58"/>
    <w:rsid w:val="00485472"/>
    <w:rsid w:val="00487EE3"/>
    <w:rsid w:val="004A32B9"/>
    <w:rsid w:val="004B46BE"/>
    <w:rsid w:val="00564436"/>
    <w:rsid w:val="0056549C"/>
    <w:rsid w:val="0058291E"/>
    <w:rsid w:val="005A0A8E"/>
    <w:rsid w:val="005B4613"/>
    <w:rsid w:val="005E1C22"/>
    <w:rsid w:val="005E530A"/>
    <w:rsid w:val="005F3BB3"/>
    <w:rsid w:val="00601002"/>
    <w:rsid w:val="006060DD"/>
    <w:rsid w:val="00606633"/>
    <w:rsid w:val="006106FE"/>
    <w:rsid w:val="0062193A"/>
    <w:rsid w:val="00631A67"/>
    <w:rsid w:val="00656728"/>
    <w:rsid w:val="00686267"/>
    <w:rsid w:val="0069228E"/>
    <w:rsid w:val="006B32B3"/>
    <w:rsid w:val="006D63B0"/>
    <w:rsid w:val="006E34BC"/>
    <w:rsid w:val="006F73E1"/>
    <w:rsid w:val="00703556"/>
    <w:rsid w:val="00706077"/>
    <w:rsid w:val="007204A5"/>
    <w:rsid w:val="00752137"/>
    <w:rsid w:val="00783AB9"/>
    <w:rsid w:val="00790E3B"/>
    <w:rsid w:val="00790F01"/>
    <w:rsid w:val="007B64BA"/>
    <w:rsid w:val="007C058F"/>
    <w:rsid w:val="007C25CF"/>
    <w:rsid w:val="007D15FD"/>
    <w:rsid w:val="007F4267"/>
    <w:rsid w:val="008349FE"/>
    <w:rsid w:val="0084599A"/>
    <w:rsid w:val="00867E63"/>
    <w:rsid w:val="00871F5C"/>
    <w:rsid w:val="00873E7D"/>
    <w:rsid w:val="00877235"/>
    <w:rsid w:val="00885C0A"/>
    <w:rsid w:val="00895EA9"/>
    <w:rsid w:val="00930018"/>
    <w:rsid w:val="00933318"/>
    <w:rsid w:val="00977E1C"/>
    <w:rsid w:val="00986F12"/>
    <w:rsid w:val="0099595D"/>
    <w:rsid w:val="009978FB"/>
    <w:rsid w:val="009A460A"/>
    <w:rsid w:val="009A57EA"/>
    <w:rsid w:val="009C1E36"/>
    <w:rsid w:val="009C4287"/>
    <w:rsid w:val="009E519B"/>
    <w:rsid w:val="009E7851"/>
    <w:rsid w:val="00A14623"/>
    <w:rsid w:val="00A45DA2"/>
    <w:rsid w:val="00A60934"/>
    <w:rsid w:val="00A6678C"/>
    <w:rsid w:val="00AA09AD"/>
    <w:rsid w:val="00AA661D"/>
    <w:rsid w:val="00AC79A7"/>
    <w:rsid w:val="00AE06E6"/>
    <w:rsid w:val="00AE78C4"/>
    <w:rsid w:val="00B1111A"/>
    <w:rsid w:val="00B227D5"/>
    <w:rsid w:val="00B432FD"/>
    <w:rsid w:val="00B531FF"/>
    <w:rsid w:val="00B56598"/>
    <w:rsid w:val="00B61539"/>
    <w:rsid w:val="00B662A9"/>
    <w:rsid w:val="00B664FD"/>
    <w:rsid w:val="00B67D40"/>
    <w:rsid w:val="00B70902"/>
    <w:rsid w:val="00B77D07"/>
    <w:rsid w:val="00BB3600"/>
    <w:rsid w:val="00BC11E1"/>
    <w:rsid w:val="00C2534C"/>
    <w:rsid w:val="00C423CF"/>
    <w:rsid w:val="00C54FBD"/>
    <w:rsid w:val="00C57C44"/>
    <w:rsid w:val="00C642D5"/>
    <w:rsid w:val="00C80686"/>
    <w:rsid w:val="00CA5859"/>
    <w:rsid w:val="00CB33D2"/>
    <w:rsid w:val="00CC19F6"/>
    <w:rsid w:val="00CC5A3B"/>
    <w:rsid w:val="00D10360"/>
    <w:rsid w:val="00D11446"/>
    <w:rsid w:val="00D32946"/>
    <w:rsid w:val="00D87E83"/>
    <w:rsid w:val="00DA1F3B"/>
    <w:rsid w:val="00DA5709"/>
    <w:rsid w:val="00DB00E8"/>
    <w:rsid w:val="00DB7656"/>
    <w:rsid w:val="00DF0F39"/>
    <w:rsid w:val="00E06402"/>
    <w:rsid w:val="00E2292A"/>
    <w:rsid w:val="00E30B59"/>
    <w:rsid w:val="00E33F2C"/>
    <w:rsid w:val="00E8278F"/>
    <w:rsid w:val="00E8422D"/>
    <w:rsid w:val="00EA585B"/>
    <w:rsid w:val="00EB402B"/>
    <w:rsid w:val="00EB4B60"/>
    <w:rsid w:val="00ED1D65"/>
    <w:rsid w:val="00ED3635"/>
    <w:rsid w:val="00EF788D"/>
    <w:rsid w:val="00F05D85"/>
    <w:rsid w:val="00F72803"/>
    <w:rsid w:val="00F9631A"/>
    <w:rsid w:val="00FB40F9"/>
    <w:rsid w:val="00FC62AF"/>
    <w:rsid w:val="00FE053A"/>
    <w:rsid w:val="00FF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1F5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462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93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193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6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219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2193A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88D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99"/>
    <w:qFormat/>
    <w:rsid w:val="00A14623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A14623"/>
    <w:pPr>
      <w:spacing w:after="100"/>
    </w:pPr>
  </w:style>
  <w:style w:type="character" w:styleId="a6">
    <w:name w:val="Hyperlink"/>
    <w:basedOn w:val="a0"/>
    <w:uiPriority w:val="99"/>
    <w:rsid w:val="00A14623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62193A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FB40F9"/>
    <w:pPr>
      <w:spacing w:after="100"/>
      <w:ind w:left="440"/>
    </w:pPr>
  </w:style>
  <w:style w:type="paragraph" w:styleId="a7">
    <w:name w:val="List Paragraph"/>
    <w:basedOn w:val="a"/>
    <w:uiPriority w:val="99"/>
    <w:qFormat/>
    <w:rsid w:val="00D32946"/>
    <w:pPr>
      <w:ind w:left="720"/>
    </w:pPr>
  </w:style>
  <w:style w:type="table" w:styleId="a8">
    <w:name w:val="Table Grid"/>
    <w:basedOn w:val="a1"/>
    <w:uiPriority w:val="99"/>
    <w:rsid w:val="003B7CD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2B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56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56728"/>
  </w:style>
  <w:style w:type="paragraph" w:styleId="ac">
    <w:name w:val="footer"/>
    <w:basedOn w:val="a"/>
    <w:link w:val="ad"/>
    <w:uiPriority w:val="99"/>
    <w:rsid w:val="00656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6728"/>
  </w:style>
  <w:style w:type="character" w:customStyle="1" w:styleId="hdesc">
    <w:name w:val="hdesc"/>
    <w:basedOn w:val="a0"/>
    <w:uiPriority w:val="99"/>
    <w:rsid w:val="000E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1F5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462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93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193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6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219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2193A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F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88D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99"/>
    <w:qFormat/>
    <w:rsid w:val="00A14623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A14623"/>
    <w:pPr>
      <w:spacing w:after="100"/>
    </w:pPr>
  </w:style>
  <w:style w:type="character" w:styleId="a6">
    <w:name w:val="Hyperlink"/>
    <w:basedOn w:val="a0"/>
    <w:uiPriority w:val="99"/>
    <w:rsid w:val="00A14623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62193A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FB40F9"/>
    <w:pPr>
      <w:spacing w:after="100"/>
      <w:ind w:left="440"/>
    </w:pPr>
  </w:style>
  <w:style w:type="paragraph" w:styleId="a7">
    <w:name w:val="List Paragraph"/>
    <w:basedOn w:val="a"/>
    <w:uiPriority w:val="99"/>
    <w:qFormat/>
    <w:rsid w:val="00D32946"/>
    <w:pPr>
      <w:ind w:left="720"/>
    </w:pPr>
  </w:style>
  <w:style w:type="table" w:styleId="a8">
    <w:name w:val="Table Grid"/>
    <w:basedOn w:val="a1"/>
    <w:uiPriority w:val="99"/>
    <w:rsid w:val="003B7CD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rsid w:val="002B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56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56728"/>
  </w:style>
  <w:style w:type="paragraph" w:styleId="ac">
    <w:name w:val="footer"/>
    <w:basedOn w:val="a"/>
    <w:link w:val="ad"/>
    <w:uiPriority w:val="99"/>
    <w:rsid w:val="006567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6728"/>
  </w:style>
  <w:style w:type="character" w:customStyle="1" w:styleId="hdesc">
    <w:name w:val="hdesc"/>
    <w:basedOn w:val="a0"/>
    <w:uiPriority w:val="99"/>
    <w:rsid w:val="000E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</dc:creator>
  <cp:lastModifiedBy>ИРА</cp:lastModifiedBy>
  <cp:revision>4</cp:revision>
  <dcterms:created xsi:type="dcterms:W3CDTF">2019-04-11T07:03:00Z</dcterms:created>
  <dcterms:modified xsi:type="dcterms:W3CDTF">2019-04-20T02:37:00Z</dcterms:modified>
</cp:coreProperties>
</file>