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57" w:rsidRPr="00360B57" w:rsidRDefault="00360B57" w:rsidP="007726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0B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річки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Боржава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межах села Довге,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Іршавського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області.</w:t>
      </w:r>
    </w:p>
    <w:p w:rsidR="00360B57" w:rsidRDefault="00BF1F3A" w:rsidP="007726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F1F3A">
        <w:rPr>
          <w:color w:val="000000"/>
          <w:sz w:val="28"/>
          <w:szCs w:val="28"/>
        </w:rPr>
        <w:t>Екологія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українських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1F3A">
        <w:rPr>
          <w:color w:val="000000"/>
          <w:sz w:val="28"/>
          <w:szCs w:val="28"/>
        </w:rPr>
        <w:t>р</w:t>
      </w:r>
      <w:proofErr w:type="gramEnd"/>
      <w:r w:rsidRPr="00BF1F3A">
        <w:rPr>
          <w:color w:val="000000"/>
          <w:sz w:val="28"/>
          <w:szCs w:val="28"/>
        </w:rPr>
        <w:t>ічок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сьогодні</w:t>
      </w:r>
      <w:proofErr w:type="spellEnd"/>
      <w:r w:rsidRPr="00BF1F3A">
        <w:rPr>
          <w:color w:val="000000"/>
          <w:sz w:val="28"/>
          <w:szCs w:val="28"/>
        </w:rPr>
        <w:t xml:space="preserve"> у </w:t>
      </w:r>
      <w:proofErr w:type="spellStart"/>
      <w:r w:rsidRPr="00BF1F3A">
        <w:rPr>
          <w:color w:val="000000"/>
          <w:sz w:val="28"/>
          <w:szCs w:val="28"/>
        </w:rPr>
        <w:t>вкрай</w:t>
      </w:r>
      <w:proofErr w:type="spellEnd"/>
      <w:r w:rsidRPr="00BF1F3A">
        <w:rPr>
          <w:color w:val="000000"/>
          <w:sz w:val="28"/>
          <w:szCs w:val="28"/>
        </w:rPr>
        <w:t xml:space="preserve"> складному </w:t>
      </w:r>
      <w:proofErr w:type="spellStart"/>
      <w:r w:rsidRPr="00BF1F3A">
        <w:rPr>
          <w:color w:val="000000"/>
          <w:sz w:val="28"/>
          <w:szCs w:val="28"/>
        </w:rPr>
        <w:t>стані</w:t>
      </w:r>
      <w:proofErr w:type="spellEnd"/>
      <w:r w:rsidRPr="00BF1F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F1F3A">
        <w:rPr>
          <w:color w:val="000000"/>
          <w:sz w:val="28"/>
          <w:szCs w:val="28"/>
        </w:rPr>
        <w:t xml:space="preserve">Про чистоту </w:t>
      </w:r>
      <w:proofErr w:type="spellStart"/>
      <w:r w:rsidRPr="00BF1F3A">
        <w:rPr>
          <w:color w:val="000000"/>
          <w:sz w:val="28"/>
          <w:szCs w:val="28"/>
        </w:rPr>
        <w:t>їхніх</w:t>
      </w:r>
      <w:proofErr w:type="spellEnd"/>
      <w:r w:rsidRPr="00BF1F3A">
        <w:rPr>
          <w:color w:val="000000"/>
          <w:sz w:val="28"/>
          <w:szCs w:val="28"/>
        </w:rPr>
        <w:t xml:space="preserve"> вод </w:t>
      </w:r>
      <w:proofErr w:type="spellStart"/>
      <w:r w:rsidRPr="00BF1F3A">
        <w:rPr>
          <w:color w:val="000000"/>
          <w:sz w:val="28"/>
          <w:szCs w:val="28"/>
        </w:rPr>
        <w:t>говорити</w:t>
      </w:r>
      <w:proofErr w:type="spellEnd"/>
      <w:r w:rsidRPr="00BF1F3A">
        <w:rPr>
          <w:color w:val="000000"/>
          <w:sz w:val="28"/>
          <w:szCs w:val="28"/>
        </w:rPr>
        <w:t xml:space="preserve"> не доводиться: </w:t>
      </w:r>
      <w:proofErr w:type="spellStart"/>
      <w:r w:rsidRPr="00BF1F3A">
        <w:rPr>
          <w:color w:val="000000"/>
          <w:sz w:val="28"/>
          <w:szCs w:val="28"/>
        </w:rPr>
        <w:t>щодня</w:t>
      </w:r>
      <w:proofErr w:type="spellEnd"/>
      <w:r w:rsidRPr="00BF1F3A">
        <w:rPr>
          <w:color w:val="000000"/>
          <w:sz w:val="28"/>
          <w:szCs w:val="28"/>
        </w:rPr>
        <w:t xml:space="preserve"> в </w:t>
      </w:r>
      <w:proofErr w:type="spellStart"/>
      <w:r w:rsidRPr="00BF1F3A">
        <w:rPr>
          <w:color w:val="000000"/>
          <w:sz w:val="28"/>
          <w:szCs w:val="28"/>
        </w:rPr>
        <w:t>наші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водойми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потрапляють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небезпечні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промислові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відходи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й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тонни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побутового</w:t>
      </w:r>
      <w:proofErr w:type="spellEnd"/>
      <w:r w:rsidRPr="00BF1F3A">
        <w:rPr>
          <w:color w:val="000000"/>
          <w:sz w:val="28"/>
          <w:szCs w:val="28"/>
        </w:rPr>
        <w:t xml:space="preserve"> </w:t>
      </w:r>
      <w:proofErr w:type="spellStart"/>
      <w:r w:rsidRPr="00BF1F3A">
        <w:rPr>
          <w:color w:val="000000"/>
          <w:sz w:val="28"/>
          <w:szCs w:val="28"/>
        </w:rPr>
        <w:t>сміття</w:t>
      </w:r>
      <w:proofErr w:type="spellEnd"/>
      <w:r w:rsidRPr="00BF1F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F1F3A">
        <w:rPr>
          <w:color w:val="000000"/>
          <w:sz w:val="28"/>
          <w:szCs w:val="28"/>
          <w:lang w:val="uk-UA"/>
        </w:rPr>
        <w:t>Вони осідають на дні, накопичуються біля берегів, негативно впливають на річкову флору та фауну, завдають непоправної шкоди сільському господарству і – головне – здоров'ю людей</w:t>
      </w:r>
      <w:r w:rsidRPr="00BF1F3A">
        <w:rPr>
          <w:rFonts w:ascii="Arial" w:hAnsi="Arial" w:cs="Arial"/>
          <w:color w:val="000000"/>
          <w:sz w:val="25"/>
          <w:szCs w:val="25"/>
          <w:lang w:val="uk-UA"/>
        </w:rPr>
        <w:t>.</w:t>
      </w:r>
      <w:r>
        <w:rPr>
          <w:rFonts w:ascii="Arial" w:hAnsi="Arial" w:cs="Arial"/>
          <w:color w:val="000000"/>
          <w:sz w:val="25"/>
          <w:szCs w:val="25"/>
          <w:lang w:val="uk-UA"/>
        </w:rPr>
        <w:t xml:space="preserve"> </w:t>
      </w:r>
      <w:r w:rsidRPr="00BF1F3A">
        <w:rPr>
          <w:color w:val="000000"/>
          <w:sz w:val="28"/>
          <w:szCs w:val="28"/>
          <w:shd w:val="clear" w:color="auto" w:fill="FFFFFF"/>
          <w:lang w:val="uk-UA"/>
        </w:rPr>
        <w:t>Ми за крок від екологічної "річкової" катастрофи, і її наслідки можуть бути непередбачуваними.</w:t>
      </w:r>
      <w:r w:rsidR="0091687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687B" w:rsidRPr="0091687B">
        <w:rPr>
          <w:color w:val="000000"/>
          <w:sz w:val="28"/>
          <w:szCs w:val="28"/>
          <w:shd w:val="clear" w:color="auto" w:fill="FFFFFF"/>
          <w:lang w:val="uk-UA"/>
        </w:rPr>
        <w:t xml:space="preserve">Малі річки часто стають жертвами безжальних атак з боку різних горе-підприємств, які економлять на очисних спорудах і безтурботно вважають, що вода змиє всі сліди їхньої недобросовісної діяльності. </w:t>
      </w:r>
      <w:r w:rsidR="00360B57" w:rsidRPr="0091687B">
        <w:rPr>
          <w:sz w:val="28"/>
          <w:szCs w:val="28"/>
          <w:lang w:val="uk-UA"/>
        </w:rPr>
        <w:t xml:space="preserve">Усі проблеми водних ресурсів розпочинаються через неконтрольований скид у водні ресурси стічних вод, що містять речовини, для яких встановлені гранично допустимі концентрації, а також речовини, для яких не розроблено методів аналітичного контролю стічних вод, що можуть бути зміщені шляхом організації безстічного виробництва, застосування раціональної технології максимального використання у системах зворотного очищення та знезаражування. </w:t>
      </w:r>
    </w:p>
    <w:p w:rsidR="005C591B" w:rsidRDefault="00360B57" w:rsidP="0077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91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C591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рівня забруднення річки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Боржава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591B" w:rsidRDefault="005C591B" w:rsidP="0077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60B57" w:rsidRPr="005C591B">
        <w:rPr>
          <w:rFonts w:ascii="Times New Roman" w:hAnsi="Times New Roman" w:cs="Times New Roman"/>
          <w:b/>
          <w:sz w:val="28"/>
          <w:szCs w:val="28"/>
          <w:lang w:val="uk-UA"/>
        </w:rPr>
        <w:t>авдання:</w:t>
      </w:r>
      <w:r w:rsidR="00360B57" w:rsidRPr="00360B57">
        <w:rPr>
          <w:rFonts w:ascii="Times New Roman" w:hAnsi="Times New Roman" w:cs="Times New Roman"/>
          <w:sz w:val="28"/>
          <w:szCs w:val="28"/>
          <w:lang w:val="uk-UA"/>
        </w:rPr>
        <w:t xml:space="preserve"> 1) проаналізувати рівень забруднення </w:t>
      </w:r>
      <w:r w:rsidR="00BF1F3A">
        <w:rPr>
          <w:rFonts w:ascii="Times New Roman" w:hAnsi="Times New Roman" w:cs="Times New Roman"/>
          <w:sz w:val="28"/>
          <w:szCs w:val="28"/>
          <w:lang w:val="uk-UA"/>
        </w:rPr>
        <w:t>басейну</w:t>
      </w:r>
      <w:r w:rsidR="00360B57" w:rsidRPr="00360B57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досліджуваної річки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F3A">
        <w:rPr>
          <w:rFonts w:ascii="Times New Roman" w:hAnsi="Times New Roman" w:cs="Times New Roman"/>
          <w:sz w:val="28"/>
          <w:szCs w:val="28"/>
          <w:lang w:val="uk-UA"/>
        </w:rPr>
        <w:t xml:space="preserve">побутовими відходами та стічними водами з туберкульозного </w:t>
      </w:r>
      <w:proofErr w:type="spellStart"/>
      <w:r w:rsidR="00BF1F3A">
        <w:rPr>
          <w:rFonts w:ascii="Times New Roman" w:hAnsi="Times New Roman" w:cs="Times New Roman"/>
          <w:sz w:val="28"/>
          <w:szCs w:val="28"/>
          <w:lang w:val="uk-UA"/>
        </w:rPr>
        <w:t>диспансера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розташований в центрі села Довге</w:t>
      </w:r>
      <w:r w:rsidR="00360B57" w:rsidRPr="00360B5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1687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60B57" w:rsidRPr="00360B5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п</w:t>
      </w:r>
      <w:r w:rsidR="00360B57" w:rsidRPr="00360B57">
        <w:rPr>
          <w:rFonts w:ascii="Times New Roman" w:hAnsi="Times New Roman" w:cs="Times New Roman"/>
          <w:sz w:val="28"/>
          <w:szCs w:val="28"/>
          <w:lang w:val="uk-UA"/>
        </w:rPr>
        <w:t xml:space="preserve">рограму дій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зменшення забруднення даної</w:t>
      </w:r>
      <w:r w:rsidR="00360B57" w:rsidRPr="00360B57">
        <w:rPr>
          <w:rFonts w:ascii="Times New Roman" w:hAnsi="Times New Roman" w:cs="Times New Roman"/>
          <w:sz w:val="28"/>
          <w:szCs w:val="28"/>
          <w:lang w:val="uk-UA"/>
        </w:rPr>
        <w:t xml:space="preserve">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0B57" w:rsidRPr="00360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91B" w:rsidRDefault="00360B57" w:rsidP="0077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91B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5C591B" w:rsidRPr="005C5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91B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5C59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C591B">
        <w:rPr>
          <w:rFonts w:ascii="Times New Roman" w:hAnsi="Times New Roman" w:cs="Times New Roman"/>
          <w:sz w:val="28"/>
          <w:szCs w:val="28"/>
          <w:lang w:val="uk-UA"/>
        </w:rPr>
        <w:t xml:space="preserve"> річка </w:t>
      </w:r>
      <w:proofErr w:type="spellStart"/>
      <w:r w:rsidR="005C591B">
        <w:rPr>
          <w:rFonts w:ascii="Times New Roman" w:hAnsi="Times New Roman" w:cs="Times New Roman"/>
          <w:sz w:val="28"/>
          <w:szCs w:val="28"/>
          <w:lang w:val="uk-UA"/>
        </w:rPr>
        <w:t>Боржава</w:t>
      </w:r>
      <w:proofErr w:type="spellEnd"/>
      <w:r w:rsidR="00BF1F3A">
        <w:rPr>
          <w:rFonts w:ascii="Times New Roman" w:hAnsi="Times New Roman" w:cs="Times New Roman"/>
          <w:sz w:val="28"/>
          <w:szCs w:val="28"/>
          <w:lang w:val="uk-UA"/>
        </w:rPr>
        <w:t xml:space="preserve"> в межах села Довге, </w:t>
      </w:r>
      <w:proofErr w:type="spellStart"/>
      <w:r w:rsidR="00BF1F3A">
        <w:rPr>
          <w:rFonts w:ascii="Times New Roman" w:hAnsi="Times New Roman" w:cs="Times New Roman"/>
          <w:sz w:val="28"/>
          <w:szCs w:val="28"/>
          <w:lang w:val="uk-UA"/>
        </w:rPr>
        <w:t>Іршавського</w:t>
      </w:r>
      <w:proofErr w:type="spellEnd"/>
      <w:r w:rsidR="00BF1F3A"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</w:t>
      </w:r>
      <w:r w:rsidRPr="005C59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7F6" w:rsidRPr="008C6B5B" w:rsidRDefault="00360B57" w:rsidP="0077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591B">
        <w:rPr>
          <w:rFonts w:ascii="Times New Roman" w:hAnsi="Times New Roman" w:cs="Times New Roman"/>
          <w:b/>
          <w:sz w:val="28"/>
          <w:szCs w:val="28"/>
        </w:rPr>
        <w:t>Предме</w:t>
      </w:r>
      <w:proofErr w:type="spellEnd"/>
      <w:r w:rsidR="005C591B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5C5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591B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5C591B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="005C591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6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6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36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B57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360B57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360B57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360B5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5C591B">
        <w:rPr>
          <w:rFonts w:ascii="Times New Roman" w:hAnsi="Times New Roman" w:cs="Times New Roman"/>
          <w:sz w:val="28"/>
          <w:szCs w:val="28"/>
          <w:lang w:val="uk-UA"/>
        </w:rPr>
        <w:t>Боржава</w:t>
      </w:r>
      <w:proofErr w:type="spellEnd"/>
      <w:r w:rsidRPr="00360B57">
        <w:rPr>
          <w:rFonts w:ascii="Times New Roman" w:hAnsi="Times New Roman" w:cs="Times New Roman"/>
          <w:sz w:val="28"/>
          <w:szCs w:val="28"/>
        </w:rPr>
        <w:t xml:space="preserve">. </w:t>
      </w:r>
      <w:r w:rsidR="005C591B" w:rsidRPr="005C591B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="005C5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87B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власних досліджень ми виявили, що </w:t>
      </w:r>
      <w:r w:rsidR="0091687B">
        <w:rPr>
          <w:rFonts w:ascii="Times New Roman" w:hAnsi="Times New Roman" w:cs="Times New Roman"/>
          <w:sz w:val="28"/>
          <w:szCs w:val="28"/>
          <w:lang w:val="uk-UA"/>
        </w:rPr>
        <w:t>побутовими відходами зайняті майже 30% берегів річки.</w:t>
      </w:r>
      <w:r w:rsidRPr="0091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Господарсько-побутові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стоки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біологічного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забруднення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води, яке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інфекційні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в людей (холеру, тиф, гепатит). Особливо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небезпечні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ічні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води </w:t>
      </w:r>
      <w:r w:rsidR="008C6B5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лікарні, зокрема тубдиспансеру</w:t>
      </w:r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містяться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збудники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глистових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гельмінтозів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Органічні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забруднення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вмісту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розчиненого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вод</w:t>
      </w:r>
      <w:proofErr w:type="gram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кисню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наслідком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загибель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водних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фітопланктону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Надлишки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азоту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фосфору в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призводять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цвітіння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біологічної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івноваги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водойм</w:t>
      </w:r>
      <w:proofErr w:type="spellEnd"/>
      <w:r w:rsidR="003312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річки </w:t>
      </w:r>
      <w:proofErr w:type="spellStart"/>
      <w:r w:rsidR="003312E3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Боржава</w:t>
      </w:r>
      <w:proofErr w:type="spellEnd"/>
      <w:r w:rsidR="008C6B5B" w:rsidRPr="008C6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6B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B927F6" w:rsidRPr="008C6B5B" w:rsidSect="00B9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0B57"/>
    <w:rsid w:val="003312E3"/>
    <w:rsid w:val="00360B57"/>
    <w:rsid w:val="004C35FE"/>
    <w:rsid w:val="005C591B"/>
    <w:rsid w:val="00772645"/>
    <w:rsid w:val="008C6B5B"/>
    <w:rsid w:val="0091687B"/>
    <w:rsid w:val="00B927F6"/>
    <w:rsid w:val="00BF1F3A"/>
    <w:rsid w:val="00E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6"/>
  </w:style>
  <w:style w:type="paragraph" w:styleId="1">
    <w:name w:val="heading 1"/>
    <w:basedOn w:val="a"/>
    <w:link w:val="10"/>
    <w:uiPriority w:val="9"/>
    <w:qFormat/>
    <w:rsid w:val="0036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2019-04-19T14:53:00Z</dcterms:created>
  <dcterms:modified xsi:type="dcterms:W3CDTF">2019-04-19T17:52:00Z</dcterms:modified>
</cp:coreProperties>
</file>