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3" w:rsidRPr="003F73BC" w:rsidRDefault="00D46E0B" w:rsidP="001D79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F73BC">
        <w:rPr>
          <w:rFonts w:ascii="Times New Roman" w:hAnsi="Times New Roman" w:cs="Times New Roman"/>
          <w:b/>
          <w:sz w:val="28"/>
        </w:rPr>
        <w:t>Тема: Нез</w:t>
      </w:r>
      <w:r w:rsidR="00CD44AA">
        <w:rPr>
          <w:rFonts w:ascii="Times New Roman" w:hAnsi="Times New Roman" w:cs="Times New Roman"/>
          <w:b/>
          <w:sz w:val="28"/>
        </w:rPr>
        <w:t>в</w:t>
      </w:r>
      <w:r w:rsidRPr="003F73BC">
        <w:rPr>
          <w:rFonts w:ascii="Times New Roman" w:hAnsi="Times New Roman" w:cs="Times New Roman"/>
          <w:b/>
          <w:sz w:val="28"/>
        </w:rPr>
        <w:t xml:space="preserve">ичний </w:t>
      </w:r>
      <w:r w:rsidRPr="003F73BC">
        <w:rPr>
          <w:rFonts w:ascii="Times New Roman" w:hAnsi="Times New Roman" w:cs="Times New Roman"/>
          <w:b/>
          <w:sz w:val="28"/>
          <w:lang w:val="en-US"/>
        </w:rPr>
        <w:t>DIY</w:t>
      </w:r>
      <w:r w:rsidRPr="003F73BC">
        <w:rPr>
          <w:rFonts w:ascii="Times New Roman" w:hAnsi="Times New Roman" w:cs="Times New Roman"/>
          <w:b/>
          <w:sz w:val="28"/>
        </w:rPr>
        <w:t xml:space="preserve"> електромобіль </w:t>
      </w:r>
      <w:r w:rsidR="00CD44AA">
        <w:rPr>
          <w:rFonts w:ascii="Times New Roman" w:hAnsi="Times New Roman" w:cs="Times New Roman"/>
          <w:b/>
          <w:sz w:val="28"/>
        </w:rPr>
        <w:t>«</w:t>
      </w:r>
      <w:r w:rsidRPr="003F73BC">
        <w:rPr>
          <w:rFonts w:ascii="Times New Roman" w:hAnsi="Times New Roman" w:cs="Times New Roman"/>
          <w:b/>
          <w:sz w:val="28"/>
        </w:rPr>
        <w:t>Блискавка-</w:t>
      </w:r>
      <w:proofErr w:type="spellStart"/>
      <w:r w:rsidRPr="003F73BC">
        <w:rPr>
          <w:rFonts w:ascii="Times New Roman" w:hAnsi="Times New Roman" w:cs="Times New Roman"/>
          <w:b/>
          <w:sz w:val="28"/>
        </w:rPr>
        <w:t>Маквін</w:t>
      </w:r>
      <w:proofErr w:type="spellEnd"/>
      <w:r w:rsidR="00EE0946">
        <w:rPr>
          <w:rFonts w:ascii="Times New Roman" w:hAnsi="Times New Roman" w:cs="Times New Roman"/>
          <w:b/>
          <w:sz w:val="28"/>
        </w:rPr>
        <w:t>»</w:t>
      </w:r>
      <w:r w:rsidRPr="003F73BC">
        <w:rPr>
          <w:rFonts w:ascii="Times New Roman" w:hAnsi="Times New Roman" w:cs="Times New Roman"/>
          <w:b/>
          <w:sz w:val="28"/>
        </w:rPr>
        <w:t>.</w:t>
      </w:r>
    </w:p>
    <w:p w:rsidR="001D791A" w:rsidRPr="001D791A" w:rsidRDefault="00516556" w:rsidP="001D7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16556">
        <w:rPr>
          <w:rFonts w:ascii="Times New Roman" w:hAnsi="Times New Roman" w:cs="Times New Roman"/>
          <w:b/>
          <w:sz w:val="28"/>
        </w:rPr>
        <w:t xml:space="preserve">Учасник: </w:t>
      </w:r>
      <w:r w:rsidRPr="00516556">
        <w:rPr>
          <w:rFonts w:ascii="Times New Roman" w:hAnsi="Times New Roman" w:cs="Times New Roman"/>
          <w:sz w:val="28"/>
        </w:rPr>
        <w:t>учень 7</w:t>
      </w:r>
      <w:r>
        <w:rPr>
          <w:rFonts w:ascii="Times New Roman" w:hAnsi="Times New Roman" w:cs="Times New Roman"/>
          <w:sz w:val="28"/>
        </w:rPr>
        <w:t>-А</w:t>
      </w:r>
      <w:r w:rsidRPr="00516556">
        <w:rPr>
          <w:rFonts w:ascii="Times New Roman" w:hAnsi="Times New Roman" w:cs="Times New Roman"/>
          <w:sz w:val="28"/>
        </w:rPr>
        <w:t xml:space="preserve"> класу </w:t>
      </w:r>
      <w:proofErr w:type="spellStart"/>
      <w:r w:rsidRPr="00516556">
        <w:rPr>
          <w:rFonts w:ascii="Times New Roman" w:hAnsi="Times New Roman" w:cs="Times New Roman"/>
          <w:sz w:val="28"/>
        </w:rPr>
        <w:t>Христинівської</w:t>
      </w:r>
      <w:proofErr w:type="spellEnd"/>
      <w:r w:rsidRPr="00516556">
        <w:rPr>
          <w:rFonts w:ascii="Times New Roman" w:hAnsi="Times New Roman" w:cs="Times New Roman"/>
          <w:sz w:val="28"/>
        </w:rPr>
        <w:t xml:space="preserve"> спеціалізованої школи I – III ст. №1 </w:t>
      </w:r>
      <w:proofErr w:type="spellStart"/>
      <w:r w:rsidRPr="00516556">
        <w:rPr>
          <w:rFonts w:ascii="Times New Roman" w:hAnsi="Times New Roman" w:cs="Times New Roman"/>
          <w:sz w:val="28"/>
        </w:rPr>
        <w:t>ім.О.Є.Корнійчук</w:t>
      </w:r>
      <w:bookmarkStart w:id="0" w:name="_GoBack"/>
      <w:bookmarkEnd w:id="0"/>
      <w:r w:rsidRPr="00516556">
        <w:rPr>
          <w:rFonts w:ascii="Times New Roman" w:hAnsi="Times New Roman" w:cs="Times New Roman"/>
          <w:sz w:val="28"/>
        </w:rPr>
        <w:t>а</w:t>
      </w:r>
      <w:proofErr w:type="spellEnd"/>
      <w:r w:rsidRPr="00516556">
        <w:rPr>
          <w:rFonts w:ascii="Times New Roman" w:hAnsi="Times New Roman" w:cs="Times New Roman"/>
          <w:sz w:val="28"/>
        </w:rPr>
        <w:t>, м. Хри</w:t>
      </w:r>
      <w:r>
        <w:rPr>
          <w:rFonts w:ascii="Times New Roman" w:hAnsi="Times New Roman" w:cs="Times New Roman"/>
          <w:sz w:val="28"/>
        </w:rPr>
        <w:t>стинівка</w:t>
      </w:r>
      <w:r w:rsidRPr="00516556">
        <w:rPr>
          <w:rFonts w:ascii="Times New Roman" w:hAnsi="Times New Roman" w:cs="Times New Roman"/>
          <w:sz w:val="28"/>
        </w:rPr>
        <w:t xml:space="preserve">,  Черкаської області </w:t>
      </w:r>
      <w:r w:rsidRPr="00516556">
        <w:rPr>
          <w:rFonts w:ascii="Times New Roman" w:hAnsi="Times New Roman" w:cs="Times New Roman"/>
          <w:b/>
          <w:sz w:val="28"/>
        </w:rPr>
        <w:t>Костенко Сергій Юрійович.</w:t>
      </w:r>
    </w:p>
    <w:p w:rsidR="00516556" w:rsidRPr="00516556" w:rsidRDefault="00516556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16556">
        <w:rPr>
          <w:rFonts w:ascii="Times New Roman" w:hAnsi="Times New Roman" w:cs="Times New Roman"/>
          <w:b/>
          <w:sz w:val="28"/>
        </w:rPr>
        <w:t xml:space="preserve">Керівник: </w:t>
      </w:r>
      <w:r w:rsidRPr="00516556">
        <w:rPr>
          <w:rFonts w:ascii="Times New Roman" w:hAnsi="Times New Roman" w:cs="Times New Roman"/>
          <w:sz w:val="28"/>
        </w:rPr>
        <w:t xml:space="preserve">учитель фізики та інформатики </w:t>
      </w:r>
      <w:proofErr w:type="spellStart"/>
      <w:r w:rsidRPr="00516556">
        <w:rPr>
          <w:rFonts w:ascii="Times New Roman" w:hAnsi="Times New Roman" w:cs="Times New Roman"/>
          <w:sz w:val="28"/>
        </w:rPr>
        <w:t>Христинівської</w:t>
      </w:r>
      <w:proofErr w:type="spellEnd"/>
      <w:r w:rsidRPr="00516556">
        <w:rPr>
          <w:rFonts w:ascii="Times New Roman" w:hAnsi="Times New Roman" w:cs="Times New Roman"/>
          <w:sz w:val="28"/>
        </w:rPr>
        <w:t xml:space="preserve"> спеціалізованої школи I – III ст.№1 </w:t>
      </w:r>
      <w:proofErr w:type="spellStart"/>
      <w:r w:rsidRPr="00516556">
        <w:rPr>
          <w:rFonts w:ascii="Times New Roman" w:hAnsi="Times New Roman" w:cs="Times New Roman"/>
          <w:sz w:val="28"/>
        </w:rPr>
        <w:t>ім.О.Є.Корнійчука</w:t>
      </w:r>
      <w:proofErr w:type="spellEnd"/>
      <w:r w:rsidRPr="005165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16556">
        <w:rPr>
          <w:rFonts w:ascii="Times New Roman" w:hAnsi="Times New Roman" w:cs="Times New Roman"/>
          <w:sz w:val="28"/>
        </w:rPr>
        <w:t>м.Христинівка</w:t>
      </w:r>
      <w:proofErr w:type="spellEnd"/>
      <w:r w:rsidRPr="00516556">
        <w:rPr>
          <w:rFonts w:ascii="Times New Roman" w:hAnsi="Times New Roman" w:cs="Times New Roman"/>
          <w:sz w:val="28"/>
        </w:rPr>
        <w:t xml:space="preserve">, Черкаської області </w:t>
      </w:r>
      <w:proofErr w:type="spellStart"/>
      <w:r w:rsidRPr="00516556">
        <w:rPr>
          <w:rFonts w:ascii="Times New Roman" w:hAnsi="Times New Roman" w:cs="Times New Roman"/>
          <w:b/>
          <w:sz w:val="28"/>
        </w:rPr>
        <w:t>Черчук</w:t>
      </w:r>
      <w:proofErr w:type="spellEnd"/>
      <w:r w:rsidRPr="00516556">
        <w:rPr>
          <w:rFonts w:ascii="Times New Roman" w:hAnsi="Times New Roman" w:cs="Times New Roman"/>
          <w:b/>
          <w:sz w:val="28"/>
        </w:rPr>
        <w:t xml:space="preserve"> Надія Василівна.</w:t>
      </w:r>
    </w:p>
    <w:p w:rsidR="00D46E0B" w:rsidRDefault="00D46E0B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F73BC">
        <w:rPr>
          <w:rFonts w:ascii="Times New Roman" w:hAnsi="Times New Roman" w:cs="Times New Roman"/>
          <w:b/>
          <w:sz w:val="28"/>
        </w:rPr>
        <w:t>Мета:</w:t>
      </w:r>
      <w:r>
        <w:rPr>
          <w:rFonts w:ascii="Times New Roman" w:hAnsi="Times New Roman" w:cs="Times New Roman"/>
          <w:sz w:val="28"/>
        </w:rPr>
        <w:t xml:space="preserve"> розробити і створити електромобіль з незвичним способом оптимізації своєї роботи.</w:t>
      </w:r>
    </w:p>
    <w:p w:rsidR="00D46E0B" w:rsidRDefault="003F73BC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F73BC">
        <w:rPr>
          <w:rFonts w:ascii="Times New Roman" w:hAnsi="Times New Roman" w:cs="Times New Roman"/>
          <w:b/>
          <w:sz w:val="28"/>
        </w:rPr>
        <w:t>Актуальність</w:t>
      </w:r>
      <w:r w:rsidR="008B3ABC" w:rsidRPr="003F73BC">
        <w:rPr>
          <w:rFonts w:ascii="Times New Roman" w:hAnsi="Times New Roman" w:cs="Times New Roman"/>
          <w:b/>
          <w:sz w:val="28"/>
        </w:rPr>
        <w:t>:</w:t>
      </w:r>
      <w:r w:rsidR="008B3ABC">
        <w:rPr>
          <w:rFonts w:ascii="Times New Roman" w:hAnsi="Times New Roman" w:cs="Times New Roman"/>
          <w:sz w:val="28"/>
        </w:rPr>
        <w:t xml:space="preserve"> кожен згодиться з тим, що за електротранспортом наше майбутнє. На сьогоднішній день вже існують розробки </w:t>
      </w:r>
      <w:proofErr w:type="spellStart"/>
      <w:r w:rsidR="008B3ABC">
        <w:rPr>
          <w:rFonts w:ascii="Times New Roman" w:hAnsi="Times New Roman" w:cs="Times New Roman"/>
          <w:sz w:val="28"/>
        </w:rPr>
        <w:t>автомобілей</w:t>
      </w:r>
      <w:proofErr w:type="spellEnd"/>
      <w:r w:rsidR="008B3ABC">
        <w:rPr>
          <w:rFonts w:ascii="Times New Roman" w:hAnsi="Times New Roman" w:cs="Times New Roman"/>
          <w:sz w:val="28"/>
        </w:rPr>
        <w:t>, які працюють завдяки електроенергії. Проте, як же зробити їх роботу більш ефективною? Як оптимізувати роботу таким чином, щоб авто змогло самостійно себе у дорозі підживлювати чи самостійно виробляти електроенергію для кондиціон</w:t>
      </w:r>
      <w:r w:rsidR="00B97E4A">
        <w:rPr>
          <w:rFonts w:ascii="Times New Roman" w:hAnsi="Times New Roman" w:cs="Times New Roman"/>
          <w:sz w:val="28"/>
        </w:rPr>
        <w:t>еру, освітлення чи інших потреб? Одним із способів розв’язання цієї проблеми є використання електромагнітної індукції у конструкції електротранспорту.</w:t>
      </w:r>
    </w:p>
    <w:p w:rsidR="00DE4C57" w:rsidRDefault="00404FB0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04FB0">
        <w:rPr>
          <w:rFonts w:ascii="Times New Roman" w:hAnsi="Times New Roman" w:cs="Times New Roman"/>
          <w:b/>
          <w:sz w:val="28"/>
        </w:rPr>
        <w:t>Завдання</w:t>
      </w:r>
      <w:r w:rsidRPr="00404FB0">
        <w:rPr>
          <w:rFonts w:ascii="Times New Roman" w:hAnsi="Times New Roman" w:cs="Times New Roman"/>
          <w:sz w:val="28"/>
        </w:rPr>
        <w:t xml:space="preserve">: </w:t>
      </w:r>
    </w:p>
    <w:p w:rsidR="00404FB0" w:rsidRPr="00DE4C57" w:rsidRDefault="00404FB0" w:rsidP="001D79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E4C57">
        <w:rPr>
          <w:rFonts w:ascii="Times New Roman" w:hAnsi="Times New Roman" w:cs="Times New Roman"/>
          <w:sz w:val="28"/>
        </w:rPr>
        <w:t xml:space="preserve">провести аналіз наукових джерел для ознайомлення із явищем електромагнітної індукції та нестандартною демонстрацією цього явища; </w:t>
      </w:r>
    </w:p>
    <w:p w:rsidR="00404FB0" w:rsidRDefault="00DE4C57" w:rsidP="001D79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E4C57">
        <w:rPr>
          <w:rFonts w:ascii="Times New Roman" w:hAnsi="Times New Roman" w:cs="Times New Roman"/>
          <w:sz w:val="28"/>
        </w:rPr>
        <w:t>розробити та описати основні етапи роботи електромобіля з використанням явища електромагнітної індукції для освітлення дороги;</w:t>
      </w:r>
    </w:p>
    <w:p w:rsidR="00D81589" w:rsidRPr="00DE4C57" w:rsidRDefault="00D81589" w:rsidP="001D79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E4C57">
        <w:rPr>
          <w:rFonts w:ascii="Times New Roman" w:hAnsi="Times New Roman" w:cs="Times New Roman"/>
          <w:sz w:val="28"/>
        </w:rPr>
        <w:t xml:space="preserve">створити </w:t>
      </w:r>
      <w:r>
        <w:rPr>
          <w:rFonts w:ascii="Times New Roman" w:hAnsi="Times New Roman" w:cs="Times New Roman"/>
          <w:sz w:val="28"/>
        </w:rPr>
        <w:t>ескіз</w:t>
      </w:r>
      <w:r w:rsidRPr="00DE4C57">
        <w:rPr>
          <w:rFonts w:ascii="Times New Roman" w:hAnsi="Times New Roman" w:cs="Times New Roman"/>
          <w:sz w:val="28"/>
        </w:rPr>
        <w:t xml:space="preserve"> радіокерованого автомобіля</w:t>
      </w:r>
      <w:r>
        <w:rPr>
          <w:rFonts w:ascii="Times New Roman" w:hAnsi="Times New Roman" w:cs="Times New Roman"/>
          <w:sz w:val="28"/>
        </w:rPr>
        <w:t xml:space="preserve"> з програмному середовищі «</w:t>
      </w:r>
      <w:r w:rsidR="00CD44AA">
        <w:rPr>
          <w:rFonts w:ascii="Times New Roman" w:hAnsi="Times New Roman" w:cs="Times New Roman"/>
          <w:sz w:val="28"/>
        </w:rPr>
        <w:t>КОМПАС</w:t>
      </w:r>
      <w:r w:rsidR="0047297F">
        <w:rPr>
          <w:rFonts w:ascii="Times New Roman" w:hAnsi="Times New Roman" w:cs="Times New Roman"/>
          <w:sz w:val="28"/>
        </w:rPr>
        <w:t>-3</w:t>
      </w:r>
      <w:r w:rsidR="0047297F"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».</w:t>
      </w:r>
    </w:p>
    <w:p w:rsidR="00DE4C57" w:rsidRDefault="00DE4C57" w:rsidP="001D79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E4C57">
        <w:rPr>
          <w:rFonts w:ascii="Times New Roman" w:hAnsi="Times New Roman" w:cs="Times New Roman"/>
          <w:sz w:val="28"/>
        </w:rPr>
        <w:t>створити модель радіокерованого автомобіля з незвичним способом освітлення дороги.</w:t>
      </w:r>
    </w:p>
    <w:p w:rsidR="00021F7F" w:rsidRPr="00021F7F" w:rsidRDefault="00021F7F" w:rsidP="001D791A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</w:rPr>
      </w:pPr>
      <w:r w:rsidRPr="00021F7F">
        <w:rPr>
          <w:rFonts w:ascii="Times New Roman" w:hAnsi="Times New Roman" w:cs="Times New Roman"/>
          <w:b/>
          <w:sz w:val="28"/>
        </w:rPr>
        <w:t>Аспект дослідження</w:t>
      </w:r>
      <w:r w:rsidRPr="00021F7F">
        <w:rPr>
          <w:rFonts w:ascii="Times New Roman" w:hAnsi="Times New Roman" w:cs="Times New Roman"/>
          <w:sz w:val="28"/>
        </w:rPr>
        <w:t>: явище електромагнітної індукції.</w:t>
      </w:r>
    </w:p>
    <w:p w:rsidR="00021F7F" w:rsidRPr="00021F7F" w:rsidRDefault="00021F7F" w:rsidP="001D791A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</w:rPr>
      </w:pPr>
      <w:r w:rsidRPr="00021F7F">
        <w:rPr>
          <w:rFonts w:ascii="Times New Roman" w:hAnsi="Times New Roman" w:cs="Times New Roman"/>
          <w:b/>
          <w:sz w:val="28"/>
        </w:rPr>
        <w:t>Об’єкт дослідження</w:t>
      </w:r>
      <w:r w:rsidRPr="00021F7F">
        <w:rPr>
          <w:rFonts w:ascii="Times New Roman" w:hAnsi="Times New Roman" w:cs="Times New Roman"/>
          <w:sz w:val="28"/>
        </w:rPr>
        <w:t xml:space="preserve">: </w:t>
      </w:r>
      <w:r w:rsidRPr="00DE4C57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діокерований автомобіль</w:t>
      </w:r>
      <w:r w:rsidRPr="00021F7F">
        <w:rPr>
          <w:rFonts w:ascii="Times New Roman" w:hAnsi="Times New Roman" w:cs="Times New Roman"/>
          <w:sz w:val="28"/>
        </w:rPr>
        <w:t>.</w:t>
      </w:r>
    </w:p>
    <w:p w:rsidR="00021F7F" w:rsidRPr="00021F7F" w:rsidRDefault="00021F7F" w:rsidP="001D791A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</w:rPr>
      </w:pPr>
      <w:r w:rsidRPr="00021F7F">
        <w:rPr>
          <w:rFonts w:ascii="Times New Roman" w:hAnsi="Times New Roman" w:cs="Times New Roman"/>
          <w:b/>
          <w:sz w:val="28"/>
        </w:rPr>
        <w:t>Предмет дослідження</w:t>
      </w:r>
      <w:r>
        <w:rPr>
          <w:rFonts w:ascii="Times New Roman" w:hAnsi="Times New Roman" w:cs="Times New Roman"/>
          <w:sz w:val="28"/>
        </w:rPr>
        <w:t>: будова та принцип</w:t>
      </w:r>
      <w:r w:rsidRPr="00021F7F">
        <w:rPr>
          <w:rFonts w:ascii="Times New Roman" w:hAnsi="Times New Roman" w:cs="Times New Roman"/>
          <w:sz w:val="28"/>
        </w:rPr>
        <w:t xml:space="preserve"> роботи </w:t>
      </w:r>
      <w:r w:rsidRPr="00DE4C57">
        <w:rPr>
          <w:rFonts w:ascii="Times New Roman" w:hAnsi="Times New Roman" w:cs="Times New Roman"/>
          <w:sz w:val="28"/>
        </w:rPr>
        <w:t>радіокерованого автомобіля з незви</w:t>
      </w:r>
      <w:r>
        <w:rPr>
          <w:rFonts w:ascii="Times New Roman" w:hAnsi="Times New Roman" w:cs="Times New Roman"/>
          <w:sz w:val="28"/>
        </w:rPr>
        <w:t>чним способом освітлення дороги</w:t>
      </w:r>
      <w:r w:rsidRPr="00021F7F">
        <w:rPr>
          <w:rFonts w:ascii="Times New Roman" w:hAnsi="Times New Roman" w:cs="Times New Roman"/>
          <w:sz w:val="28"/>
        </w:rPr>
        <w:t>.</w:t>
      </w:r>
    </w:p>
    <w:p w:rsidR="001D7EF7" w:rsidRPr="001D791A" w:rsidRDefault="001D791A" w:rsidP="001D79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Теоретична частина. </w:t>
      </w:r>
      <w:r w:rsidR="00FE7FF4" w:rsidRPr="00FE7FF4">
        <w:rPr>
          <w:rFonts w:ascii="Times New Roman" w:hAnsi="Times New Roman" w:cs="Times New Roman"/>
          <w:sz w:val="28"/>
        </w:rPr>
        <w:t>Фарадей експериментально довів, що в нерухомому провіднику, розташованому в магнітному полі, виникає електричний струм, коли магнітне поле змінюється. Явище електромагнітної індукції полягає у виникненні електричного струму в замкнутому електропровідному контурі при зміні магнітного потоку через площу цього контуру. Такий електричний струм називають індукційним.</w:t>
      </w:r>
      <w:r w:rsidR="00A412C4">
        <w:rPr>
          <w:rFonts w:ascii="Times New Roman" w:hAnsi="Times New Roman" w:cs="Times New Roman"/>
          <w:sz w:val="28"/>
        </w:rPr>
        <w:t xml:space="preserve"> Якщо</w:t>
      </w:r>
      <w:r w:rsidR="00FE7FF4" w:rsidRPr="00FE7FF4">
        <w:rPr>
          <w:rFonts w:ascii="Times New Roman" w:hAnsi="Times New Roman" w:cs="Times New Roman"/>
          <w:sz w:val="28"/>
        </w:rPr>
        <w:t xml:space="preserve"> </w:t>
      </w:r>
      <w:r w:rsidR="00A412C4">
        <w:rPr>
          <w:rFonts w:ascii="Times New Roman" w:hAnsi="Times New Roman" w:cs="Times New Roman"/>
          <w:sz w:val="28"/>
        </w:rPr>
        <w:t>взяти</w:t>
      </w:r>
      <w:r w:rsidR="00A412C4" w:rsidRPr="00A412C4">
        <w:rPr>
          <w:rFonts w:ascii="Times New Roman" w:hAnsi="Times New Roman" w:cs="Times New Roman"/>
          <w:sz w:val="28"/>
        </w:rPr>
        <w:t xml:space="preserve"> рамку, що складається з кіл</w:t>
      </w:r>
      <w:r w:rsidR="00A412C4">
        <w:rPr>
          <w:rFonts w:ascii="Times New Roman" w:hAnsi="Times New Roman" w:cs="Times New Roman"/>
          <w:sz w:val="28"/>
        </w:rPr>
        <w:t>ькох витків дроту, і обертати</w:t>
      </w:r>
      <w:r w:rsidR="00A412C4" w:rsidRPr="00A412C4">
        <w:rPr>
          <w:rFonts w:ascii="Times New Roman" w:hAnsi="Times New Roman" w:cs="Times New Roman"/>
          <w:sz w:val="28"/>
        </w:rPr>
        <w:t xml:space="preserve"> її в магнітному полі постійного магніту</w:t>
      </w:r>
      <w:r w:rsidR="00A412C4">
        <w:rPr>
          <w:rFonts w:ascii="Times New Roman" w:hAnsi="Times New Roman" w:cs="Times New Roman"/>
          <w:sz w:val="28"/>
        </w:rPr>
        <w:t>, то у</w:t>
      </w:r>
      <w:r w:rsidR="00A412C4" w:rsidRPr="00A412C4">
        <w:rPr>
          <w:rFonts w:ascii="Times New Roman" w:hAnsi="Times New Roman" w:cs="Times New Roman"/>
          <w:sz w:val="28"/>
        </w:rPr>
        <w:t xml:space="preserve"> рамці виникне електричний струм, наявність якого доводить світіння лампи.</w:t>
      </w:r>
      <w:r w:rsidR="00A412C4">
        <w:rPr>
          <w:rFonts w:ascii="Times New Roman" w:hAnsi="Times New Roman" w:cs="Times New Roman"/>
          <w:sz w:val="28"/>
        </w:rPr>
        <w:t xml:space="preserve"> </w:t>
      </w:r>
      <w:r w:rsidR="00A412C4" w:rsidRPr="00A412C4">
        <w:rPr>
          <w:rFonts w:ascii="Times New Roman" w:hAnsi="Times New Roman" w:cs="Times New Roman"/>
          <w:sz w:val="28"/>
        </w:rPr>
        <w:t>Під час обертання рамки кількість магнітних ліній, що її пронизують, то збільшується, то зменшується. Отже, магнітне поле, що пронизує рамку, постійно змінюється. Тому в рамці виникає індукційний струм</w:t>
      </w:r>
    </w:p>
    <w:p w:rsidR="00FE7FF4" w:rsidRDefault="00FE7FF4" w:rsidP="001D79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7FF4">
        <w:rPr>
          <w:rFonts w:ascii="Times New Roman" w:hAnsi="Times New Roman" w:cs="Times New Roman"/>
          <w:sz w:val="28"/>
        </w:rPr>
        <w:lastRenderedPageBreak/>
        <w:t>Явище електромагнітної індукції використовують у механічних джерелах електричного струму — генераторах електричної енергії, без яких неможливо уявити сучасну електроенергетику. У таких генераторах механічна енергія перетворюється на електричну.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1D7EF7" w:rsidRPr="001D791A" w:rsidRDefault="001D791A" w:rsidP="001D79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Експериментальна частина. </w:t>
      </w:r>
      <w:r w:rsidR="001D7EF7">
        <w:rPr>
          <w:rFonts w:ascii="Times New Roman" w:hAnsi="Times New Roman" w:cs="Times New Roman"/>
          <w:sz w:val="28"/>
        </w:rPr>
        <w:t xml:space="preserve">У ході дослідження було розроблено проект радіокерованого автомобіля, який використовує у своїй роботі явище електромагнітної індукції. </w:t>
      </w:r>
      <w:r w:rsidR="00803CB0">
        <w:rPr>
          <w:rFonts w:ascii="Times New Roman" w:hAnsi="Times New Roman" w:cs="Times New Roman"/>
          <w:sz w:val="28"/>
        </w:rPr>
        <w:t>Основні елементи конструкції:</w:t>
      </w:r>
      <w:r w:rsidR="00D81589">
        <w:rPr>
          <w:rFonts w:ascii="Times New Roman" w:hAnsi="Times New Roman" w:cs="Times New Roman"/>
          <w:sz w:val="28"/>
        </w:rPr>
        <w:t xml:space="preserve"> </w:t>
      </w:r>
      <w:r w:rsidR="00803CB0">
        <w:rPr>
          <w:rFonts w:ascii="Times New Roman" w:hAnsi="Times New Roman" w:cs="Times New Roman"/>
          <w:sz w:val="28"/>
        </w:rPr>
        <w:t>л</w:t>
      </w:r>
      <w:r w:rsidR="002D3077" w:rsidRPr="00803CB0">
        <w:rPr>
          <w:rFonts w:ascii="Times New Roman" w:hAnsi="Times New Roman" w:cs="Times New Roman"/>
          <w:sz w:val="28"/>
        </w:rPr>
        <w:t>ампочка;</w:t>
      </w:r>
      <w:r w:rsidR="00803CB0">
        <w:rPr>
          <w:rFonts w:ascii="Times New Roman" w:hAnsi="Times New Roman" w:cs="Times New Roman"/>
          <w:sz w:val="28"/>
        </w:rPr>
        <w:t xml:space="preserve"> е</w:t>
      </w:r>
      <w:r w:rsidR="002D3077" w:rsidRPr="00803CB0">
        <w:rPr>
          <w:rFonts w:ascii="Times New Roman" w:hAnsi="Times New Roman" w:cs="Times New Roman"/>
          <w:sz w:val="28"/>
        </w:rPr>
        <w:t>лектросхема;</w:t>
      </w:r>
      <w:r w:rsidR="00803CB0">
        <w:rPr>
          <w:rFonts w:ascii="Times New Roman" w:hAnsi="Times New Roman" w:cs="Times New Roman"/>
          <w:sz w:val="28"/>
        </w:rPr>
        <w:t xml:space="preserve"> а</w:t>
      </w:r>
      <w:r w:rsidR="002D3077" w:rsidRPr="00803CB0">
        <w:rPr>
          <w:rFonts w:ascii="Times New Roman" w:hAnsi="Times New Roman" w:cs="Times New Roman"/>
          <w:sz w:val="28"/>
        </w:rPr>
        <w:t>кумулятор;</w:t>
      </w:r>
      <w:r w:rsidR="00803CB0">
        <w:rPr>
          <w:rFonts w:ascii="Times New Roman" w:hAnsi="Times New Roman" w:cs="Times New Roman"/>
          <w:sz w:val="28"/>
        </w:rPr>
        <w:t xml:space="preserve"> е</w:t>
      </w:r>
      <w:r w:rsidR="002D3077" w:rsidRPr="00803CB0">
        <w:rPr>
          <w:rFonts w:ascii="Times New Roman" w:hAnsi="Times New Roman" w:cs="Times New Roman"/>
          <w:sz w:val="28"/>
        </w:rPr>
        <w:t>лектродвигун;</w:t>
      </w:r>
      <w:r w:rsidR="00803CB0">
        <w:rPr>
          <w:rFonts w:ascii="Times New Roman" w:hAnsi="Times New Roman" w:cs="Times New Roman"/>
          <w:sz w:val="28"/>
        </w:rPr>
        <w:t xml:space="preserve"> в</w:t>
      </w:r>
      <w:r w:rsidR="002D3077" w:rsidRPr="00803CB0">
        <w:rPr>
          <w:rFonts w:ascii="Times New Roman" w:hAnsi="Times New Roman" w:cs="Times New Roman"/>
          <w:sz w:val="28"/>
        </w:rPr>
        <w:t>имикач;</w:t>
      </w:r>
      <w:r w:rsidR="00803CB0">
        <w:rPr>
          <w:rFonts w:ascii="Times New Roman" w:hAnsi="Times New Roman" w:cs="Times New Roman"/>
          <w:sz w:val="28"/>
        </w:rPr>
        <w:t xml:space="preserve"> к</w:t>
      </w:r>
      <w:r w:rsidR="002D3077" w:rsidRPr="00803CB0">
        <w:rPr>
          <w:rFonts w:ascii="Times New Roman" w:hAnsi="Times New Roman" w:cs="Times New Roman"/>
          <w:sz w:val="28"/>
        </w:rPr>
        <w:t>олеса закріплені на валу;</w:t>
      </w:r>
      <w:r w:rsidR="00803CB0">
        <w:rPr>
          <w:rFonts w:ascii="Times New Roman" w:hAnsi="Times New Roman" w:cs="Times New Roman"/>
          <w:sz w:val="28"/>
        </w:rPr>
        <w:t xml:space="preserve"> ш</w:t>
      </w:r>
      <w:r w:rsidR="002D3077" w:rsidRPr="00803CB0">
        <w:rPr>
          <w:rFonts w:ascii="Times New Roman" w:hAnsi="Times New Roman" w:cs="Times New Roman"/>
          <w:sz w:val="28"/>
        </w:rPr>
        <w:t>естерні;</w:t>
      </w:r>
      <w:r w:rsidR="00803CB0">
        <w:rPr>
          <w:rFonts w:ascii="Times New Roman" w:hAnsi="Times New Roman" w:cs="Times New Roman"/>
          <w:sz w:val="28"/>
        </w:rPr>
        <w:t xml:space="preserve"> з</w:t>
      </w:r>
      <w:r w:rsidR="002D3077" w:rsidRPr="00803CB0">
        <w:rPr>
          <w:rFonts w:ascii="Times New Roman" w:hAnsi="Times New Roman" w:cs="Times New Roman"/>
          <w:sz w:val="28"/>
        </w:rPr>
        <w:t>’єднувальні провідники;</w:t>
      </w:r>
      <w:r w:rsidR="00803CB0">
        <w:rPr>
          <w:rFonts w:ascii="Times New Roman" w:hAnsi="Times New Roman" w:cs="Times New Roman"/>
          <w:sz w:val="28"/>
        </w:rPr>
        <w:t xml:space="preserve"> г</w:t>
      </w:r>
      <w:r w:rsidR="002D3077" w:rsidRPr="00803CB0">
        <w:rPr>
          <w:rFonts w:ascii="Times New Roman" w:hAnsi="Times New Roman" w:cs="Times New Roman"/>
          <w:sz w:val="28"/>
        </w:rPr>
        <w:t>енератор електричної енергії.</w:t>
      </w:r>
    </w:p>
    <w:p w:rsidR="00873CEA" w:rsidRPr="00873CEA" w:rsidRDefault="00873CEA" w:rsidP="001D79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Розглянемо основні етапи роботи незичного</w:t>
      </w:r>
      <w:r w:rsidRPr="00873CEA">
        <w:rPr>
          <w:rFonts w:ascii="Times New Roman" w:hAnsi="Times New Roman" w:cs="Times New Roman"/>
          <w:sz w:val="28"/>
        </w:rPr>
        <w:t xml:space="preserve"> </w:t>
      </w:r>
      <w:r w:rsidRPr="00873CEA">
        <w:rPr>
          <w:rFonts w:ascii="Times New Roman" w:hAnsi="Times New Roman" w:cs="Times New Roman"/>
          <w:sz w:val="28"/>
          <w:lang w:val="en-US"/>
        </w:rPr>
        <w:t>DIY</w:t>
      </w:r>
      <w:r w:rsidRPr="00873C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електромобіля</w:t>
      </w:r>
      <w:r w:rsidRPr="00873CEA">
        <w:rPr>
          <w:rFonts w:ascii="Times New Roman" w:hAnsi="Times New Roman" w:cs="Times New Roman"/>
          <w:sz w:val="28"/>
        </w:rPr>
        <w:t xml:space="preserve"> Блискавка-</w:t>
      </w:r>
      <w:proofErr w:type="spellStart"/>
      <w:r w:rsidRPr="00873CEA">
        <w:rPr>
          <w:rFonts w:ascii="Times New Roman" w:hAnsi="Times New Roman" w:cs="Times New Roman"/>
          <w:sz w:val="28"/>
        </w:rPr>
        <w:t>Маквін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D81589" w:rsidRPr="00344F95" w:rsidRDefault="00D81589" w:rsidP="001D79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4F95">
        <w:rPr>
          <w:rFonts w:ascii="Times New Roman" w:hAnsi="Times New Roman" w:cs="Times New Roman"/>
          <w:sz w:val="28"/>
        </w:rPr>
        <w:t xml:space="preserve">Із пульту управління (передавач) радіохвилі надходять до приймача установленого у електромобілі. </w:t>
      </w:r>
    </w:p>
    <w:p w:rsidR="00DE561E" w:rsidRDefault="00D81589" w:rsidP="001D79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4F95">
        <w:rPr>
          <w:rFonts w:ascii="Times New Roman" w:hAnsi="Times New Roman" w:cs="Times New Roman"/>
          <w:sz w:val="28"/>
        </w:rPr>
        <w:t>Приймач сприймає радіо</w:t>
      </w:r>
      <w:r w:rsidR="00DE561E">
        <w:rPr>
          <w:rFonts w:ascii="Times New Roman" w:hAnsi="Times New Roman" w:cs="Times New Roman"/>
          <w:sz w:val="28"/>
        </w:rPr>
        <w:t>сигнал, перетворюючи їх у команди у чіпі керування, який знаходиться у електросхемі.</w:t>
      </w:r>
    </w:p>
    <w:p w:rsidR="00DE561E" w:rsidRDefault="00DE561E" w:rsidP="001D79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Струм із акумулятора через вимикач проходить у електросхему та через чіп управління передається до електродвигуна.</w:t>
      </w:r>
    </w:p>
    <w:p w:rsidR="00DE561E" w:rsidRDefault="00DE561E" w:rsidP="001D79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Електричний струм у електродвигуні перетворюється на обертовий момент, який передається на задні колеса автомобіля та генератор через зубчасті шестерні закріплені на відповідних валах.</w:t>
      </w:r>
    </w:p>
    <w:p w:rsidR="00DE561E" w:rsidRDefault="00DE561E" w:rsidP="001D79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Обертання якоря у постійному магнітному полі</w:t>
      </w:r>
      <w:r w:rsidRPr="00344F95">
        <w:rPr>
          <w:rFonts w:ascii="Times New Roman" w:hAnsi="Times New Roman" w:cs="Times New Roman"/>
          <w:sz w:val="28"/>
        </w:rPr>
        <w:t>, завдяки явищу електромагнітної індукції, породжує електричний струм який і живить світлодіод.</w:t>
      </w:r>
    </w:p>
    <w:p w:rsidR="00344F95" w:rsidRDefault="00E62370" w:rsidP="001D79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4946">
        <w:rPr>
          <w:rFonts w:ascii="Times New Roman" w:hAnsi="Times New Roman" w:cs="Times New Roman"/>
          <w:b/>
          <w:sz w:val="28"/>
        </w:rPr>
        <w:t>Висновок</w:t>
      </w:r>
      <w:r w:rsidR="001D791A">
        <w:rPr>
          <w:rFonts w:ascii="Times New Roman" w:hAnsi="Times New Roman" w:cs="Times New Roman"/>
          <w:b/>
          <w:sz w:val="28"/>
        </w:rPr>
        <w:t>.</w:t>
      </w:r>
      <w:r w:rsidRPr="00744946">
        <w:rPr>
          <w:rFonts w:ascii="Times New Roman" w:hAnsi="Times New Roman" w:cs="Times New Roman"/>
          <w:sz w:val="28"/>
        </w:rPr>
        <w:t xml:space="preserve"> </w:t>
      </w:r>
      <w:r w:rsidR="00744946">
        <w:rPr>
          <w:rFonts w:ascii="Times New Roman" w:hAnsi="Times New Roman" w:cs="Times New Roman"/>
          <w:sz w:val="28"/>
        </w:rPr>
        <w:t>Будь-який дослід або цікава демонстрація фізичного явища</w:t>
      </w:r>
      <w:r w:rsidR="00744946" w:rsidRPr="00744946">
        <w:rPr>
          <w:rFonts w:ascii="Times New Roman" w:hAnsi="Times New Roman" w:cs="Times New Roman"/>
          <w:sz w:val="28"/>
        </w:rPr>
        <w:t>, підвищ</w:t>
      </w:r>
      <w:r w:rsidR="00744946">
        <w:rPr>
          <w:rFonts w:ascii="Times New Roman" w:hAnsi="Times New Roman" w:cs="Times New Roman"/>
          <w:sz w:val="28"/>
        </w:rPr>
        <w:t xml:space="preserve">ує інтерес до вивчення предмету, а особливо коли наглядно видно використання відомих законів у повсякденному житті. </w:t>
      </w:r>
      <w:r w:rsidR="0096492B">
        <w:rPr>
          <w:rFonts w:ascii="Times New Roman" w:hAnsi="Times New Roman" w:cs="Times New Roman"/>
          <w:sz w:val="28"/>
        </w:rPr>
        <w:t xml:space="preserve">У ході дослідження було розроблено основні етапи </w:t>
      </w:r>
      <w:r w:rsidR="0096492B" w:rsidRPr="00DE4C57">
        <w:rPr>
          <w:rFonts w:ascii="Times New Roman" w:hAnsi="Times New Roman" w:cs="Times New Roman"/>
          <w:sz w:val="28"/>
        </w:rPr>
        <w:t>роботи електромобіля з використанням явища електромагнітної індукції для освітлення дороги</w:t>
      </w:r>
      <w:r w:rsidR="0096492B">
        <w:rPr>
          <w:rFonts w:ascii="Times New Roman" w:hAnsi="Times New Roman" w:cs="Times New Roman"/>
          <w:sz w:val="28"/>
        </w:rPr>
        <w:t xml:space="preserve">. </w:t>
      </w:r>
      <w:r w:rsidR="00744946">
        <w:rPr>
          <w:rFonts w:ascii="Times New Roman" w:hAnsi="Times New Roman" w:cs="Times New Roman"/>
          <w:sz w:val="28"/>
        </w:rPr>
        <w:t>У програмному середовищі «Компас</w:t>
      </w:r>
      <w:r w:rsidR="0047297F">
        <w:rPr>
          <w:rFonts w:ascii="Times New Roman" w:hAnsi="Times New Roman" w:cs="Times New Roman"/>
          <w:sz w:val="28"/>
        </w:rPr>
        <w:t>-3</w:t>
      </w:r>
      <w:r w:rsidR="0047297F">
        <w:rPr>
          <w:rFonts w:ascii="Times New Roman" w:hAnsi="Times New Roman" w:cs="Times New Roman"/>
          <w:sz w:val="28"/>
          <w:lang w:val="en-US"/>
        </w:rPr>
        <w:t>D</w:t>
      </w:r>
      <w:r w:rsidR="00744946">
        <w:rPr>
          <w:rFonts w:ascii="Times New Roman" w:hAnsi="Times New Roman" w:cs="Times New Roman"/>
          <w:sz w:val="28"/>
        </w:rPr>
        <w:t>» було створено ескіз електромобілю та на основі розробленого проекту була створена модель нез</w:t>
      </w:r>
      <w:r w:rsidR="0047297F">
        <w:rPr>
          <w:rFonts w:ascii="Times New Roman" w:hAnsi="Times New Roman" w:cs="Times New Roman"/>
          <w:sz w:val="28"/>
        </w:rPr>
        <w:t>в</w:t>
      </w:r>
      <w:r w:rsidR="00744946">
        <w:rPr>
          <w:rFonts w:ascii="Times New Roman" w:hAnsi="Times New Roman" w:cs="Times New Roman"/>
          <w:sz w:val="28"/>
        </w:rPr>
        <w:t>ичного</w:t>
      </w:r>
      <w:r w:rsidR="00744946" w:rsidRPr="00873CEA">
        <w:rPr>
          <w:rFonts w:ascii="Times New Roman" w:hAnsi="Times New Roman" w:cs="Times New Roman"/>
          <w:sz w:val="28"/>
        </w:rPr>
        <w:t xml:space="preserve"> </w:t>
      </w:r>
      <w:r w:rsidR="00744946" w:rsidRPr="00873CEA">
        <w:rPr>
          <w:rFonts w:ascii="Times New Roman" w:hAnsi="Times New Roman" w:cs="Times New Roman"/>
          <w:sz w:val="28"/>
          <w:lang w:val="en-US"/>
        </w:rPr>
        <w:t>DIY</w:t>
      </w:r>
      <w:r w:rsidR="00744946" w:rsidRPr="00873CEA">
        <w:rPr>
          <w:rFonts w:ascii="Times New Roman" w:hAnsi="Times New Roman" w:cs="Times New Roman"/>
          <w:sz w:val="28"/>
        </w:rPr>
        <w:t xml:space="preserve"> </w:t>
      </w:r>
      <w:r w:rsidR="00744946">
        <w:rPr>
          <w:rFonts w:ascii="Times New Roman" w:hAnsi="Times New Roman" w:cs="Times New Roman"/>
          <w:sz w:val="28"/>
        </w:rPr>
        <w:t>електромобіля</w:t>
      </w:r>
      <w:r w:rsidR="00744946" w:rsidRPr="00873CEA">
        <w:rPr>
          <w:rFonts w:ascii="Times New Roman" w:hAnsi="Times New Roman" w:cs="Times New Roman"/>
          <w:sz w:val="28"/>
        </w:rPr>
        <w:t xml:space="preserve"> </w:t>
      </w:r>
      <w:r w:rsidR="00744946">
        <w:rPr>
          <w:rFonts w:ascii="Times New Roman" w:hAnsi="Times New Roman" w:cs="Times New Roman"/>
          <w:sz w:val="28"/>
        </w:rPr>
        <w:t>«</w:t>
      </w:r>
      <w:r w:rsidR="00744946" w:rsidRPr="00873CEA">
        <w:rPr>
          <w:rFonts w:ascii="Times New Roman" w:hAnsi="Times New Roman" w:cs="Times New Roman"/>
          <w:sz w:val="28"/>
        </w:rPr>
        <w:t>Блискавка-</w:t>
      </w:r>
      <w:proofErr w:type="spellStart"/>
      <w:r w:rsidR="00744946" w:rsidRPr="00873CEA">
        <w:rPr>
          <w:rFonts w:ascii="Times New Roman" w:hAnsi="Times New Roman" w:cs="Times New Roman"/>
          <w:sz w:val="28"/>
        </w:rPr>
        <w:t>Маквін</w:t>
      </w:r>
      <w:proofErr w:type="spellEnd"/>
      <w:r w:rsidR="00744946">
        <w:rPr>
          <w:rFonts w:ascii="Times New Roman" w:hAnsi="Times New Roman" w:cs="Times New Roman"/>
          <w:sz w:val="28"/>
        </w:rPr>
        <w:t>»</w:t>
      </w:r>
      <w:r w:rsidR="0096492B">
        <w:rPr>
          <w:rFonts w:ascii="Times New Roman" w:hAnsi="Times New Roman" w:cs="Times New Roman"/>
          <w:sz w:val="28"/>
        </w:rPr>
        <w:t>. Для створення моделі використовувались прості підручні деталі. У результаті роботи було створено і експериментально перевірено власний спосіб оптимізації роботи електромобіля з використанням явища електромагнітної індукції.</w:t>
      </w:r>
    </w:p>
    <w:p w:rsidR="00845A3D" w:rsidRPr="00845A3D" w:rsidRDefault="00845A3D" w:rsidP="001D79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45A3D">
        <w:rPr>
          <w:rFonts w:ascii="Times New Roman" w:hAnsi="Times New Roman" w:cs="Times New Roman"/>
          <w:b/>
          <w:sz w:val="28"/>
        </w:rPr>
        <w:t>Література:</w:t>
      </w:r>
    </w:p>
    <w:p w:rsidR="00A412C4" w:rsidRPr="00A412C4" w:rsidRDefault="00A412C4" w:rsidP="001D79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6EE2">
        <w:rPr>
          <w:rFonts w:ascii="Times New Roman" w:eastAsia="Times New Roman" w:hAnsi="Times New Roman"/>
          <w:color w:val="202020"/>
          <w:sz w:val="28"/>
          <w:szCs w:val="28"/>
        </w:rPr>
        <w:t xml:space="preserve">Я. </w:t>
      </w:r>
      <w:r>
        <w:rPr>
          <w:rFonts w:ascii="Times New Roman" w:eastAsia="Times New Roman" w:hAnsi="Times New Roman"/>
          <w:color w:val="202020"/>
          <w:sz w:val="28"/>
          <w:szCs w:val="28"/>
        </w:rPr>
        <w:t xml:space="preserve">И. </w:t>
      </w:r>
      <w:proofErr w:type="spellStart"/>
      <w:r w:rsidRPr="00276EE2">
        <w:rPr>
          <w:rFonts w:ascii="Times New Roman" w:eastAsia="Times New Roman" w:hAnsi="Times New Roman"/>
          <w:color w:val="202020"/>
          <w:sz w:val="28"/>
          <w:szCs w:val="28"/>
        </w:rPr>
        <w:t>Перельман</w:t>
      </w:r>
      <w:proofErr w:type="spellEnd"/>
      <w:r w:rsidRPr="00276EE2">
        <w:rPr>
          <w:rFonts w:ascii="Times New Roman" w:eastAsia="Times New Roman" w:hAnsi="Times New Roman"/>
          <w:color w:val="202020"/>
          <w:sz w:val="28"/>
          <w:szCs w:val="28"/>
        </w:rPr>
        <w:t xml:space="preserve"> «</w:t>
      </w:r>
      <w:proofErr w:type="spellStart"/>
      <w:r w:rsidRPr="00276EE2">
        <w:rPr>
          <w:rFonts w:ascii="Times New Roman" w:eastAsia="Times New Roman" w:hAnsi="Times New Roman"/>
          <w:color w:val="202020"/>
          <w:sz w:val="28"/>
          <w:szCs w:val="28"/>
        </w:rPr>
        <w:t>Занимательная</w:t>
      </w:r>
      <w:proofErr w:type="spellEnd"/>
      <w:r w:rsidRPr="00276EE2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  <w:proofErr w:type="spellStart"/>
      <w:r w:rsidRPr="00276EE2">
        <w:rPr>
          <w:rFonts w:ascii="Times New Roman" w:eastAsia="Times New Roman" w:hAnsi="Times New Roman"/>
          <w:color w:val="202020"/>
          <w:sz w:val="28"/>
          <w:szCs w:val="28"/>
        </w:rPr>
        <w:t>физика</w:t>
      </w:r>
      <w:proofErr w:type="spellEnd"/>
      <w:r w:rsidRPr="00276EE2">
        <w:rPr>
          <w:rFonts w:ascii="Times New Roman" w:eastAsia="Times New Roman" w:hAnsi="Times New Roman"/>
          <w:color w:val="202020"/>
          <w:sz w:val="28"/>
          <w:szCs w:val="28"/>
        </w:rPr>
        <w:t xml:space="preserve">». Книга 2. </w:t>
      </w:r>
    </w:p>
    <w:p w:rsidR="00845A3D" w:rsidRDefault="00845A3D" w:rsidP="001D79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Мякишев</w:t>
      </w:r>
      <w:proofErr w:type="spellEnd"/>
      <w:r>
        <w:rPr>
          <w:rFonts w:ascii="Times New Roman" w:hAnsi="Times New Roman" w:cs="Times New Roman"/>
          <w:sz w:val="28"/>
        </w:rPr>
        <w:t xml:space="preserve"> Г.Я., </w:t>
      </w:r>
      <w:proofErr w:type="spellStart"/>
      <w:r>
        <w:rPr>
          <w:rFonts w:ascii="Times New Roman" w:hAnsi="Times New Roman" w:cs="Times New Roman"/>
          <w:sz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</w:rPr>
        <w:t xml:space="preserve"> Б.Б.</w:t>
      </w:r>
      <w:r w:rsidR="00BA1079">
        <w:rPr>
          <w:rFonts w:ascii="Times New Roman" w:hAnsi="Times New Roman" w:cs="Times New Roman"/>
          <w:sz w:val="28"/>
        </w:rPr>
        <w:t xml:space="preserve"> Фізика: </w:t>
      </w:r>
      <w:proofErr w:type="spellStart"/>
      <w:r w:rsidR="00BA1079">
        <w:rPr>
          <w:rFonts w:ascii="Times New Roman" w:hAnsi="Times New Roman" w:cs="Times New Roman"/>
          <w:sz w:val="28"/>
        </w:rPr>
        <w:t>підр</w:t>
      </w:r>
      <w:proofErr w:type="spellEnd"/>
      <w:r w:rsidR="00BA1079">
        <w:rPr>
          <w:rFonts w:ascii="Times New Roman" w:hAnsi="Times New Roman" w:cs="Times New Roman"/>
          <w:sz w:val="28"/>
        </w:rPr>
        <w:t xml:space="preserve">. для 11 </w:t>
      </w:r>
      <w:proofErr w:type="spellStart"/>
      <w:r w:rsidR="00BA1079">
        <w:rPr>
          <w:rFonts w:ascii="Times New Roman" w:hAnsi="Times New Roman" w:cs="Times New Roman"/>
          <w:sz w:val="28"/>
        </w:rPr>
        <w:t>кл</w:t>
      </w:r>
      <w:proofErr w:type="spellEnd"/>
      <w:r w:rsidR="00BA1079">
        <w:rPr>
          <w:rFonts w:ascii="Times New Roman" w:hAnsi="Times New Roman" w:cs="Times New Roman"/>
          <w:sz w:val="28"/>
        </w:rPr>
        <w:t xml:space="preserve">. – 2-ге вид. – К.: Освіта, 1993. – 272 с.: </w:t>
      </w:r>
      <w:proofErr w:type="spellStart"/>
      <w:r w:rsidR="00BA1079">
        <w:rPr>
          <w:rFonts w:ascii="Times New Roman" w:hAnsi="Times New Roman" w:cs="Times New Roman"/>
          <w:sz w:val="28"/>
        </w:rPr>
        <w:t>іл</w:t>
      </w:r>
      <w:proofErr w:type="spellEnd"/>
      <w:r w:rsidR="00BA1079">
        <w:rPr>
          <w:rFonts w:ascii="Times New Roman" w:hAnsi="Times New Roman" w:cs="Times New Roman"/>
          <w:sz w:val="28"/>
        </w:rPr>
        <w:t>.</w:t>
      </w:r>
    </w:p>
    <w:p w:rsidR="00BA1079" w:rsidRDefault="00BA1079" w:rsidP="001D79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Зибер</w:t>
      </w:r>
      <w:proofErr w:type="spellEnd"/>
      <w:r>
        <w:rPr>
          <w:rFonts w:ascii="Times New Roman" w:hAnsi="Times New Roman" w:cs="Times New Roman"/>
          <w:sz w:val="28"/>
        </w:rPr>
        <w:t xml:space="preserve"> В. « Загадки </w:t>
      </w:r>
      <w:proofErr w:type="spellStart"/>
      <w:r>
        <w:rPr>
          <w:rFonts w:ascii="Times New Roman" w:hAnsi="Times New Roman" w:cs="Times New Roman"/>
          <w:sz w:val="28"/>
        </w:rPr>
        <w:t>електричества</w:t>
      </w:r>
      <w:proofErr w:type="spellEnd"/>
      <w:r>
        <w:rPr>
          <w:rFonts w:ascii="Times New Roman" w:hAnsi="Times New Roman" w:cs="Times New Roman"/>
          <w:sz w:val="28"/>
        </w:rPr>
        <w:t xml:space="preserve"> 105 споров в </w:t>
      </w:r>
      <w:proofErr w:type="spellStart"/>
      <w:r>
        <w:rPr>
          <w:rFonts w:ascii="Times New Roman" w:hAnsi="Times New Roman" w:cs="Times New Roman"/>
          <w:sz w:val="28"/>
        </w:rPr>
        <w:t>кружке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Любителей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физики</w:t>
      </w:r>
      <w:proofErr w:type="spellEnd"/>
      <w:r>
        <w:rPr>
          <w:rFonts w:ascii="Times New Roman" w:hAnsi="Times New Roman" w:cs="Times New Roman"/>
          <w:sz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</w:rPr>
        <w:t>Лененград</w:t>
      </w:r>
      <w:proofErr w:type="spellEnd"/>
      <w:r>
        <w:rPr>
          <w:rFonts w:ascii="Times New Roman" w:hAnsi="Times New Roman" w:cs="Times New Roman"/>
          <w:sz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</w:rPr>
        <w:t>Сеятель</w:t>
      </w:r>
      <w:proofErr w:type="spellEnd"/>
      <w:r>
        <w:rPr>
          <w:rFonts w:ascii="Times New Roman" w:hAnsi="Times New Roman" w:cs="Times New Roman"/>
          <w:sz w:val="28"/>
        </w:rPr>
        <w:t xml:space="preserve">, 1926. – 199 с.: </w:t>
      </w:r>
      <w:proofErr w:type="spellStart"/>
      <w:r>
        <w:rPr>
          <w:rFonts w:ascii="Times New Roman" w:hAnsi="Times New Roman" w:cs="Times New Roman"/>
          <w:sz w:val="28"/>
        </w:rPr>
        <w:t>іл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45A3D" w:rsidRPr="001D791A" w:rsidRDefault="006A50A5" w:rsidP="001D79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A50A5">
        <w:rPr>
          <w:rFonts w:ascii="Times New Roman" w:hAnsi="Times New Roman" w:cs="Times New Roman"/>
          <w:sz w:val="28"/>
        </w:rPr>
        <w:t xml:space="preserve">Я. И. </w:t>
      </w:r>
      <w:proofErr w:type="spellStart"/>
      <w:r w:rsidRPr="006A50A5">
        <w:rPr>
          <w:rFonts w:ascii="Times New Roman" w:hAnsi="Times New Roman" w:cs="Times New Roman"/>
          <w:sz w:val="28"/>
        </w:rPr>
        <w:t>Перельман</w:t>
      </w:r>
      <w:proofErr w:type="spellEnd"/>
      <w:r w:rsidRPr="006A50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A50A5">
        <w:rPr>
          <w:rFonts w:ascii="Times New Roman" w:hAnsi="Times New Roman" w:cs="Times New Roman"/>
          <w:sz w:val="28"/>
        </w:rPr>
        <w:t>Занимательная</w:t>
      </w:r>
      <w:proofErr w:type="spellEnd"/>
      <w:r w:rsidRPr="006A50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50A5">
        <w:rPr>
          <w:rFonts w:ascii="Times New Roman" w:hAnsi="Times New Roman" w:cs="Times New Roman"/>
          <w:sz w:val="28"/>
        </w:rPr>
        <w:t>механика</w:t>
      </w:r>
      <w:proofErr w:type="spellEnd"/>
      <w:r w:rsidRPr="006A50A5">
        <w:rPr>
          <w:rFonts w:ascii="Times New Roman" w:hAnsi="Times New Roman" w:cs="Times New Roman"/>
          <w:sz w:val="28"/>
        </w:rPr>
        <w:t xml:space="preserve">. / </w:t>
      </w:r>
      <w:proofErr w:type="spellStart"/>
      <w:r w:rsidRPr="006A50A5">
        <w:rPr>
          <w:rFonts w:ascii="Times New Roman" w:hAnsi="Times New Roman" w:cs="Times New Roman"/>
          <w:sz w:val="28"/>
        </w:rPr>
        <w:t>Под</w:t>
      </w:r>
      <w:proofErr w:type="spellEnd"/>
      <w:r w:rsidRPr="006A50A5">
        <w:rPr>
          <w:rFonts w:ascii="Times New Roman" w:hAnsi="Times New Roman" w:cs="Times New Roman"/>
          <w:sz w:val="28"/>
        </w:rPr>
        <w:t xml:space="preserve"> ред. проф. И. Я. </w:t>
      </w:r>
      <w:proofErr w:type="spellStart"/>
      <w:r w:rsidRPr="006A50A5">
        <w:rPr>
          <w:rFonts w:ascii="Times New Roman" w:hAnsi="Times New Roman" w:cs="Times New Roman"/>
          <w:sz w:val="28"/>
        </w:rPr>
        <w:t>Штаермана</w:t>
      </w:r>
      <w:proofErr w:type="spellEnd"/>
      <w:r w:rsidRPr="006A50A5">
        <w:rPr>
          <w:rFonts w:ascii="Times New Roman" w:hAnsi="Times New Roman" w:cs="Times New Roman"/>
          <w:sz w:val="28"/>
        </w:rPr>
        <w:t xml:space="preserve">. – 5-е </w:t>
      </w:r>
      <w:proofErr w:type="spellStart"/>
      <w:r w:rsidRPr="006A50A5">
        <w:rPr>
          <w:rFonts w:ascii="Times New Roman" w:hAnsi="Times New Roman" w:cs="Times New Roman"/>
          <w:sz w:val="28"/>
        </w:rPr>
        <w:t>изд</w:t>
      </w:r>
      <w:proofErr w:type="spellEnd"/>
      <w:r w:rsidRPr="006A50A5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6A50A5">
        <w:rPr>
          <w:rFonts w:ascii="Times New Roman" w:hAnsi="Times New Roman" w:cs="Times New Roman"/>
          <w:sz w:val="28"/>
        </w:rPr>
        <w:t>испр</w:t>
      </w:r>
      <w:proofErr w:type="spellEnd"/>
      <w:r w:rsidRPr="006A50A5">
        <w:rPr>
          <w:rFonts w:ascii="Times New Roman" w:hAnsi="Times New Roman" w:cs="Times New Roman"/>
          <w:sz w:val="28"/>
        </w:rPr>
        <w:t>. – М.-Л.: ОГИЗ, 1948.</w:t>
      </w:r>
    </w:p>
    <w:sectPr w:rsidR="00845A3D" w:rsidRPr="001D7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6B73"/>
    <w:multiLevelType w:val="hybridMultilevel"/>
    <w:tmpl w:val="D0F85860"/>
    <w:lvl w:ilvl="0" w:tplc="CF4A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E9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CA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E3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EA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CD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05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B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23A03"/>
    <w:multiLevelType w:val="hybridMultilevel"/>
    <w:tmpl w:val="68307B8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8A1DA2"/>
    <w:multiLevelType w:val="hybridMultilevel"/>
    <w:tmpl w:val="04E04E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973BF"/>
    <w:multiLevelType w:val="hybridMultilevel"/>
    <w:tmpl w:val="84A42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B"/>
    <w:rsid w:val="00021F7F"/>
    <w:rsid w:val="001D791A"/>
    <w:rsid w:val="001D7EF7"/>
    <w:rsid w:val="001E5C3A"/>
    <w:rsid w:val="002D3077"/>
    <w:rsid w:val="00344F95"/>
    <w:rsid w:val="003F73BC"/>
    <w:rsid w:val="00404FB0"/>
    <w:rsid w:val="00405DB4"/>
    <w:rsid w:val="0047297F"/>
    <w:rsid w:val="00516556"/>
    <w:rsid w:val="006A50A5"/>
    <w:rsid w:val="00716323"/>
    <w:rsid w:val="00744946"/>
    <w:rsid w:val="00803CB0"/>
    <w:rsid w:val="00845A3D"/>
    <w:rsid w:val="00873CEA"/>
    <w:rsid w:val="008B3ABC"/>
    <w:rsid w:val="0096492B"/>
    <w:rsid w:val="00A412C4"/>
    <w:rsid w:val="00A650B7"/>
    <w:rsid w:val="00B97E4A"/>
    <w:rsid w:val="00BA1079"/>
    <w:rsid w:val="00BB7344"/>
    <w:rsid w:val="00CD44AA"/>
    <w:rsid w:val="00D46E0B"/>
    <w:rsid w:val="00D81589"/>
    <w:rsid w:val="00DE4C57"/>
    <w:rsid w:val="00DE561E"/>
    <w:rsid w:val="00E62370"/>
    <w:rsid w:val="00EE0946"/>
    <w:rsid w:val="00FA152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9C5"/>
  <w15:docId w15:val="{25EC8311-1E80-4875-9CA5-D126B863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3077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Ak</cp:lastModifiedBy>
  <cp:revision>6</cp:revision>
  <dcterms:created xsi:type="dcterms:W3CDTF">2018-04-17T21:51:00Z</dcterms:created>
  <dcterms:modified xsi:type="dcterms:W3CDTF">2018-04-21T10:18:00Z</dcterms:modified>
</cp:coreProperties>
</file>