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E2" w:rsidRDefault="00F308BC" w:rsidP="002102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Тези до науково-дослідної роботи</w:t>
      </w:r>
    </w:p>
    <w:p w:rsidR="002102E9" w:rsidRDefault="002102E9" w:rsidP="002102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08BC" w:rsidRDefault="00F308BC" w:rsidP="00210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ТЕМА: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Біоіндикація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екологічного стану водоймищ (на прикладі річки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Немишля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місто Харків)»</w:t>
      </w:r>
    </w:p>
    <w:p w:rsidR="00F308BC" w:rsidRDefault="00F308BC" w:rsidP="00210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АВТОР-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Доценко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Вікторія</w:t>
      </w:r>
      <w:r w:rsidR="00A126E8">
        <w:rPr>
          <w:rFonts w:ascii="Times New Roman" w:hAnsi="Times New Roman" w:cs="Times New Roman"/>
          <w:sz w:val="28"/>
          <w:szCs w:val="28"/>
          <w:lang w:val="uk-UA"/>
        </w:rPr>
        <w:t xml:space="preserve"> Миколаївна</w:t>
      </w:r>
      <w:r>
        <w:rPr>
          <w:rFonts w:ascii="Times New Roman" w:hAnsi="Times New Roman" w:cs="Times New Roman"/>
          <w:sz w:val="28"/>
          <w:szCs w:val="28"/>
          <w:lang w:val="uk-UA"/>
        </w:rPr>
        <w:t>; тел.</w:t>
      </w:r>
      <w:r w:rsidR="00A126E8">
        <w:rPr>
          <w:rFonts w:ascii="Times New Roman" w:hAnsi="Times New Roman" w:cs="Times New Roman"/>
          <w:sz w:val="28"/>
          <w:szCs w:val="28"/>
          <w:lang w:val="uk-UA"/>
        </w:rPr>
        <w:t xml:space="preserve"> 0675724060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08BC" w:rsidRDefault="00F308BC" w:rsidP="00210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Місце проживання – м. Харків, вул</w:t>
      </w:r>
      <w:r w:rsidR="00A126E8">
        <w:rPr>
          <w:rFonts w:ascii="Times New Roman" w:hAnsi="Times New Roman" w:cs="Times New Roman"/>
          <w:sz w:val="28"/>
          <w:szCs w:val="28"/>
          <w:lang w:val="uk-UA"/>
        </w:rPr>
        <w:t>. Краснодарська</w:t>
      </w:r>
      <w:r>
        <w:rPr>
          <w:rFonts w:ascii="Times New Roman" w:hAnsi="Times New Roman" w:cs="Times New Roman"/>
          <w:sz w:val="28"/>
          <w:szCs w:val="28"/>
          <w:lang w:val="uk-UA"/>
        </w:rPr>
        <w:t>, буд.</w:t>
      </w:r>
      <w:r w:rsidR="00A126E8">
        <w:rPr>
          <w:rFonts w:ascii="Times New Roman" w:hAnsi="Times New Roman" w:cs="Times New Roman"/>
          <w:sz w:val="28"/>
          <w:szCs w:val="28"/>
          <w:lang w:val="uk-UA"/>
        </w:rPr>
        <w:t xml:space="preserve"> 171- Г</w:t>
      </w:r>
      <w:r w:rsidR="005F11EB">
        <w:rPr>
          <w:rFonts w:ascii="Times New Roman" w:hAnsi="Times New Roman" w:cs="Times New Roman"/>
          <w:sz w:val="28"/>
          <w:szCs w:val="28"/>
          <w:lang w:val="uk-UA"/>
        </w:rPr>
        <w:t>, кв.</w:t>
      </w:r>
      <w:r w:rsidR="00A126E8">
        <w:rPr>
          <w:rFonts w:ascii="Times New Roman" w:hAnsi="Times New Roman" w:cs="Times New Roman"/>
          <w:sz w:val="28"/>
          <w:szCs w:val="28"/>
          <w:lang w:val="uk-UA"/>
        </w:rPr>
        <w:t xml:space="preserve"> 98.</w:t>
      </w:r>
    </w:p>
    <w:p w:rsidR="005F11EB" w:rsidRDefault="009F71C2" w:rsidP="00210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Харківська спеціалізована школа</w:t>
      </w:r>
      <w:r w:rsidR="005F11EB">
        <w:rPr>
          <w:rFonts w:ascii="Times New Roman" w:hAnsi="Times New Roman" w:cs="Times New Roman"/>
          <w:sz w:val="28"/>
          <w:szCs w:val="28"/>
          <w:lang w:val="uk-UA"/>
        </w:rPr>
        <w:t xml:space="preserve"> І-ІІІ ступенів №73</w:t>
      </w:r>
      <w:r w:rsidR="00992ADE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Харківської міської ради Харківської області</w:t>
      </w:r>
      <w:r w:rsidR="005F11EB">
        <w:rPr>
          <w:rFonts w:ascii="Times New Roman" w:hAnsi="Times New Roman" w:cs="Times New Roman"/>
          <w:sz w:val="28"/>
          <w:szCs w:val="28"/>
          <w:lang w:val="uk-UA"/>
        </w:rPr>
        <w:t>, 8-Б клас</w:t>
      </w:r>
    </w:p>
    <w:p w:rsidR="005F11EB" w:rsidRDefault="005F11EB" w:rsidP="00210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4639F">
        <w:rPr>
          <w:rFonts w:ascii="Times New Roman" w:hAnsi="Times New Roman" w:cs="Times New Roman"/>
          <w:sz w:val="28"/>
          <w:szCs w:val="28"/>
          <w:lang w:val="uk-UA"/>
        </w:rPr>
        <w:t>Системний аналіз сучасного екологічного с</w:t>
      </w:r>
      <w:r w:rsidR="00E87263">
        <w:rPr>
          <w:rFonts w:ascii="Times New Roman" w:hAnsi="Times New Roman" w:cs="Times New Roman"/>
          <w:sz w:val="28"/>
          <w:szCs w:val="28"/>
          <w:lang w:val="uk-UA"/>
        </w:rPr>
        <w:t>тану басейнів річок України дав можливість окреслити коло найбільш актуальних проблем, а саме:</w:t>
      </w:r>
    </w:p>
    <w:p w:rsidR="00E87263" w:rsidRPr="00E60FF1" w:rsidRDefault="00E60FF1" w:rsidP="00210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87263" w:rsidRPr="00E60FF1">
        <w:rPr>
          <w:rFonts w:ascii="Times New Roman" w:hAnsi="Times New Roman" w:cs="Times New Roman"/>
          <w:sz w:val="28"/>
          <w:szCs w:val="28"/>
          <w:lang w:val="uk-UA"/>
        </w:rPr>
        <w:t xml:space="preserve">надлишкове антропогенне навантаження на водні об'єкти призвело до зменшення </w:t>
      </w:r>
      <w:proofErr w:type="spellStart"/>
      <w:r w:rsidR="00E87263" w:rsidRPr="00E60FF1">
        <w:rPr>
          <w:rFonts w:ascii="Times New Roman" w:hAnsi="Times New Roman" w:cs="Times New Roman"/>
          <w:sz w:val="28"/>
          <w:szCs w:val="28"/>
          <w:lang w:val="uk-UA"/>
        </w:rPr>
        <w:t>самовідновлювальних</w:t>
      </w:r>
      <w:proofErr w:type="spellEnd"/>
      <w:r w:rsidR="00E87263" w:rsidRPr="00E60FF1">
        <w:rPr>
          <w:rFonts w:ascii="Times New Roman" w:hAnsi="Times New Roman" w:cs="Times New Roman"/>
          <w:sz w:val="28"/>
          <w:szCs w:val="28"/>
          <w:lang w:val="uk-UA"/>
        </w:rPr>
        <w:t xml:space="preserve"> можливостей річок;</w:t>
      </w:r>
    </w:p>
    <w:p w:rsidR="00E87263" w:rsidRPr="00E60FF1" w:rsidRDefault="00E60FF1" w:rsidP="00210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E87263" w:rsidRPr="00E60FF1">
        <w:rPr>
          <w:rFonts w:ascii="Times New Roman" w:hAnsi="Times New Roman" w:cs="Times New Roman"/>
          <w:sz w:val="28"/>
          <w:szCs w:val="28"/>
          <w:lang w:val="uk-UA"/>
        </w:rPr>
        <w:t xml:space="preserve">стійка тенденція до значного забруднення водних </w:t>
      </w:r>
      <w:r w:rsidRPr="00E60FF1">
        <w:rPr>
          <w:rFonts w:ascii="Times New Roman" w:hAnsi="Times New Roman" w:cs="Times New Roman"/>
          <w:sz w:val="28"/>
          <w:szCs w:val="28"/>
          <w:lang w:val="uk-UA"/>
        </w:rPr>
        <w:t>об'єктів</w:t>
      </w:r>
      <w:r w:rsidR="001D22E9">
        <w:rPr>
          <w:rFonts w:ascii="Times New Roman" w:hAnsi="Times New Roman" w:cs="Times New Roman"/>
          <w:sz w:val="28"/>
          <w:szCs w:val="28"/>
          <w:lang w:val="uk-UA"/>
        </w:rPr>
        <w:t xml:space="preserve"> в результаті </w:t>
      </w:r>
      <w:proofErr w:type="spellStart"/>
      <w:r w:rsidR="001D22E9">
        <w:rPr>
          <w:rFonts w:ascii="Times New Roman" w:hAnsi="Times New Roman" w:cs="Times New Roman"/>
          <w:sz w:val="28"/>
          <w:szCs w:val="28"/>
          <w:lang w:val="uk-UA"/>
        </w:rPr>
        <w:t>неупорядоткованого</w:t>
      </w:r>
      <w:proofErr w:type="spellEnd"/>
      <w:r w:rsidR="001D22E9">
        <w:rPr>
          <w:rFonts w:ascii="Times New Roman" w:hAnsi="Times New Roman" w:cs="Times New Roman"/>
          <w:sz w:val="28"/>
          <w:szCs w:val="28"/>
          <w:lang w:val="uk-UA"/>
        </w:rPr>
        <w:t xml:space="preserve"> відведення стічних вод від об'єктів господарювання, сільськогосподарських угідь</w:t>
      </w:r>
      <w:r w:rsidRPr="00E60FF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60FF1" w:rsidRPr="00E60FF1" w:rsidRDefault="00E60FF1" w:rsidP="00210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60FF1">
        <w:rPr>
          <w:rFonts w:ascii="Times New Roman" w:hAnsi="Times New Roman" w:cs="Times New Roman"/>
          <w:sz w:val="28"/>
          <w:szCs w:val="28"/>
          <w:lang w:val="uk-UA"/>
        </w:rPr>
        <w:t>широкомасштабне радіаційне забруднення басейнів річок внаслідок катастрофи на Чорнобильській АЕС;</w:t>
      </w:r>
    </w:p>
    <w:p w:rsidR="00E60FF1" w:rsidRPr="00E60FF1" w:rsidRDefault="00E60FF1" w:rsidP="00210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E60FF1">
        <w:rPr>
          <w:rFonts w:ascii="Times New Roman" w:hAnsi="Times New Roman" w:cs="Times New Roman"/>
          <w:sz w:val="28"/>
          <w:szCs w:val="28"/>
          <w:lang w:val="uk-UA"/>
        </w:rPr>
        <w:t>погіршення якості питної води</w:t>
      </w:r>
      <w:r w:rsidR="001D22E9">
        <w:rPr>
          <w:rFonts w:ascii="Times New Roman" w:hAnsi="Times New Roman" w:cs="Times New Roman"/>
          <w:sz w:val="28"/>
          <w:szCs w:val="28"/>
          <w:lang w:val="uk-UA"/>
        </w:rPr>
        <w:t xml:space="preserve"> через незадовільний екологічний стан джерел питного водозабезпечення. </w:t>
      </w:r>
    </w:p>
    <w:p w:rsidR="001D22E9" w:rsidRDefault="00E60FF1" w:rsidP="00210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0FF1">
        <w:rPr>
          <w:rFonts w:ascii="Times New Roman" w:hAnsi="Times New Roman" w:cs="Times New Roman"/>
          <w:sz w:val="28"/>
          <w:szCs w:val="28"/>
          <w:lang w:val="uk-UA"/>
        </w:rPr>
        <w:t>На нашу думку, дуже актуальним є питання дослідження стану водой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E60FF1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пошук шляхів розв'</w:t>
      </w:r>
      <w:r w:rsidR="00E67EB4">
        <w:rPr>
          <w:rFonts w:ascii="Times New Roman" w:hAnsi="Times New Roman" w:cs="Times New Roman"/>
          <w:sz w:val="28"/>
          <w:szCs w:val="28"/>
          <w:lang w:val="uk-UA"/>
        </w:rPr>
        <w:t xml:space="preserve">язання цих проблем. Ми поставили собі мету – визначити екологічний стан поверхневих вод річки </w:t>
      </w:r>
      <w:proofErr w:type="spellStart"/>
      <w:r w:rsidR="00E67EB4">
        <w:rPr>
          <w:rFonts w:ascii="Times New Roman" w:hAnsi="Times New Roman" w:cs="Times New Roman"/>
          <w:sz w:val="28"/>
          <w:szCs w:val="28"/>
          <w:lang w:val="uk-UA"/>
        </w:rPr>
        <w:t>Немишля</w:t>
      </w:r>
      <w:proofErr w:type="spellEnd"/>
      <w:r w:rsidR="00E67E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0FF1" w:rsidRDefault="00E67EB4" w:rsidP="00210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Для досягнення цієї мети ми провели огляд літературних джерел,</w:t>
      </w:r>
      <w:r w:rsidR="00E044A1">
        <w:rPr>
          <w:rFonts w:ascii="Times New Roman" w:hAnsi="Times New Roman" w:cs="Times New Roman"/>
          <w:sz w:val="28"/>
          <w:szCs w:val="28"/>
          <w:lang w:val="uk-UA"/>
        </w:rPr>
        <w:t xml:space="preserve"> провели польові роботи-дослідили місцевість, відібрали проби річкової води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допомогою хіміко-аналітичних методів дослідження води зробили екологічну оцінку стану забруднення водного середовища</w:t>
      </w:r>
      <w:r w:rsidR="00E044A1">
        <w:rPr>
          <w:rFonts w:ascii="Times New Roman" w:hAnsi="Times New Roman" w:cs="Times New Roman"/>
          <w:sz w:val="28"/>
          <w:szCs w:val="28"/>
          <w:lang w:val="uk-UA"/>
        </w:rPr>
        <w:t>; визначили клас якості води; сформулювали комплекс науково-технічних рішень по водоохоронним заходам для підвищення екологічної безпеки поверхневих річкових вод.</w:t>
      </w:r>
    </w:p>
    <w:p w:rsidR="00362034" w:rsidRDefault="00362034" w:rsidP="00210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Річка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Немишля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має довжину близько 27 км, у межах міста Харкова – понад 13 км. Площа басейну становить приблизно 72,2 км</w:t>
      </w:r>
      <w:r w:rsidR="00717DAD">
        <w:rPr>
          <w:rFonts w:ascii="Times New Roman" w:hAnsi="Times New Roman" w:cs="Times New Roman"/>
          <w:sz w:val="28"/>
          <w:szCs w:val="28"/>
          <w:lang w:val="uk-UA"/>
        </w:rPr>
        <w:t>². Близько до річки розташовано багато підприємств: промислові підприємства, м'ясо</w:t>
      </w:r>
      <w:r w:rsidR="00D73267">
        <w:rPr>
          <w:rFonts w:ascii="Times New Roman" w:hAnsi="Times New Roman" w:cs="Times New Roman"/>
          <w:sz w:val="28"/>
          <w:szCs w:val="28"/>
          <w:lang w:val="uk-UA"/>
        </w:rPr>
        <w:t>комбінат, декілька АЗС, об'єкти хімічної промисловості, тваринницький комплекс. Тому басейн річки зазнає досить велике антропогенне навантаження.</w:t>
      </w:r>
    </w:p>
    <w:p w:rsidR="00D73267" w:rsidRDefault="00D73267" w:rsidP="00210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Лабораторні дослідження відібраних проб води ми провели на базі Українського науково-дослідного інституту екологічних проблем.</w:t>
      </w:r>
      <w:r w:rsidR="00A733F2">
        <w:rPr>
          <w:rFonts w:ascii="Times New Roman" w:hAnsi="Times New Roman" w:cs="Times New Roman"/>
          <w:sz w:val="28"/>
          <w:szCs w:val="28"/>
          <w:lang w:val="uk-UA"/>
        </w:rPr>
        <w:t xml:space="preserve"> За хіміко-аналітичними дослідженнями було встановлено, що в пробах води відібраних з трьох репрезентованих точок містяться хлориди, сульфати, нітрати, нітрити, фосфати, завислі речовини-вода каламутна, були виявлені нафтопродукти.</w:t>
      </w:r>
    </w:p>
    <w:p w:rsidR="003B6C3D" w:rsidRDefault="003B6C3D" w:rsidP="00210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досліджень було визначено, що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сапробністю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вода відноситься до третього класу-тобто забруднена. Проби води містять досить значну кількість біогенних елементів, органічних речовин, концентрація розчиненого кисню невелика.</w:t>
      </w:r>
    </w:p>
    <w:p w:rsidR="003B6C3D" w:rsidRDefault="005D3A39" w:rsidP="002102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Ми вважаємо, що для покращення екологічної ситуації необхідно виконати ряд заходів:</w:t>
      </w:r>
    </w:p>
    <w:p w:rsidR="005D3A39" w:rsidRDefault="005D3A39" w:rsidP="00210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-розчистити русло річки, привести в належний санітарно-екологічний стан та благоустроїти джерела;</w:t>
      </w:r>
    </w:p>
    <w:p w:rsidR="005D3A39" w:rsidRDefault="005D3A39" w:rsidP="00210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-виконати реконструкцію та будівництво очисних споруд та систем водовідведення з підприємств господарювання і тим самим зменшити забруднення зворотними водами;</w:t>
      </w:r>
    </w:p>
    <w:p w:rsidR="005D3A39" w:rsidRDefault="005D3A39" w:rsidP="00210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-зменшити обсяг забору води</w:t>
      </w:r>
      <w:r w:rsidR="009F71C2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оптимізації водокористування.</w:t>
      </w:r>
    </w:p>
    <w:p w:rsidR="009F71C2" w:rsidRDefault="009F71C2" w:rsidP="00210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Керівник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Огурцова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Людмила Григорівна, вчитель біології  Харківської спеціалізованої школи І-ІІІ ступенів №73</w:t>
      </w:r>
    </w:p>
    <w:p w:rsidR="009F71C2" w:rsidRDefault="009F71C2" w:rsidP="00210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Консультант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Доценко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Олена Олександрівна, науковий співробітник Українського науково-дослідного інституту екологічних проблем, еколог</w:t>
      </w:r>
      <w:r w:rsidR="00C62FC4">
        <w:rPr>
          <w:rFonts w:ascii="Times New Roman" w:hAnsi="Times New Roman" w:cs="Times New Roman"/>
          <w:sz w:val="28"/>
          <w:szCs w:val="28"/>
          <w:lang w:val="uk-UA"/>
        </w:rPr>
        <w:t>, гідрогеолог.</w:t>
      </w:r>
    </w:p>
    <w:p w:rsidR="003B6C3D" w:rsidRDefault="003B6C3D" w:rsidP="002102E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73267" w:rsidRDefault="00D73267" w:rsidP="00E60FF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D73267" w:rsidRDefault="00D73267" w:rsidP="00E60FF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D73267" w:rsidRDefault="00D73267" w:rsidP="00E60FF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D73267" w:rsidRDefault="00D73267" w:rsidP="00E60FF1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D73267" w:rsidRPr="00E60FF1" w:rsidRDefault="00D73267" w:rsidP="00992AD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D73267" w:rsidRPr="00E60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3368C"/>
    <w:multiLevelType w:val="hybridMultilevel"/>
    <w:tmpl w:val="0154524C"/>
    <w:lvl w:ilvl="0" w:tplc="0A9ED0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21"/>
    <w:rsid w:val="0004639F"/>
    <w:rsid w:val="001D22E9"/>
    <w:rsid w:val="001F13E2"/>
    <w:rsid w:val="002102E9"/>
    <w:rsid w:val="00362034"/>
    <w:rsid w:val="003B6C3D"/>
    <w:rsid w:val="005D3A39"/>
    <w:rsid w:val="005F11EB"/>
    <w:rsid w:val="00717DAD"/>
    <w:rsid w:val="00992ADE"/>
    <w:rsid w:val="009F71C2"/>
    <w:rsid w:val="00A126E8"/>
    <w:rsid w:val="00A733F2"/>
    <w:rsid w:val="00B21F21"/>
    <w:rsid w:val="00C62FC4"/>
    <w:rsid w:val="00D73267"/>
    <w:rsid w:val="00E044A1"/>
    <w:rsid w:val="00E60FF1"/>
    <w:rsid w:val="00E67EB4"/>
    <w:rsid w:val="00E87263"/>
    <w:rsid w:val="00F3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26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6203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62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0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26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36203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362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30762-B3F9-4530-8D0C-72F5C2646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Оксана Сергеевна</cp:lastModifiedBy>
  <cp:revision>5</cp:revision>
  <dcterms:created xsi:type="dcterms:W3CDTF">2018-04-10T11:48:00Z</dcterms:created>
  <dcterms:modified xsi:type="dcterms:W3CDTF">2018-04-10T13:47:00Z</dcterms:modified>
</cp:coreProperties>
</file>