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8B" w:rsidRPr="00977B94" w:rsidRDefault="00126D19" w:rsidP="00977B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</w:rPr>
        <w:t>Те</w:t>
      </w:r>
      <w:proofErr w:type="spellStart"/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зи</w:t>
      </w:r>
      <w:proofErr w:type="spellEnd"/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науково-досл</w:t>
      </w:r>
      <w:r w:rsidR="008F7B51" w:rsidRPr="00977B94">
        <w:rPr>
          <w:rFonts w:ascii="Times New Roman" w:hAnsi="Times New Roman" w:cs="Times New Roman"/>
          <w:b/>
          <w:sz w:val="28"/>
          <w:szCs w:val="28"/>
          <w:lang w:val="uk-UA"/>
        </w:rPr>
        <w:t>ідницької роботи «</w:t>
      </w:r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Оцінка екологічного стану водосховища р. Малий Ромен </w:t>
      </w:r>
      <w:proofErr w:type="gramStart"/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методом </w:t>
      </w:r>
      <w:proofErr w:type="spellStart"/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proofErr w:type="gramEnd"/>
      <w:r w:rsidR="00594456"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іоіндикації</w:t>
      </w:r>
      <w:proofErr w:type="spellEnd"/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26D19" w:rsidRPr="00977B94" w:rsidRDefault="00126D19" w:rsidP="009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="00594456" w:rsidRPr="00977B94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594456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Анна Сергіївна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594456" w:rsidRPr="00977B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класу Конотопської загальноосвітньої школи І-ІІІ ступенів №10 Конотопської міської ради Сумської області.</w:t>
      </w:r>
    </w:p>
    <w:p w:rsidR="00126D19" w:rsidRPr="00977B94" w:rsidRDefault="00126D19" w:rsidP="009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>Гостєв</w:t>
      </w:r>
      <w:proofErr w:type="spellEnd"/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Сергійович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>учитель біології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Конотопської загальноосвітньої школи І-ІІІ ступенів №10 Конотопської міської ради С</w:t>
      </w:r>
      <w:r w:rsidR="00594456" w:rsidRPr="00977B94">
        <w:rPr>
          <w:rFonts w:ascii="Times New Roman" w:hAnsi="Times New Roman" w:cs="Times New Roman"/>
          <w:sz w:val="28"/>
          <w:szCs w:val="28"/>
          <w:lang w:val="uk-UA"/>
        </w:rPr>
        <w:t>умської області.</w:t>
      </w:r>
    </w:p>
    <w:p w:rsidR="007534A4" w:rsidRPr="00977B94" w:rsidRDefault="009358F4" w:rsidP="00977B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теми. 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Малі та середні річки – невід’ємні компоненти природного середовища, які мають велике значення у житті та господарській діяльності людей. Гідрохімічний склад та якість води середніх та малих річок чутливо реагують на господарську діяльність населення. </w:t>
      </w:r>
      <w:r w:rsidR="00977B94" w:rsidRPr="00977B94">
        <w:rPr>
          <w:rFonts w:ascii="Times New Roman" w:hAnsi="Times New Roman" w:cs="Times New Roman"/>
          <w:sz w:val="28"/>
          <w:szCs w:val="28"/>
        </w:rPr>
        <w:t>В</w:t>
      </w:r>
      <w:r w:rsidR="00AB4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977B94" w:rsidRPr="00977B94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="00977B94" w:rsidRPr="00977B94">
        <w:rPr>
          <w:rFonts w:ascii="Times New Roman" w:hAnsi="Times New Roman" w:cs="Times New Roman"/>
          <w:sz w:val="28"/>
          <w:szCs w:val="28"/>
        </w:rPr>
        <w:t xml:space="preserve"> 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</w:t>
      </w:r>
      <w:proofErr w:type="gramStart"/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>антропогенного</w:t>
      </w:r>
      <w:proofErr w:type="gramEnd"/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впливу погіршується стан водних об’єктів. Не є винятком і водосховище р. Малий Ромен.</w:t>
      </w:r>
      <w:r w:rsidR="00977B94" w:rsidRPr="00977B94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977B94" w:rsidRPr="00977B94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="00977B94" w:rsidRPr="0097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B94" w:rsidRPr="00977B94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="00977B94" w:rsidRPr="00977B94">
        <w:rPr>
          <w:rFonts w:ascii="Times New Roman" w:hAnsi="Times New Roman" w:cs="Times New Roman"/>
          <w:sz w:val="28"/>
          <w:szCs w:val="28"/>
        </w:rPr>
        <w:t xml:space="preserve"> </w:t>
      </w:r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>є вивчення екологічного стану водойми</w:t>
      </w:r>
      <w:proofErr w:type="gramStart"/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різні методи дослідження , в тому числі і </w:t>
      </w:r>
      <w:proofErr w:type="spellStart"/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>біоіндикацію</w:t>
      </w:r>
      <w:proofErr w:type="spellEnd"/>
      <w:r w:rsidR="00977B94" w:rsidRPr="00977B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4A4" w:rsidRPr="00977B94" w:rsidRDefault="004E15F7" w:rsidP="00977B94">
      <w:pPr>
        <w:pStyle w:val="Default"/>
        <w:spacing w:line="276" w:lineRule="auto"/>
        <w:ind w:firstLine="708"/>
        <w:rPr>
          <w:sz w:val="28"/>
          <w:szCs w:val="28"/>
          <w:lang w:val="uk-UA"/>
        </w:rPr>
      </w:pPr>
      <w:r w:rsidRPr="00977B94">
        <w:rPr>
          <w:b/>
          <w:bCs/>
          <w:sz w:val="28"/>
          <w:szCs w:val="28"/>
          <w:lang w:val="uk-UA"/>
        </w:rPr>
        <w:t xml:space="preserve">Мета дослідження: </w:t>
      </w:r>
      <w:r w:rsidR="001D689B" w:rsidRPr="00977B94">
        <w:rPr>
          <w:sz w:val="28"/>
          <w:szCs w:val="28"/>
          <w:lang w:val="uk-UA"/>
        </w:rPr>
        <w:t xml:space="preserve">визначити екологічний стан водосховища р. Малий Ромен методом </w:t>
      </w:r>
      <w:proofErr w:type="spellStart"/>
      <w:r w:rsidR="001D689B" w:rsidRPr="00977B94">
        <w:rPr>
          <w:sz w:val="28"/>
          <w:szCs w:val="28"/>
          <w:lang w:val="uk-UA"/>
        </w:rPr>
        <w:t>біоіндикації</w:t>
      </w:r>
      <w:proofErr w:type="spellEnd"/>
      <w:r w:rsidR="001D689B" w:rsidRPr="00977B94">
        <w:rPr>
          <w:sz w:val="28"/>
          <w:szCs w:val="28"/>
          <w:lang w:val="uk-UA"/>
        </w:rPr>
        <w:t>.</w:t>
      </w:r>
    </w:p>
    <w:p w:rsidR="007534A4" w:rsidRPr="00977B94" w:rsidRDefault="007534A4" w:rsidP="00977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були поставлені наступні </w:t>
      </w: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1D689B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>опрацювати наукову літературу з теми дослідження;</w:t>
      </w:r>
    </w:p>
    <w:p w:rsidR="001D689B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>проаналізувати фізико-географічні умови положення водосховища р. Малий Ромен;</w:t>
      </w:r>
    </w:p>
    <w:p w:rsidR="001D689B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види і методи </w:t>
      </w:r>
      <w:proofErr w:type="spellStart"/>
      <w:r w:rsidRPr="00977B94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водних екосистем;</w:t>
      </w:r>
    </w:p>
    <w:p w:rsidR="004E15F7" w:rsidRPr="00977B94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екологічний стан водосховища р. Малий Ромен методом </w:t>
      </w:r>
      <w:proofErr w:type="spellStart"/>
      <w:r w:rsidRPr="00977B94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4E15F7" w:rsidRPr="00977B9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689B" w:rsidRPr="00977B94" w:rsidRDefault="004E15F7" w:rsidP="00977B94">
      <w:pPr>
        <w:ind w:left="708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Об’єкт дослідження</w:t>
      </w:r>
      <w:r w:rsidR="001D689B" w:rsidRPr="00977B9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: </w:t>
      </w:r>
      <w:r w:rsidR="001D689B" w:rsidRPr="00977B9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водосховище р. Малий Ромен.</w:t>
      </w:r>
    </w:p>
    <w:p w:rsidR="004E15F7" w:rsidRPr="00977B94" w:rsidRDefault="004E15F7" w:rsidP="00977B9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Предмет дослідження</w:t>
      </w:r>
      <w:r w:rsidR="001D689B" w:rsidRPr="00977B9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 екологічний стан водосховища р. Малий Ромен.</w:t>
      </w:r>
    </w:p>
    <w:p w:rsidR="001D689B" w:rsidRPr="00977B94" w:rsidRDefault="00A50DF2" w:rsidP="00977B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4E15F7" w:rsidRPr="00977B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Методи дослідження.</w:t>
      </w:r>
      <w:r w:rsidR="004E15F7" w:rsidRPr="00977B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34A4" w:rsidRPr="00977B94">
        <w:rPr>
          <w:rFonts w:ascii="Times New Roman" w:hAnsi="Times New Roman" w:cs="Times New Roman"/>
          <w:sz w:val="28"/>
          <w:szCs w:val="28"/>
          <w:lang w:val="uk-UA"/>
        </w:rPr>
        <w:t>Для виконання поставлених завдань застосовували спеціальні м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етоди досліджень: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системного аналізу: 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</w:t>
      </w:r>
      <w:proofErr w:type="spellStart"/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>причинно–</w:t>
      </w:r>
      <w:proofErr w:type="spellEnd"/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наслідкових зв'язків;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картографічний: 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>при побудові картосхем;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графічний: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для побудови графіків та діаграм;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9B" w:rsidRPr="00977B94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описовий: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викладення зібраної інформації.</w:t>
      </w:r>
    </w:p>
    <w:p w:rsidR="00A50DF2" w:rsidRPr="00977B94" w:rsidRDefault="00A50DF2" w:rsidP="00977B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94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роботи в тому, що </w:t>
      </w:r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екологічного стану водосховища р. Малий Ромен методом </w:t>
      </w:r>
      <w:proofErr w:type="spellStart"/>
      <w:r w:rsidR="001D689B" w:rsidRPr="00977B94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977B94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проводилися на території району досліджень.</w:t>
      </w:r>
    </w:p>
    <w:p w:rsidR="00126D19" w:rsidRPr="00977B94" w:rsidRDefault="00126D19" w:rsidP="00977B9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26D19" w:rsidRPr="00977B94" w:rsidSect="00DC4CB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89" w:rsidRDefault="00346089" w:rsidP="009358F4">
      <w:pPr>
        <w:spacing w:after="0" w:line="240" w:lineRule="auto"/>
      </w:pPr>
      <w:r>
        <w:separator/>
      </w:r>
    </w:p>
  </w:endnote>
  <w:endnote w:type="continuationSeparator" w:id="0">
    <w:p w:rsidR="00346089" w:rsidRDefault="00346089" w:rsidP="0093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89" w:rsidRDefault="00346089" w:rsidP="009358F4">
      <w:pPr>
        <w:spacing w:after="0" w:line="240" w:lineRule="auto"/>
      </w:pPr>
      <w:r>
        <w:separator/>
      </w:r>
    </w:p>
  </w:footnote>
  <w:footnote w:type="continuationSeparator" w:id="0">
    <w:p w:rsidR="00346089" w:rsidRDefault="00346089" w:rsidP="0093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763"/>
    <w:multiLevelType w:val="hybridMultilevel"/>
    <w:tmpl w:val="2F2E8004"/>
    <w:lvl w:ilvl="0" w:tplc="8A6A9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DB1E26"/>
    <w:multiLevelType w:val="hybridMultilevel"/>
    <w:tmpl w:val="8B8E3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B5B68"/>
    <w:multiLevelType w:val="hybridMultilevel"/>
    <w:tmpl w:val="E8BADFC8"/>
    <w:lvl w:ilvl="0" w:tplc="9B4EA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52B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42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A5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8AD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3EC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4B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C64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92C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3B7823"/>
    <w:multiLevelType w:val="hybridMultilevel"/>
    <w:tmpl w:val="6F88208C"/>
    <w:lvl w:ilvl="0" w:tplc="DC7032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E"/>
    <w:rsid w:val="000741EB"/>
    <w:rsid w:val="00102FA9"/>
    <w:rsid w:val="00126D19"/>
    <w:rsid w:val="00152EAE"/>
    <w:rsid w:val="001D689B"/>
    <w:rsid w:val="00346089"/>
    <w:rsid w:val="003B3F79"/>
    <w:rsid w:val="004E15F7"/>
    <w:rsid w:val="00594456"/>
    <w:rsid w:val="006D762C"/>
    <w:rsid w:val="006E416D"/>
    <w:rsid w:val="006F726A"/>
    <w:rsid w:val="0072708B"/>
    <w:rsid w:val="007534A4"/>
    <w:rsid w:val="007A3584"/>
    <w:rsid w:val="008A53F3"/>
    <w:rsid w:val="008F7B51"/>
    <w:rsid w:val="009358F4"/>
    <w:rsid w:val="00977B94"/>
    <w:rsid w:val="00A50DF2"/>
    <w:rsid w:val="00AB4BD9"/>
    <w:rsid w:val="00B21932"/>
    <w:rsid w:val="00CC4A1F"/>
    <w:rsid w:val="00DC4CBF"/>
    <w:rsid w:val="00F43D65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CBF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D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C4C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DC4C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8F4"/>
  </w:style>
  <w:style w:type="paragraph" w:styleId="a9">
    <w:name w:val="footer"/>
    <w:basedOn w:val="a"/>
    <w:link w:val="aa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8F4"/>
  </w:style>
  <w:style w:type="paragraph" w:customStyle="1" w:styleId="Default">
    <w:name w:val="Default"/>
    <w:rsid w:val="004E1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CBF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D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C4C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DC4C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8F4"/>
  </w:style>
  <w:style w:type="paragraph" w:styleId="a9">
    <w:name w:val="footer"/>
    <w:basedOn w:val="a"/>
    <w:link w:val="aa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8F4"/>
  </w:style>
  <w:style w:type="paragraph" w:customStyle="1" w:styleId="Default">
    <w:name w:val="Default"/>
    <w:rsid w:val="004E1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2018-01-18T17:59:00Z</cp:lastPrinted>
  <dcterms:created xsi:type="dcterms:W3CDTF">2018-04-12T23:02:00Z</dcterms:created>
  <dcterms:modified xsi:type="dcterms:W3CDTF">2018-04-12T23:03:00Z</dcterms:modified>
</cp:coreProperties>
</file>