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E1" w:rsidRPr="008F5BE1" w:rsidRDefault="008F5BE1" w:rsidP="008933C7">
      <w:pPr>
        <w:spacing w:after="0" w:line="240" w:lineRule="auto"/>
        <w:ind w:left="-567"/>
        <w:jc w:val="center"/>
        <w:rPr>
          <w:rFonts w:ascii="Times New Roman" w:eastAsia="Times New Roman" w:hAnsi="Times New Roman" w:cs="Times New Roman"/>
          <w:b/>
          <w:sz w:val="28"/>
          <w:szCs w:val="28"/>
          <w:lang w:val="ru-RU" w:eastAsia="uk-UA"/>
        </w:rPr>
      </w:pPr>
      <w:proofErr w:type="spellStart"/>
      <w:r w:rsidRPr="008F5BE1">
        <w:rPr>
          <w:rFonts w:ascii="Times New Roman" w:eastAsia="Times New Roman" w:hAnsi="Times New Roman" w:cs="Times New Roman"/>
          <w:b/>
          <w:sz w:val="28"/>
          <w:szCs w:val="28"/>
          <w:lang w:val="ru-RU" w:eastAsia="uk-UA"/>
        </w:rPr>
        <w:t>Тези</w:t>
      </w:r>
      <w:proofErr w:type="spellEnd"/>
    </w:p>
    <w:p w:rsidR="008F5BE1" w:rsidRPr="008F5BE1" w:rsidRDefault="008F5BE1" w:rsidP="008F5BE1">
      <w:pPr>
        <w:spacing w:after="0" w:line="240" w:lineRule="auto"/>
        <w:jc w:val="both"/>
        <w:rPr>
          <w:rFonts w:ascii="Times New Roman" w:eastAsia="Times New Roman" w:hAnsi="Times New Roman" w:cs="Times New Roman"/>
          <w:b/>
          <w:sz w:val="28"/>
          <w:szCs w:val="28"/>
          <w:lang w:eastAsia="uk-UA"/>
        </w:rPr>
      </w:pPr>
      <w:r w:rsidRPr="008F5BE1">
        <w:rPr>
          <w:rFonts w:ascii="Times New Roman" w:eastAsia="Times New Roman" w:hAnsi="Times New Roman" w:cs="Times New Roman"/>
          <w:b/>
          <w:sz w:val="28"/>
          <w:szCs w:val="28"/>
          <w:lang w:val="ru-RU" w:eastAsia="uk-UA"/>
        </w:rPr>
        <w:t>д</w:t>
      </w:r>
      <w:r w:rsidRPr="008F5BE1">
        <w:rPr>
          <w:rFonts w:ascii="Times New Roman" w:eastAsia="Times New Roman" w:hAnsi="Times New Roman" w:cs="Times New Roman"/>
          <w:b/>
          <w:sz w:val="28"/>
          <w:szCs w:val="28"/>
          <w:lang w:eastAsia="uk-UA"/>
        </w:rPr>
        <w:t>о творчого пр</w:t>
      </w:r>
      <w:r w:rsidR="00804AB6">
        <w:rPr>
          <w:rFonts w:ascii="Times New Roman" w:eastAsia="Times New Roman" w:hAnsi="Times New Roman" w:cs="Times New Roman"/>
          <w:b/>
          <w:sz w:val="28"/>
          <w:szCs w:val="28"/>
          <w:lang w:eastAsia="uk-UA"/>
        </w:rPr>
        <w:t>оекту «Визвольні змагання на Сумщині в 1917 році» Фесенко Богдана Олександровича, учня 10 класу Охтирської гімназії</w:t>
      </w:r>
      <w:r w:rsidRPr="008F5BE1">
        <w:rPr>
          <w:rFonts w:ascii="Times New Roman" w:eastAsia="Times New Roman" w:hAnsi="Times New Roman" w:cs="Times New Roman"/>
          <w:b/>
          <w:sz w:val="28"/>
          <w:szCs w:val="28"/>
          <w:lang w:eastAsia="uk-UA"/>
        </w:rPr>
        <w:t xml:space="preserve"> Охтирської міської ради Сумської області</w:t>
      </w:r>
    </w:p>
    <w:p w:rsidR="008F5BE1" w:rsidRPr="00804AB6" w:rsidRDefault="008F5BE1" w:rsidP="00804AB6">
      <w:pPr>
        <w:spacing w:after="0" w:line="240" w:lineRule="auto"/>
        <w:jc w:val="both"/>
        <w:rPr>
          <w:rFonts w:ascii="Times New Roman" w:eastAsia="Times New Roman" w:hAnsi="Times New Roman" w:cs="Times New Roman"/>
          <w:b/>
          <w:sz w:val="28"/>
          <w:szCs w:val="28"/>
          <w:lang w:eastAsia="uk-UA"/>
        </w:rPr>
      </w:pPr>
      <w:r w:rsidRPr="008F5BE1">
        <w:rPr>
          <w:rFonts w:ascii="Times New Roman" w:eastAsia="Times New Roman" w:hAnsi="Times New Roman" w:cs="Times New Roman"/>
          <w:b/>
          <w:sz w:val="28"/>
          <w:szCs w:val="28"/>
          <w:lang w:eastAsia="uk-UA"/>
        </w:rPr>
        <w:t xml:space="preserve">Керівник: </w:t>
      </w:r>
      <w:proofErr w:type="spellStart"/>
      <w:r w:rsidRPr="008F5BE1">
        <w:rPr>
          <w:rFonts w:ascii="Times New Roman" w:eastAsia="Times New Roman" w:hAnsi="Times New Roman" w:cs="Times New Roman"/>
          <w:b/>
          <w:sz w:val="28"/>
          <w:szCs w:val="28"/>
          <w:lang w:eastAsia="uk-UA"/>
        </w:rPr>
        <w:t>Литовченко</w:t>
      </w:r>
      <w:proofErr w:type="spellEnd"/>
      <w:r w:rsidRPr="008F5BE1">
        <w:rPr>
          <w:rFonts w:ascii="Times New Roman" w:eastAsia="Times New Roman" w:hAnsi="Times New Roman" w:cs="Times New Roman"/>
          <w:b/>
          <w:sz w:val="28"/>
          <w:szCs w:val="28"/>
          <w:lang w:eastAsia="uk-UA"/>
        </w:rPr>
        <w:t xml:space="preserve"> Ольга Олександрівна, </w:t>
      </w:r>
      <w:r w:rsidR="00804AB6">
        <w:rPr>
          <w:rFonts w:ascii="Times New Roman" w:eastAsia="Times New Roman" w:hAnsi="Times New Roman" w:cs="Times New Roman"/>
          <w:b/>
          <w:sz w:val="28"/>
          <w:szCs w:val="28"/>
          <w:lang w:eastAsia="uk-UA"/>
        </w:rPr>
        <w:t xml:space="preserve">керівник гуртка «Історичне краєзнавство» Охтирського міського центру позашкільної освіти - Мала </w:t>
      </w:r>
      <w:r w:rsidR="00804AB6" w:rsidRPr="00804AB6">
        <w:rPr>
          <w:rFonts w:ascii="Times New Roman" w:eastAsia="Times New Roman" w:hAnsi="Times New Roman" w:cs="Times New Roman"/>
          <w:b/>
          <w:sz w:val="28"/>
          <w:szCs w:val="28"/>
          <w:lang w:eastAsia="uk-UA"/>
        </w:rPr>
        <w:t>академія наук учнівської молоді</w:t>
      </w:r>
    </w:p>
    <w:p w:rsidR="00804AB6" w:rsidRDefault="00804AB6" w:rsidP="00804AB6">
      <w:pPr>
        <w:spacing w:after="0" w:line="240" w:lineRule="auto"/>
        <w:jc w:val="both"/>
        <w:rPr>
          <w:rFonts w:ascii="Times New Roman" w:hAnsi="Times New Roman" w:cs="Times New Roman"/>
          <w:sz w:val="28"/>
          <w:szCs w:val="28"/>
        </w:rPr>
      </w:pPr>
    </w:p>
    <w:p w:rsidR="00196AFB" w:rsidRPr="00804AB6" w:rsidRDefault="00804AB6" w:rsidP="00804AB6">
      <w:pPr>
        <w:spacing w:after="0" w:line="240" w:lineRule="auto"/>
        <w:ind w:firstLine="708"/>
        <w:jc w:val="both"/>
        <w:rPr>
          <w:rFonts w:ascii="Times New Roman" w:hAnsi="Times New Roman" w:cs="Times New Roman"/>
          <w:sz w:val="28"/>
          <w:szCs w:val="28"/>
        </w:rPr>
      </w:pPr>
      <w:r w:rsidRPr="00804AB6">
        <w:rPr>
          <w:rFonts w:ascii="Times New Roman" w:hAnsi="Times New Roman" w:cs="Times New Roman"/>
          <w:b/>
          <w:sz w:val="28"/>
          <w:szCs w:val="28"/>
        </w:rPr>
        <w:t>Актуальність дослідження.</w:t>
      </w:r>
      <w:r w:rsidRPr="00804AB6">
        <w:rPr>
          <w:rFonts w:ascii="Times New Roman" w:hAnsi="Times New Roman" w:cs="Times New Roman"/>
          <w:sz w:val="28"/>
          <w:szCs w:val="28"/>
        </w:rPr>
        <w:t xml:space="preserve"> Здобуття Україною незалежності знаменувала собою якісно новий етап в історичній науці. Виникла необхідність переосмислення цілого ряду дискусійних та гострих подій Української історії, що розглядалися у негативному світл</w:t>
      </w:r>
      <w:r w:rsidR="00D44FC5">
        <w:rPr>
          <w:rFonts w:ascii="Times New Roman" w:hAnsi="Times New Roman" w:cs="Times New Roman"/>
          <w:sz w:val="28"/>
          <w:szCs w:val="28"/>
        </w:rPr>
        <w:t xml:space="preserve">і в радянські часи. Саме таким </w:t>
      </w:r>
      <w:r w:rsidRPr="00804AB6">
        <w:rPr>
          <w:rFonts w:ascii="Times New Roman" w:hAnsi="Times New Roman" w:cs="Times New Roman"/>
          <w:sz w:val="28"/>
          <w:szCs w:val="28"/>
        </w:rPr>
        <w:t>є питан</w:t>
      </w:r>
      <w:r w:rsidR="00D44FC5">
        <w:rPr>
          <w:rFonts w:ascii="Times New Roman" w:hAnsi="Times New Roman" w:cs="Times New Roman"/>
          <w:sz w:val="28"/>
          <w:szCs w:val="28"/>
        </w:rPr>
        <w:t xml:space="preserve">ням </w:t>
      </w:r>
      <w:r w:rsidR="00162B97">
        <w:rPr>
          <w:rFonts w:ascii="Times New Roman" w:hAnsi="Times New Roman" w:cs="Times New Roman"/>
          <w:sz w:val="28"/>
          <w:szCs w:val="28"/>
        </w:rPr>
        <w:t>Української революції 1917</w:t>
      </w:r>
      <w:r w:rsidR="00162B97" w:rsidRPr="00162B97">
        <w:rPr>
          <w:rFonts w:ascii="Times New Roman" w:eastAsia="Times New Roman" w:hAnsi="Times New Roman" w:cs="Times New Roman"/>
          <w:sz w:val="28"/>
          <w:szCs w:val="28"/>
          <w:lang w:eastAsia="ru-RU"/>
        </w:rPr>
        <w:t>–</w:t>
      </w:r>
      <w:r w:rsidRPr="00804AB6">
        <w:rPr>
          <w:rFonts w:ascii="Times New Roman" w:hAnsi="Times New Roman" w:cs="Times New Roman"/>
          <w:sz w:val="28"/>
          <w:szCs w:val="28"/>
        </w:rPr>
        <w:t>1921 років та її рушійних сил.</w:t>
      </w:r>
    </w:p>
    <w:p w:rsidR="00804AB6" w:rsidRPr="008933C7" w:rsidRDefault="00804AB6" w:rsidP="008933C7">
      <w:pPr>
        <w:spacing w:after="0" w:line="240" w:lineRule="auto"/>
        <w:ind w:firstLine="708"/>
        <w:jc w:val="both"/>
        <w:rPr>
          <w:rFonts w:ascii="Times New Roman" w:eastAsia="Times New Roman" w:hAnsi="Times New Roman" w:cs="Times New Roman"/>
          <w:sz w:val="28"/>
          <w:szCs w:val="28"/>
          <w:lang w:eastAsia="ru-RU"/>
        </w:rPr>
      </w:pPr>
      <w:r w:rsidRPr="00804AB6">
        <w:rPr>
          <w:rFonts w:ascii="Times New Roman" w:hAnsi="Times New Roman" w:cs="Times New Roman"/>
          <w:b/>
          <w:sz w:val="28"/>
          <w:szCs w:val="28"/>
        </w:rPr>
        <w:t>Метою роботи</w:t>
      </w:r>
      <w:r w:rsidR="002F06CA">
        <w:rPr>
          <w:rFonts w:ascii="Times New Roman" w:hAnsi="Times New Roman" w:cs="Times New Roman"/>
          <w:sz w:val="28"/>
          <w:szCs w:val="28"/>
        </w:rPr>
        <w:t xml:space="preserve"> є дослідження</w:t>
      </w:r>
      <w:r w:rsidRPr="00804AB6">
        <w:rPr>
          <w:rFonts w:ascii="Times New Roman" w:hAnsi="Times New Roman" w:cs="Times New Roman"/>
          <w:sz w:val="28"/>
          <w:szCs w:val="28"/>
        </w:rPr>
        <w:t xml:space="preserve"> </w:t>
      </w:r>
      <w:r w:rsidR="008933C7">
        <w:rPr>
          <w:rFonts w:ascii="Times New Roman" w:hAnsi="Times New Roman" w:cs="Times New Roman"/>
          <w:sz w:val="28"/>
          <w:szCs w:val="28"/>
        </w:rPr>
        <w:t xml:space="preserve">особливостей </w:t>
      </w:r>
      <w:r w:rsidR="002F06CA">
        <w:rPr>
          <w:rFonts w:ascii="Times New Roman" w:hAnsi="Times New Roman" w:cs="Times New Roman"/>
          <w:sz w:val="28"/>
          <w:szCs w:val="28"/>
        </w:rPr>
        <w:t>визвольних</w:t>
      </w:r>
      <w:r w:rsidR="002F06CA" w:rsidRPr="00DD03D4">
        <w:rPr>
          <w:rFonts w:ascii="Times New Roman" w:eastAsia="Times New Roman" w:hAnsi="Times New Roman" w:cs="Times New Roman"/>
          <w:b/>
          <w:sz w:val="28"/>
          <w:szCs w:val="28"/>
          <w:lang w:eastAsia="uk-UA"/>
        </w:rPr>
        <w:t xml:space="preserve"> </w:t>
      </w:r>
      <w:r w:rsidR="002F06CA">
        <w:rPr>
          <w:rFonts w:ascii="Times New Roman" w:eastAsia="Times New Roman" w:hAnsi="Times New Roman" w:cs="Times New Roman"/>
          <w:sz w:val="28"/>
          <w:szCs w:val="28"/>
          <w:lang w:eastAsia="uk-UA"/>
        </w:rPr>
        <w:t>змагань</w:t>
      </w:r>
      <w:r w:rsidR="002F06CA" w:rsidRPr="00DD03D4">
        <w:rPr>
          <w:rFonts w:ascii="Times New Roman" w:eastAsia="Times New Roman" w:hAnsi="Times New Roman" w:cs="Times New Roman"/>
          <w:sz w:val="28"/>
          <w:szCs w:val="28"/>
          <w:lang w:eastAsia="uk-UA"/>
        </w:rPr>
        <w:t xml:space="preserve"> на Сумщині в 1917 році</w:t>
      </w:r>
      <w:r w:rsidRPr="00804AB6">
        <w:rPr>
          <w:rFonts w:ascii="Times New Roman" w:hAnsi="Times New Roman" w:cs="Times New Roman"/>
          <w:sz w:val="28"/>
          <w:szCs w:val="28"/>
        </w:rPr>
        <w:t>, що входила до складу Харківської губернії.</w:t>
      </w:r>
      <w:r w:rsidR="008933C7" w:rsidRPr="008933C7">
        <w:rPr>
          <w:rFonts w:ascii="Times New Roman" w:eastAsia="Times New Roman" w:hAnsi="Times New Roman" w:cs="Times New Roman"/>
          <w:sz w:val="28"/>
          <w:szCs w:val="28"/>
          <w:lang w:eastAsia="ru-RU"/>
        </w:rPr>
        <w:t xml:space="preserve"> </w:t>
      </w:r>
    </w:p>
    <w:p w:rsidR="00804AB6" w:rsidRPr="009D2BE8" w:rsidRDefault="00804AB6" w:rsidP="00804AB6">
      <w:pPr>
        <w:spacing w:after="0" w:line="240" w:lineRule="auto"/>
        <w:ind w:firstLine="708"/>
        <w:jc w:val="both"/>
        <w:rPr>
          <w:rFonts w:ascii="Times New Roman" w:hAnsi="Times New Roman" w:cs="Times New Roman"/>
          <w:b/>
          <w:sz w:val="28"/>
          <w:szCs w:val="28"/>
        </w:rPr>
      </w:pPr>
      <w:r w:rsidRPr="009D2BE8">
        <w:rPr>
          <w:rFonts w:ascii="Times New Roman" w:hAnsi="Times New Roman" w:cs="Times New Roman"/>
          <w:b/>
          <w:sz w:val="28"/>
          <w:szCs w:val="28"/>
        </w:rPr>
        <w:t>Завдання роботи:</w:t>
      </w:r>
    </w:p>
    <w:p w:rsidR="00804AB6" w:rsidRDefault="009F30E0" w:rsidP="009F30E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проаналізувати дослідження та публікацій з даного питання;</w:t>
      </w:r>
    </w:p>
    <w:p w:rsidR="00DD03D4" w:rsidRPr="00DD03D4" w:rsidRDefault="002F06CA" w:rsidP="009F30E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охарактеризувати хід визвольних</w:t>
      </w:r>
      <w:r w:rsidR="00DD03D4" w:rsidRPr="00DD03D4">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змагань</w:t>
      </w:r>
      <w:r w:rsidR="00DD03D4" w:rsidRPr="00DD03D4">
        <w:rPr>
          <w:rFonts w:ascii="Times New Roman" w:eastAsia="Times New Roman" w:hAnsi="Times New Roman" w:cs="Times New Roman"/>
          <w:sz w:val="28"/>
          <w:szCs w:val="28"/>
          <w:lang w:eastAsia="uk-UA"/>
        </w:rPr>
        <w:t xml:space="preserve"> на Сумщині в 1917 році;</w:t>
      </w:r>
    </w:p>
    <w:p w:rsidR="00DD03D4" w:rsidRPr="00DD03D4" w:rsidRDefault="00DD03D4" w:rsidP="009F30E0">
      <w:pPr>
        <w:pStyle w:val="a3"/>
        <w:numPr>
          <w:ilvl w:val="0"/>
          <w:numId w:val="1"/>
        </w:numPr>
        <w:spacing w:after="0" w:line="240" w:lineRule="auto"/>
        <w:jc w:val="both"/>
        <w:rPr>
          <w:rFonts w:ascii="Times New Roman" w:hAnsi="Times New Roman" w:cs="Times New Roman"/>
          <w:sz w:val="28"/>
          <w:szCs w:val="28"/>
        </w:rPr>
      </w:pPr>
      <w:r w:rsidRPr="00DD03D4">
        <w:rPr>
          <w:rFonts w:ascii="Times New Roman" w:eastAsia="Times New Roman" w:hAnsi="Times New Roman" w:cs="Times New Roman"/>
          <w:sz w:val="28"/>
          <w:szCs w:val="28"/>
          <w:lang w:eastAsia="uk-UA"/>
        </w:rPr>
        <w:t xml:space="preserve">визначити </w:t>
      </w:r>
      <w:r w:rsidR="002F06CA">
        <w:rPr>
          <w:rFonts w:ascii="Times New Roman" w:eastAsia="Times New Roman" w:hAnsi="Times New Roman" w:cs="Times New Roman"/>
          <w:sz w:val="28"/>
          <w:szCs w:val="28"/>
          <w:lang w:eastAsia="uk-UA"/>
        </w:rPr>
        <w:t>їх рушійні сили та вплив</w:t>
      </w:r>
      <w:r w:rsidRPr="00DD03D4">
        <w:rPr>
          <w:rFonts w:ascii="Times New Roman" w:eastAsia="Times New Roman" w:hAnsi="Times New Roman" w:cs="Times New Roman"/>
          <w:sz w:val="28"/>
          <w:szCs w:val="28"/>
          <w:lang w:eastAsia="uk-UA"/>
        </w:rPr>
        <w:t xml:space="preserve"> на </w:t>
      </w:r>
      <w:r>
        <w:rPr>
          <w:rFonts w:ascii="Times New Roman" w:hAnsi="Times New Roman" w:cs="Times New Roman"/>
          <w:sz w:val="28"/>
          <w:szCs w:val="28"/>
        </w:rPr>
        <w:t>формування національної самосвідомості</w:t>
      </w:r>
      <w:r w:rsidRPr="00DD03D4">
        <w:rPr>
          <w:rFonts w:ascii="Times New Roman" w:eastAsia="Times New Roman" w:hAnsi="Times New Roman" w:cs="Times New Roman"/>
          <w:sz w:val="28"/>
          <w:szCs w:val="28"/>
          <w:lang w:eastAsia="uk-UA"/>
        </w:rPr>
        <w:t xml:space="preserve"> в регіоні</w:t>
      </w:r>
      <w:r>
        <w:rPr>
          <w:rFonts w:ascii="Times New Roman" w:eastAsia="Times New Roman" w:hAnsi="Times New Roman" w:cs="Times New Roman"/>
          <w:b/>
          <w:sz w:val="28"/>
          <w:szCs w:val="28"/>
          <w:lang w:eastAsia="uk-UA"/>
        </w:rPr>
        <w:t>.</w:t>
      </w:r>
    </w:p>
    <w:p w:rsidR="00DD03D4" w:rsidRPr="008933C7" w:rsidRDefault="00DD03D4" w:rsidP="00DD03D4">
      <w:pPr>
        <w:spacing w:after="0" w:line="240" w:lineRule="auto"/>
        <w:ind w:left="708"/>
        <w:jc w:val="both"/>
        <w:rPr>
          <w:rFonts w:ascii="Times New Roman" w:hAnsi="Times New Roman" w:cs="Times New Roman"/>
          <w:b/>
          <w:sz w:val="28"/>
          <w:szCs w:val="28"/>
        </w:rPr>
      </w:pPr>
      <w:r w:rsidRPr="008933C7">
        <w:rPr>
          <w:rFonts w:ascii="Times New Roman" w:hAnsi="Times New Roman" w:cs="Times New Roman"/>
          <w:b/>
          <w:sz w:val="28"/>
          <w:szCs w:val="28"/>
        </w:rPr>
        <w:t>Об</w:t>
      </w:r>
      <w:r w:rsidRPr="008933C7">
        <w:rPr>
          <w:rFonts w:ascii="Times New Roman" w:hAnsi="Times New Roman" w:cs="Times New Roman"/>
          <w:b/>
          <w:sz w:val="28"/>
          <w:szCs w:val="28"/>
          <w:lang w:val="ru-RU"/>
        </w:rPr>
        <w:t>`</w:t>
      </w:r>
      <w:proofErr w:type="spellStart"/>
      <w:r w:rsidRPr="008933C7">
        <w:rPr>
          <w:rFonts w:ascii="Times New Roman" w:hAnsi="Times New Roman" w:cs="Times New Roman"/>
          <w:b/>
          <w:sz w:val="28"/>
          <w:szCs w:val="28"/>
        </w:rPr>
        <w:t>єктом</w:t>
      </w:r>
      <w:proofErr w:type="spellEnd"/>
      <w:r w:rsidRPr="008933C7">
        <w:rPr>
          <w:rFonts w:ascii="Times New Roman" w:hAnsi="Times New Roman" w:cs="Times New Roman"/>
          <w:b/>
          <w:sz w:val="28"/>
          <w:szCs w:val="28"/>
        </w:rPr>
        <w:t xml:space="preserve"> дослідження </w:t>
      </w:r>
      <w:r w:rsidRPr="008933C7">
        <w:rPr>
          <w:rFonts w:ascii="Times New Roman" w:hAnsi="Times New Roman" w:cs="Times New Roman"/>
          <w:sz w:val="28"/>
          <w:szCs w:val="28"/>
        </w:rPr>
        <w:t>є</w:t>
      </w:r>
      <w:r w:rsidRPr="008933C7">
        <w:rPr>
          <w:rFonts w:ascii="Times New Roman" w:hAnsi="Times New Roman" w:cs="Times New Roman"/>
          <w:b/>
          <w:sz w:val="28"/>
          <w:szCs w:val="28"/>
        </w:rPr>
        <w:t xml:space="preserve"> </w:t>
      </w:r>
      <w:r w:rsidR="008933C7">
        <w:rPr>
          <w:rFonts w:ascii="Times New Roman" w:hAnsi="Times New Roman" w:cs="Times New Roman"/>
          <w:sz w:val="28"/>
          <w:szCs w:val="28"/>
        </w:rPr>
        <w:t>визвольні</w:t>
      </w:r>
      <w:r w:rsidR="008933C7" w:rsidRPr="00DD03D4">
        <w:rPr>
          <w:rFonts w:ascii="Times New Roman" w:eastAsia="Times New Roman" w:hAnsi="Times New Roman" w:cs="Times New Roman"/>
          <w:b/>
          <w:sz w:val="28"/>
          <w:szCs w:val="28"/>
          <w:lang w:eastAsia="uk-UA"/>
        </w:rPr>
        <w:t xml:space="preserve"> </w:t>
      </w:r>
      <w:r w:rsidR="008933C7">
        <w:rPr>
          <w:rFonts w:ascii="Times New Roman" w:eastAsia="Times New Roman" w:hAnsi="Times New Roman" w:cs="Times New Roman"/>
          <w:sz w:val="28"/>
          <w:szCs w:val="28"/>
          <w:lang w:eastAsia="uk-UA"/>
        </w:rPr>
        <w:t>змагання</w:t>
      </w:r>
      <w:r w:rsidR="008933C7" w:rsidRPr="00DD03D4">
        <w:rPr>
          <w:rFonts w:ascii="Times New Roman" w:eastAsia="Times New Roman" w:hAnsi="Times New Roman" w:cs="Times New Roman"/>
          <w:sz w:val="28"/>
          <w:szCs w:val="28"/>
          <w:lang w:eastAsia="uk-UA"/>
        </w:rPr>
        <w:t xml:space="preserve"> на Сумщині в 1917 році</w:t>
      </w:r>
      <w:r w:rsidR="008933C7">
        <w:rPr>
          <w:rFonts w:ascii="Times New Roman" w:eastAsia="Times New Roman" w:hAnsi="Times New Roman" w:cs="Times New Roman"/>
          <w:sz w:val="28"/>
          <w:szCs w:val="28"/>
          <w:lang w:eastAsia="uk-UA"/>
        </w:rPr>
        <w:t>.</w:t>
      </w:r>
    </w:p>
    <w:p w:rsidR="00DD03D4" w:rsidRDefault="00DD03D4" w:rsidP="008933C7">
      <w:pPr>
        <w:spacing w:after="0" w:line="240" w:lineRule="auto"/>
        <w:ind w:firstLine="708"/>
        <w:jc w:val="both"/>
        <w:rPr>
          <w:rFonts w:ascii="Times New Roman" w:eastAsia="Times New Roman" w:hAnsi="Times New Roman" w:cs="Times New Roman"/>
          <w:sz w:val="28"/>
          <w:szCs w:val="28"/>
          <w:lang w:eastAsia="ru-RU"/>
        </w:rPr>
      </w:pPr>
      <w:r w:rsidRPr="008933C7">
        <w:rPr>
          <w:rFonts w:ascii="Times New Roman" w:hAnsi="Times New Roman" w:cs="Times New Roman"/>
          <w:b/>
          <w:sz w:val="28"/>
          <w:szCs w:val="28"/>
        </w:rPr>
        <w:t xml:space="preserve">Предметом дослідження </w:t>
      </w:r>
      <w:r w:rsidRPr="008933C7">
        <w:rPr>
          <w:rFonts w:ascii="Times New Roman" w:hAnsi="Times New Roman" w:cs="Times New Roman"/>
          <w:sz w:val="28"/>
          <w:szCs w:val="28"/>
        </w:rPr>
        <w:t>є</w:t>
      </w:r>
      <w:r w:rsidR="008933C7" w:rsidRPr="008933C7">
        <w:rPr>
          <w:rFonts w:ascii="Times New Roman" w:eastAsia="Times New Roman" w:hAnsi="Times New Roman" w:cs="Times New Roman"/>
          <w:sz w:val="28"/>
          <w:szCs w:val="28"/>
          <w:lang w:eastAsia="ru-RU"/>
        </w:rPr>
        <w:t xml:space="preserve"> </w:t>
      </w:r>
      <w:r w:rsidR="008933C7" w:rsidRPr="0037088A">
        <w:rPr>
          <w:rFonts w:ascii="Times New Roman" w:eastAsia="Times New Roman" w:hAnsi="Times New Roman" w:cs="Times New Roman"/>
          <w:sz w:val="28"/>
          <w:szCs w:val="28"/>
          <w:lang w:eastAsia="ru-RU"/>
        </w:rPr>
        <w:t>процес формування</w:t>
      </w:r>
      <w:r w:rsidR="008933C7" w:rsidRPr="008933C7">
        <w:rPr>
          <w:rFonts w:ascii="Times New Roman" w:hAnsi="Times New Roman" w:cs="Times New Roman"/>
          <w:sz w:val="28"/>
          <w:szCs w:val="28"/>
        </w:rPr>
        <w:t xml:space="preserve"> </w:t>
      </w:r>
      <w:r w:rsidR="008933C7">
        <w:rPr>
          <w:rFonts w:ascii="Times New Roman" w:hAnsi="Times New Roman" w:cs="Times New Roman"/>
          <w:sz w:val="28"/>
          <w:szCs w:val="28"/>
        </w:rPr>
        <w:t>національної самосвідомості</w:t>
      </w:r>
      <w:r w:rsidR="008933C7" w:rsidRPr="00DD03D4">
        <w:rPr>
          <w:rFonts w:ascii="Times New Roman" w:eastAsia="Times New Roman" w:hAnsi="Times New Roman" w:cs="Times New Roman"/>
          <w:sz w:val="28"/>
          <w:szCs w:val="28"/>
          <w:lang w:eastAsia="uk-UA"/>
        </w:rPr>
        <w:t xml:space="preserve"> </w:t>
      </w:r>
      <w:r w:rsidR="008933C7">
        <w:rPr>
          <w:rFonts w:ascii="Times New Roman" w:eastAsia="Times New Roman" w:hAnsi="Times New Roman" w:cs="Times New Roman"/>
          <w:sz w:val="28"/>
          <w:szCs w:val="28"/>
          <w:lang w:eastAsia="uk-UA"/>
        </w:rPr>
        <w:t>населення та перебіг революційних подій в</w:t>
      </w:r>
      <w:r w:rsidR="008933C7">
        <w:rPr>
          <w:rFonts w:ascii="Times New Roman" w:eastAsia="Times New Roman" w:hAnsi="Times New Roman" w:cs="Times New Roman"/>
          <w:sz w:val="28"/>
          <w:szCs w:val="28"/>
          <w:lang w:eastAsia="ru-RU"/>
        </w:rPr>
        <w:t xml:space="preserve"> регіоні у зазначений період</w:t>
      </w:r>
      <w:r w:rsidR="008933C7" w:rsidRPr="0037088A">
        <w:rPr>
          <w:rFonts w:ascii="Times New Roman" w:eastAsia="Times New Roman" w:hAnsi="Times New Roman" w:cs="Times New Roman"/>
          <w:sz w:val="28"/>
          <w:szCs w:val="28"/>
          <w:lang w:eastAsia="ru-RU"/>
        </w:rPr>
        <w:t>.</w:t>
      </w:r>
    </w:p>
    <w:p w:rsidR="00707147" w:rsidRPr="008933C7" w:rsidRDefault="00707147" w:rsidP="008933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Велике значення для вивчення повстанського руху Сумщини мають роботи дослідників </w:t>
      </w:r>
      <w:r w:rsidR="00162B97">
        <w:rPr>
          <w:rFonts w:ascii="Times New Roman" w:eastAsia="Times New Roman" w:hAnsi="Times New Roman" w:cs="Times New Roman"/>
          <w:sz w:val="28"/>
          <w:szCs w:val="28"/>
          <w:lang w:eastAsia="ru-RU"/>
        </w:rPr>
        <w:t>М.</w:t>
      </w:r>
      <w:proofErr w:type="spellStart"/>
      <w:r>
        <w:rPr>
          <w:rFonts w:ascii="Times New Roman" w:eastAsia="Times New Roman" w:hAnsi="Times New Roman" w:cs="Times New Roman"/>
          <w:sz w:val="28"/>
          <w:szCs w:val="28"/>
          <w:lang w:eastAsia="ru-RU"/>
        </w:rPr>
        <w:t>Артюш</w:t>
      </w:r>
      <w:r w:rsidR="00162B97">
        <w:rPr>
          <w:rFonts w:ascii="Times New Roman" w:eastAsia="Times New Roman" w:hAnsi="Times New Roman" w:cs="Times New Roman"/>
          <w:sz w:val="28"/>
          <w:szCs w:val="28"/>
          <w:lang w:eastAsia="ru-RU"/>
        </w:rPr>
        <w:t>енка</w:t>
      </w:r>
      <w:proofErr w:type="spellEnd"/>
      <w:r w:rsidR="00162B97">
        <w:rPr>
          <w:rFonts w:ascii="Times New Roman" w:eastAsia="Times New Roman" w:hAnsi="Times New Roman" w:cs="Times New Roman"/>
          <w:sz w:val="28"/>
          <w:szCs w:val="28"/>
          <w:lang w:eastAsia="ru-RU"/>
        </w:rPr>
        <w:t>, В.</w:t>
      </w:r>
      <w:proofErr w:type="spellStart"/>
      <w:r w:rsidR="00162B97">
        <w:rPr>
          <w:rFonts w:ascii="Times New Roman" w:eastAsia="Times New Roman" w:hAnsi="Times New Roman" w:cs="Times New Roman"/>
          <w:sz w:val="28"/>
          <w:szCs w:val="28"/>
          <w:lang w:eastAsia="ru-RU"/>
        </w:rPr>
        <w:t>Власенка</w:t>
      </w:r>
      <w:proofErr w:type="spellEnd"/>
      <w:r w:rsidR="00162B97">
        <w:rPr>
          <w:rFonts w:ascii="Times New Roman" w:eastAsia="Times New Roman" w:hAnsi="Times New Roman" w:cs="Times New Roman"/>
          <w:sz w:val="28"/>
          <w:szCs w:val="28"/>
          <w:lang w:eastAsia="ru-RU"/>
        </w:rPr>
        <w:t>, А.Гриценка</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eastAsia="ru-RU"/>
        </w:rPr>
        <w:t>Захарчука</w:t>
      </w:r>
      <w:proofErr w:type="spellEnd"/>
      <w:r>
        <w:rPr>
          <w:rFonts w:ascii="Times New Roman" w:eastAsia="Times New Roman" w:hAnsi="Times New Roman" w:cs="Times New Roman"/>
          <w:sz w:val="28"/>
          <w:szCs w:val="28"/>
          <w:lang w:eastAsia="ru-RU"/>
        </w:rPr>
        <w:t>, Г.М.</w:t>
      </w:r>
      <w:proofErr w:type="spellStart"/>
      <w:r>
        <w:rPr>
          <w:rFonts w:ascii="Times New Roman" w:eastAsia="Times New Roman" w:hAnsi="Times New Roman" w:cs="Times New Roman"/>
          <w:sz w:val="28"/>
          <w:szCs w:val="28"/>
          <w:lang w:eastAsia="ru-RU"/>
        </w:rPr>
        <w:t>Іванущенка</w:t>
      </w:r>
      <w:proofErr w:type="spellEnd"/>
      <w:r>
        <w:rPr>
          <w:rFonts w:ascii="Times New Roman" w:eastAsia="Times New Roman" w:hAnsi="Times New Roman" w:cs="Times New Roman"/>
          <w:sz w:val="28"/>
          <w:szCs w:val="28"/>
          <w:lang w:eastAsia="ru-RU"/>
        </w:rPr>
        <w:t>, В.В.</w:t>
      </w:r>
      <w:proofErr w:type="spellStart"/>
      <w:r>
        <w:rPr>
          <w:rFonts w:ascii="Times New Roman" w:eastAsia="Times New Roman" w:hAnsi="Times New Roman" w:cs="Times New Roman"/>
          <w:sz w:val="28"/>
          <w:szCs w:val="28"/>
          <w:lang w:eastAsia="ru-RU"/>
        </w:rPr>
        <w:t>Резнікова</w:t>
      </w:r>
      <w:proofErr w:type="spellEnd"/>
      <w:r>
        <w:rPr>
          <w:rFonts w:ascii="Times New Roman" w:eastAsia="Times New Roman" w:hAnsi="Times New Roman" w:cs="Times New Roman"/>
          <w:sz w:val="28"/>
          <w:szCs w:val="28"/>
          <w:lang w:eastAsia="ru-RU"/>
        </w:rPr>
        <w:t>, М.І.</w:t>
      </w:r>
      <w:proofErr w:type="spellStart"/>
      <w:r>
        <w:rPr>
          <w:rFonts w:ascii="Times New Roman" w:eastAsia="Times New Roman" w:hAnsi="Times New Roman" w:cs="Times New Roman"/>
          <w:sz w:val="28"/>
          <w:szCs w:val="28"/>
          <w:lang w:eastAsia="ru-RU"/>
        </w:rPr>
        <w:t>Харламова</w:t>
      </w:r>
      <w:proofErr w:type="spellEnd"/>
      <w:r>
        <w:rPr>
          <w:rFonts w:ascii="Times New Roman" w:eastAsia="Times New Roman" w:hAnsi="Times New Roman" w:cs="Times New Roman"/>
          <w:sz w:val="28"/>
          <w:szCs w:val="28"/>
          <w:lang w:eastAsia="ru-RU"/>
        </w:rPr>
        <w:t xml:space="preserve">, які дають змогу відтворити цілісну історичну картину життя регіону в роки </w:t>
      </w:r>
      <w:r w:rsidR="00162B97">
        <w:rPr>
          <w:rFonts w:ascii="Times New Roman" w:hAnsi="Times New Roman" w:cs="Times New Roman"/>
          <w:sz w:val="28"/>
          <w:szCs w:val="28"/>
        </w:rPr>
        <w:t>Української революції 1917</w:t>
      </w:r>
      <w:r w:rsidR="00162B97" w:rsidRPr="00162B97">
        <w:rPr>
          <w:rFonts w:ascii="Times New Roman" w:eastAsia="Times New Roman" w:hAnsi="Times New Roman" w:cs="Times New Roman"/>
          <w:sz w:val="28"/>
          <w:szCs w:val="28"/>
          <w:lang w:eastAsia="ru-RU"/>
        </w:rPr>
        <w:t>–</w:t>
      </w:r>
      <w:r w:rsidR="00162B97" w:rsidRPr="00804AB6">
        <w:rPr>
          <w:rFonts w:ascii="Times New Roman" w:hAnsi="Times New Roman" w:cs="Times New Roman"/>
          <w:sz w:val="28"/>
          <w:szCs w:val="28"/>
        </w:rPr>
        <w:t>1921 років</w:t>
      </w:r>
      <w:r w:rsidR="00162B97">
        <w:rPr>
          <w:rFonts w:ascii="Times New Roman" w:hAnsi="Times New Roman" w:cs="Times New Roman"/>
          <w:sz w:val="28"/>
          <w:szCs w:val="28"/>
        </w:rPr>
        <w:t>.</w:t>
      </w:r>
    </w:p>
    <w:p w:rsidR="009F30E0" w:rsidRDefault="009F30E0" w:rsidP="009F3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Після прийняття 7 листопада 1917 року Українською Центральною Радою ІІІ Універсалу, яким було задекларовано створення та автономію УНР селяни Сумщини, що складали близько 80% населення регіону</w:t>
      </w:r>
      <w:r w:rsidR="00D44FC5">
        <w:rPr>
          <w:rFonts w:ascii="Times New Roman" w:hAnsi="Times New Roman" w:cs="Times New Roman"/>
          <w:sz w:val="28"/>
          <w:szCs w:val="28"/>
        </w:rPr>
        <w:t>,</w:t>
      </w:r>
      <w:r>
        <w:rPr>
          <w:rFonts w:ascii="Times New Roman" w:hAnsi="Times New Roman" w:cs="Times New Roman"/>
          <w:sz w:val="28"/>
          <w:szCs w:val="28"/>
        </w:rPr>
        <w:t xml:space="preserve"> підтримали Центральну Раду, вважаючи себе громадянами новоствореної держави. Також позитивно до Української Центральної Ради поставилися і військові, що були розквартировані на території Сумщини.</w:t>
      </w:r>
    </w:p>
    <w:p w:rsidR="009F30E0" w:rsidRDefault="009F30E0" w:rsidP="009F3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Подібне ставлення до Центральної Ради було домінуючим серед усього українського населення Сумщини, про свідчать архівні документи Державного архіву Сумської області та краєзнавчих музеїв Сум, Конотопу, Шостки, Ромни, Лебедина, Охтирки та інших населених пунктів регіону. </w:t>
      </w:r>
    </w:p>
    <w:p w:rsidR="008221DB" w:rsidRDefault="00710C6C" w:rsidP="009F3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Але н</w:t>
      </w:r>
      <w:r w:rsidR="008221DB">
        <w:rPr>
          <w:rFonts w:ascii="Times New Roman" w:hAnsi="Times New Roman" w:cs="Times New Roman"/>
          <w:sz w:val="28"/>
          <w:szCs w:val="28"/>
        </w:rPr>
        <w:t>а Сумщині</w:t>
      </w:r>
      <w:r>
        <w:rPr>
          <w:rFonts w:ascii="Times New Roman" w:hAnsi="Times New Roman" w:cs="Times New Roman"/>
          <w:sz w:val="28"/>
          <w:szCs w:val="28"/>
        </w:rPr>
        <w:t>,</w:t>
      </w:r>
      <w:r w:rsidR="008221DB">
        <w:rPr>
          <w:rFonts w:ascii="Times New Roman" w:hAnsi="Times New Roman" w:cs="Times New Roman"/>
          <w:sz w:val="28"/>
          <w:szCs w:val="28"/>
        </w:rPr>
        <w:t xml:space="preserve"> радикальних змін у діяльності міських дум та земств не відбулося, тому що Центральна рада не спромоглася створити дієздатну представницьку владу на місцях. Значну роль у формуванні національ</w:t>
      </w:r>
      <w:r w:rsidR="00BD74A8">
        <w:rPr>
          <w:rFonts w:ascii="Times New Roman" w:hAnsi="Times New Roman" w:cs="Times New Roman"/>
          <w:sz w:val="28"/>
          <w:szCs w:val="28"/>
        </w:rPr>
        <w:t xml:space="preserve">ної свідомості українського населення відігравали тільки товариства «Просвіти», що утворилися майже в усіх повітових містах, багатьох селах. </w:t>
      </w:r>
    </w:p>
    <w:p w:rsidR="009F30E0" w:rsidRDefault="009D2BE8" w:rsidP="009F3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жаль, Центральна Рада вважала недоцільним створення власної армії, що зіграло негативну роль під час війни проти більшовицьких військ наприкінці 1917 року.</w:t>
      </w:r>
      <w:r w:rsidR="009F30E0">
        <w:rPr>
          <w:rFonts w:ascii="Times New Roman" w:hAnsi="Times New Roman" w:cs="Times New Roman"/>
          <w:sz w:val="28"/>
          <w:szCs w:val="28"/>
        </w:rPr>
        <w:t xml:space="preserve"> </w:t>
      </w:r>
      <w:r>
        <w:rPr>
          <w:rFonts w:ascii="Times New Roman" w:hAnsi="Times New Roman" w:cs="Times New Roman"/>
          <w:sz w:val="28"/>
          <w:szCs w:val="28"/>
        </w:rPr>
        <w:t xml:space="preserve">Рядові українці усвідомлювали всю небезпеку більшовицької пропаганди і </w:t>
      </w:r>
      <w:r>
        <w:rPr>
          <w:rFonts w:ascii="Times New Roman" w:hAnsi="Times New Roman" w:cs="Times New Roman"/>
          <w:sz w:val="28"/>
          <w:szCs w:val="28"/>
        </w:rPr>
        <w:lastRenderedPageBreak/>
        <w:t>намагалися боротися з нею власними силами. Тож формування власних військових сил та збройних формувань відбувалося «знизу», завдяки енергії та бажанням простого народу, який об</w:t>
      </w:r>
      <w:r w:rsidR="00E33F9A" w:rsidRPr="00E33F9A">
        <w:rPr>
          <w:rFonts w:ascii="Times New Roman" w:hAnsi="Times New Roman" w:cs="Times New Roman"/>
          <w:sz w:val="28"/>
          <w:szCs w:val="28"/>
        </w:rPr>
        <w:t>`</w:t>
      </w:r>
      <w:r>
        <w:rPr>
          <w:rFonts w:ascii="Times New Roman" w:hAnsi="Times New Roman" w:cs="Times New Roman"/>
          <w:sz w:val="28"/>
          <w:szCs w:val="28"/>
        </w:rPr>
        <w:t>єднувався в загони Вільного Козацтва, що спочатку виконували міліцейські функції, а потім у 1919 році стали основою повстанського руху. Також українська армія поповнилася українізованими частинами колишньої царської армії.</w:t>
      </w:r>
    </w:p>
    <w:p w:rsidR="00BD74A8" w:rsidRDefault="009D2BE8" w:rsidP="009D2B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Конотопі було сформовано Курінь Смерті </w:t>
      </w:r>
      <w:proofErr w:type="spellStart"/>
      <w:r>
        <w:rPr>
          <w:rFonts w:ascii="Times New Roman" w:hAnsi="Times New Roman" w:cs="Times New Roman"/>
          <w:sz w:val="28"/>
          <w:szCs w:val="28"/>
        </w:rPr>
        <w:t>ім.кошового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атамана</w:t>
      </w:r>
      <w:proofErr w:type="spellEnd"/>
      <w:r>
        <w:rPr>
          <w:rFonts w:ascii="Times New Roman" w:hAnsi="Times New Roman" w:cs="Times New Roman"/>
          <w:sz w:val="28"/>
          <w:szCs w:val="28"/>
        </w:rPr>
        <w:t xml:space="preserve"> Івана Сірка. Для допомоги українській армії місцеві жителі Охтирки створили бойовий загін, що активно сприяв регулярним військам. Створення українських добровільних загонів йшло по всій території Сумщини </w:t>
      </w:r>
      <w:r w:rsidR="00162B97" w:rsidRPr="00162B97">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Глухівщині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w:t>
      </w:r>
      <w:r w:rsidR="00CE2C60">
        <w:rPr>
          <w:rFonts w:ascii="Times New Roman" w:hAnsi="Times New Roman" w:cs="Times New Roman"/>
          <w:sz w:val="28"/>
          <w:szCs w:val="28"/>
        </w:rPr>
        <w:t>стківщині</w:t>
      </w:r>
      <w:proofErr w:type="spellEnd"/>
      <w:r w:rsidR="00CE2C60">
        <w:rPr>
          <w:rFonts w:ascii="Times New Roman" w:hAnsi="Times New Roman" w:cs="Times New Roman"/>
          <w:sz w:val="28"/>
          <w:szCs w:val="28"/>
        </w:rPr>
        <w:t xml:space="preserve">, </w:t>
      </w:r>
      <w:proofErr w:type="spellStart"/>
      <w:r w:rsidR="00CE2C60">
        <w:rPr>
          <w:rFonts w:ascii="Times New Roman" w:hAnsi="Times New Roman" w:cs="Times New Roman"/>
          <w:sz w:val="28"/>
          <w:szCs w:val="28"/>
        </w:rPr>
        <w:t>Роменщині</w:t>
      </w:r>
      <w:proofErr w:type="spellEnd"/>
      <w:r w:rsidR="00CE2C60">
        <w:rPr>
          <w:rFonts w:ascii="Times New Roman" w:hAnsi="Times New Roman" w:cs="Times New Roman"/>
          <w:sz w:val="28"/>
          <w:szCs w:val="28"/>
        </w:rPr>
        <w:t xml:space="preserve">, </w:t>
      </w:r>
      <w:proofErr w:type="spellStart"/>
      <w:r w:rsidR="00CE2C60">
        <w:rPr>
          <w:rFonts w:ascii="Times New Roman" w:hAnsi="Times New Roman" w:cs="Times New Roman"/>
          <w:sz w:val="28"/>
          <w:szCs w:val="28"/>
        </w:rPr>
        <w:t>Лебединщи</w:t>
      </w:r>
      <w:r>
        <w:rPr>
          <w:rFonts w:ascii="Times New Roman" w:hAnsi="Times New Roman" w:cs="Times New Roman"/>
          <w:sz w:val="28"/>
          <w:szCs w:val="28"/>
        </w:rPr>
        <w:t>ні</w:t>
      </w:r>
      <w:proofErr w:type="spellEnd"/>
      <w:r>
        <w:rPr>
          <w:rFonts w:ascii="Times New Roman" w:hAnsi="Times New Roman" w:cs="Times New Roman"/>
          <w:sz w:val="28"/>
          <w:szCs w:val="28"/>
        </w:rPr>
        <w:t xml:space="preserve">, </w:t>
      </w:r>
      <w:r w:rsidR="003D6046">
        <w:rPr>
          <w:rFonts w:ascii="Times New Roman" w:hAnsi="Times New Roman" w:cs="Times New Roman"/>
          <w:sz w:val="28"/>
          <w:szCs w:val="28"/>
        </w:rPr>
        <w:t>що було викликано підривною діяльністю</w:t>
      </w:r>
      <w:r>
        <w:rPr>
          <w:rFonts w:ascii="Times New Roman" w:hAnsi="Times New Roman" w:cs="Times New Roman"/>
          <w:sz w:val="28"/>
          <w:szCs w:val="28"/>
        </w:rPr>
        <w:t xml:space="preserve"> місцевих більшовиків. </w:t>
      </w:r>
    </w:p>
    <w:p w:rsidR="009D2BE8" w:rsidRDefault="00BD74A8" w:rsidP="009D2B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Після перевороту в Петрограді більшовики України спрямували дії «проти самого факту існування української революційної демократії як такої». </w:t>
      </w:r>
      <w:r w:rsidR="009D2BE8">
        <w:rPr>
          <w:rFonts w:ascii="Times New Roman" w:hAnsi="Times New Roman" w:cs="Times New Roman"/>
          <w:sz w:val="28"/>
          <w:szCs w:val="28"/>
        </w:rPr>
        <w:t>Наприклад</w:t>
      </w:r>
      <w:r>
        <w:rPr>
          <w:rFonts w:ascii="Times New Roman" w:hAnsi="Times New Roman" w:cs="Times New Roman"/>
          <w:sz w:val="28"/>
          <w:szCs w:val="28"/>
        </w:rPr>
        <w:t xml:space="preserve"> в регіоні</w:t>
      </w:r>
      <w:r w:rsidR="009D2BE8">
        <w:rPr>
          <w:rFonts w:ascii="Times New Roman" w:hAnsi="Times New Roman" w:cs="Times New Roman"/>
          <w:sz w:val="28"/>
          <w:szCs w:val="28"/>
        </w:rPr>
        <w:t>, у листопаді 1917 року більшовики зробили спробу повстати в Лебедині.</w:t>
      </w:r>
    </w:p>
    <w:p w:rsidR="00552995" w:rsidRDefault="00552995" w:rsidP="00A71E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Аналізуючи ситуацію</w:t>
      </w:r>
      <w:r w:rsidR="00CE2C60">
        <w:rPr>
          <w:rFonts w:ascii="Times New Roman" w:hAnsi="Times New Roman" w:cs="Times New Roman"/>
          <w:sz w:val="28"/>
          <w:szCs w:val="28"/>
        </w:rPr>
        <w:t xml:space="preserve"> в краї у листопаді</w:t>
      </w:r>
      <w:r w:rsidR="00CE2C60" w:rsidRPr="00162B97">
        <w:rPr>
          <w:rFonts w:ascii="Times New Roman" w:eastAsia="Times New Roman" w:hAnsi="Times New Roman" w:cs="Times New Roman"/>
          <w:sz w:val="28"/>
          <w:szCs w:val="28"/>
          <w:lang w:eastAsia="ru-RU"/>
        </w:rPr>
        <w:t>–</w:t>
      </w:r>
      <w:r>
        <w:rPr>
          <w:rFonts w:ascii="Times New Roman" w:hAnsi="Times New Roman" w:cs="Times New Roman"/>
          <w:sz w:val="28"/>
          <w:szCs w:val="28"/>
        </w:rPr>
        <w:t>грудні 1917 року слід враховувати, що ще наприкінці жовтня 135 посланців від 69 Рад Слобожанщини (Харків, Полтава, Конотоп, Ромен, Охтирки) взяли участь у ІІ Всеросійському з їзді рад у Петрограді, де висловилися більше половини за передачу всієї влади Радам.</w:t>
      </w:r>
    </w:p>
    <w:p w:rsidR="009D2BE8" w:rsidRDefault="003D6046" w:rsidP="009D2B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Уряд на чолі із М.Грушевськи</w:t>
      </w:r>
      <w:r w:rsidR="008933C7">
        <w:rPr>
          <w:rFonts w:ascii="Times New Roman" w:hAnsi="Times New Roman" w:cs="Times New Roman"/>
          <w:sz w:val="28"/>
          <w:szCs w:val="28"/>
        </w:rPr>
        <w:t>м</w:t>
      </w:r>
      <w:r>
        <w:rPr>
          <w:rFonts w:ascii="Times New Roman" w:hAnsi="Times New Roman" w:cs="Times New Roman"/>
          <w:sz w:val="28"/>
          <w:szCs w:val="28"/>
        </w:rPr>
        <w:t xml:space="preserve"> та В.Винниченком не відреагував на численні провокації та подразники з боку Росії</w:t>
      </w:r>
      <w:r w:rsidR="00A71E52">
        <w:rPr>
          <w:rFonts w:ascii="Times New Roman" w:hAnsi="Times New Roman" w:cs="Times New Roman"/>
          <w:sz w:val="28"/>
          <w:szCs w:val="28"/>
        </w:rPr>
        <w:t>, що мало</w:t>
      </w:r>
      <w:r w:rsidR="00E33F9A">
        <w:rPr>
          <w:rFonts w:ascii="Times New Roman" w:hAnsi="Times New Roman" w:cs="Times New Roman"/>
          <w:sz w:val="28"/>
          <w:szCs w:val="28"/>
        </w:rPr>
        <w:t xml:space="preserve"> </w:t>
      </w:r>
      <w:r w:rsidR="008221DB">
        <w:rPr>
          <w:rFonts w:ascii="Times New Roman" w:hAnsi="Times New Roman" w:cs="Times New Roman"/>
          <w:sz w:val="28"/>
          <w:szCs w:val="28"/>
        </w:rPr>
        <w:t>фатальне значення.</w:t>
      </w:r>
    </w:p>
    <w:p w:rsidR="003D6046" w:rsidRDefault="003D6046" w:rsidP="009D2B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21DB">
        <w:rPr>
          <w:rFonts w:ascii="Times New Roman" w:hAnsi="Times New Roman" w:cs="Times New Roman"/>
          <w:sz w:val="28"/>
          <w:szCs w:val="28"/>
        </w:rPr>
        <w:t xml:space="preserve"> </w:t>
      </w:r>
      <w:r>
        <w:rPr>
          <w:rFonts w:ascii="Times New Roman" w:hAnsi="Times New Roman" w:cs="Times New Roman"/>
          <w:sz w:val="28"/>
          <w:szCs w:val="28"/>
        </w:rPr>
        <w:t>(16) грудня 1917 року на підставі постанови Раднаркому РСФРР було складено «Маніфест до українського народу з ультимативними вимогами до Центральної Ради»</w:t>
      </w:r>
      <w:r w:rsidR="00162B97">
        <w:rPr>
          <w:rFonts w:ascii="Times New Roman" w:hAnsi="Times New Roman" w:cs="Times New Roman"/>
          <w:sz w:val="28"/>
          <w:szCs w:val="28"/>
        </w:rPr>
        <w:t>, в</w:t>
      </w:r>
      <w:r>
        <w:rPr>
          <w:rFonts w:ascii="Times New Roman" w:hAnsi="Times New Roman" w:cs="Times New Roman"/>
          <w:sz w:val="28"/>
          <w:szCs w:val="28"/>
        </w:rPr>
        <w:t xml:space="preserve"> якому хоч і визнавалася Українська Народна Республіка та її право відокремитись від Росії чи вступ</w:t>
      </w:r>
      <w:r w:rsidR="008221DB">
        <w:rPr>
          <w:rFonts w:ascii="Times New Roman" w:hAnsi="Times New Roman" w:cs="Times New Roman"/>
          <w:sz w:val="28"/>
          <w:szCs w:val="28"/>
        </w:rPr>
        <w:t>ат</w:t>
      </w:r>
      <w:r>
        <w:rPr>
          <w:rFonts w:ascii="Times New Roman" w:hAnsi="Times New Roman" w:cs="Times New Roman"/>
          <w:sz w:val="28"/>
          <w:szCs w:val="28"/>
        </w:rPr>
        <w:t xml:space="preserve">и в договір про федеративні відносини з Російською республікою, але Центральна Рада </w:t>
      </w:r>
      <w:proofErr w:type="spellStart"/>
      <w:r w:rsidR="008221DB">
        <w:rPr>
          <w:rFonts w:ascii="Times New Roman" w:hAnsi="Times New Roman" w:cs="Times New Roman"/>
          <w:sz w:val="28"/>
          <w:szCs w:val="28"/>
        </w:rPr>
        <w:t>звинувачувала</w:t>
      </w:r>
      <w:r>
        <w:rPr>
          <w:rFonts w:ascii="Times New Roman" w:hAnsi="Times New Roman" w:cs="Times New Roman"/>
          <w:sz w:val="28"/>
          <w:szCs w:val="28"/>
        </w:rPr>
        <w:t>ся</w:t>
      </w:r>
      <w:proofErr w:type="spellEnd"/>
      <w:r>
        <w:rPr>
          <w:rFonts w:ascii="Times New Roman" w:hAnsi="Times New Roman" w:cs="Times New Roman"/>
          <w:sz w:val="28"/>
          <w:szCs w:val="28"/>
        </w:rPr>
        <w:t xml:space="preserve"> у невизнанні радянської влади в Україні.</w:t>
      </w:r>
    </w:p>
    <w:p w:rsidR="008221DB" w:rsidRDefault="003D6046" w:rsidP="00552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Генеральний секретаріат УНР відкинув вимоги більшовиків</w:t>
      </w:r>
      <w:r w:rsidR="00E33F9A">
        <w:rPr>
          <w:rFonts w:ascii="Times New Roman" w:hAnsi="Times New Roman" w:cs="Times New Roman"/>
          <w:sz w:val="28"/>
          <w:szCs w:val="28"/>
        </w:rPr>
        <w:t>. Зрозумівши, що мирним шляхом захопити владу в Україні не вдаст</w:t>
      </w:r>
      <w:r w:rsidR="008221DB">
        <w:rPr>
          <w:rFonts w:ascii="Times New Roman" w:hAnsi="Times New Roman" w:cs="Times New Roman"/>
          <w:sz w:val="28"/>
          <w:szCs w:val="28"/>
        </w:rPr>
        <w:t>ь</w:t>
      </w:r>
      <w:r w:rsidR="00E33F9A">
        <w:rPr>
          <w:rFonts w:ascii="Times New Roman" w:hAnsi="Times New Roman" w:cs="Times New Roman"/>
          <w:sz w:val="28"/>
          <w:szCs w:val="28"/>
        </w:rPr>
        <w:t>ся</w:t>
      </w:r>
      <w:r w:rsidR="008221DB">
        <w:rPr>
          <w:rFonts w:ascii="Times New Roman" w:hAnsi="Times New Roman" w:cs="Times New Roman"/>
          <w:sz w:val="28"/>
          <w:szCs w:val="28"/>
        </w:rPr>
        <w:t>, більшовики у Харкові 11-12</w:t>
      </w:r>
      <w:r w:rsidR="00CE2C60">
        <w:rPr>
          <w:rFonts w:ascii="Times New Roman" w:hAnsi="Times New Roman" w:cs="Times New Roman"/>
          <w:sz w:val="28"/>
          <w:szCs w:val="28"/>
        </w:rPr>
        <w:t xml:space="preserve"> </w:t>
      </w:r>
      <w:r w:rsidR="008221DB">
        <w:rPr>
          <w:rFonts w:ascii="Times New Roman" w:hAnsi="Times New Roman" w:cs="Times New Roman"/>
          <w:sz w:val="28"/>
          <w:szCs w:val="28"/>
        </w:rPr>
        <w:t>(23-24) грудня 1917 року зібрали І Всеукраїнський з</w:t>
      </w:r>
      <w:r w:rsidR="00552995" w:rsidRPr="00552995">
        <w:rPr>
          <w:rFonts w:ascii="Times New Roman" w:hAnsi="Times New Roman" w:cs="Times New Roman"/>
          <w:sz w:val="28"/>
          <w:szCs w:val="28"/>
        </w:rPr>
        <w:t>`</w:t>
      </w:r>
      <w:r w:rsidR="008221DB">
        <w:rPr>
          <w:rFonts w:ascii="Times New Roman" w:hAnsi="Times New Roman" w:cs="Times New Roman"/>
          <w:sz w:val="28"/>
          <w:szCs w:val="28"/>
        </w:rPr>
        <w:t>їзд Рад, який проголосив Україну республікою Рад робітничих і селянських депутатів, було обрано радянський уряд.</w:t>
      </w:r>
      <w:r w:rsidR="00552995">
        <w:rPr>
          <w:rFonts w:ascii="Times New Roman" w:hAnsi="Times New Roman" w:cs="Times New Roman"/>
          <w:sz w:val="28"/>
          <w:szCs w:val="28"/>
        </w:rPr>
        <w:t xml:space="preserve"> Тож, б</w:t>
      </w:r>
      <w:r w:rsidR="008221DB">
        <w:rPr>
          <w:rFonts w:ascii="Times New Roman" w:hAnsi="Times New Roman" w:cs="Times New Roman"/>
          <w:sz w:val="28"/>
          <w:szCs w:val="28"/>
        </w:rPr>
        <w:t>ільшовики у своєму ультиматумі вимагали визнати радянську владу ще до її проголошення. Створення радянського уряду в Україні</w:t>
      </w:r>
      <w:r w:rsidR="00552995">
        <w:rPr>
          <w:rFonts w:ascii="Times New Roman" w:hAnsi="Times New Roman" w:cs="Times New Roman"/>
          <w:sz w:val="28"/>
          <w:szCs w:val="28"/>
        </w:rPr>
        <w:t xml:space="preserve"> давало підставу твердити, що </w:t>
      </w:r>
      <w:r w:rsidR="008221DB">
        <w:rPr>
          <w:rFonts w:ascii="Times New Roman" w:hAnsi="Times New Roman" w:cs="Times New Roman"/>
          <w:sz w:val="28"/>
          <w:szCs w:val="28"/>
        </w:rPr>
        <w:t>Харківський уряд бореться з Київським.</w:t>
      </w:r>
    </w:p>
    <w:p w:rsidR="00103311" w:rsidRDefault="00162B97" w:rsidP="00552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103311">
        <w:rPr>
          <w:rFonts w:ascii="Times New Roman" w:hAnsi="Times New Roman" w:cs="Times New Roman"/>
          <w:sz w:val="28"/>
          <w:szCs w:val="28"/>
        </w:rPr>
        <w:t xml:space="preserve"> кінці 1917 року проти військ Української центральної Ради розпочався загальний наступ червоногвардійських загонів, які майже не зустрічали опору у зв</w:t>
      </w:r>
      <w:r w:rsidR="00103311" w:rsidRPr="00103311">
        <w:rPr>
          <w:rFonts w:ascii="Times New Roman" w:hAnsi="Times New Roman" w:cs="Times New Roman"/>
          <w:sz w:val="28"/>
          <w:szCs w:val="28"/>
        </w:rPr>
        <w:t>`</w:t>
      </w:r>
      <w:r w:rsidR="00103311">
        <w:rPr>
          <w:rFonts w:ascii="Times New Roman" w:hAnsi="Times New Roman" w:cs="Times New Roman"/>
          <w:sz w:val="28"/>
          <w:szCs w:val="28"/>
        </w:rPr>
        <w:t>язку з відсутністю патріотично налаштованої армії.</w:t>
      </w:r>
    </w:p>
    <w:p w:rsidR="00552995" w:rsidRDefault="00103311" w:rsidP="00D81A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Отже,</w:t>
      </w:r>
      <w:r w:rsidR="00552995">
        <w:rPr>
          <w:rFonts w:ascii="Times New Roman" w:hAnsi="Times New Roman" w:cs="Times New Roman"/>
          <w:sz w:val="28"/>
          <w:szCs w:val="28"/>
        </w:rPr>
        <w:t xml:space="preserve"> 1917 рік став переломним для становлення Української д</w:t>
      </w:r>
      <w:r>
        <w:rPr>
          <w:rFonts w:ascii="Times New Roman" w:hAnsi="Times New Roman" w:cs="Times New Roman"/>
          <w:sz w:val="28"/>
          <w:szCs w:val="28"/>
        </w:rPr>
        <w:t>ержави, а бі</w:t>
      </w:r>
      <w:r w:rsidR="00D81A27">
        <w:rPr>
          <w:rFonts w:ascii="Times New Roman" w:hAnsi="Times New Roman" w:cs="Times New Roman"/>
          <w:sz w:val="28"/>
          <w:szCs w:val="28"/>
        </w:rPr>
        <w:t>льшовицька агресія</w:t>
      </w:r>
      <w:r w:rsidRPr="00103311">
        <w:rPr>
          <w:rFonts w:ascii="Times New Roman" w:hAnsi="Times New Roman" w:cs="Times New Roman"/>
          <w:sz w:val="28"/>
          <w:szCs w:val="28"/>
          <w:lang w:val="ru-RU"/>
        </w:rPr>
        <w:t xml:space="preserve"> </w:t>
      </w:r>
      <w:r w:rsidR="00162B97" w:rsidRPr="00162B97">
        <w:rPr>
          <w:rFonts w:ascii="Times New Roman" w:eastAsia="Times New Roman" w:hAnsi="Times New Roman" w:cs="Times New Roman"/>
          <w:sz w:val="28"/>
          <w:szCs w:val="28"/>
          <w:lang w:eastAsia="ru-RU"/>
        </w:rPr>
        <w:t>–</w:t>
      </w:r>
      <w:r w:rsidRPr="00D81A27">
        <w:rPr>
          <w:rFonts w:ascii="Times New Roman" w:hAnsi="Times New Roman" w:cs="Times New Roman"/>
          <w:sz w:val="28"/>
          <w:szCs w:val="28"/>
          <w:lang w:val="ru-RU"/>
        </w:rPr>
        <w:t xml:space="preserve"> </w:t>
      </w:r>
      <w:r w:rsidRPr="00D81A27">
        <w:rPr>
          <w:rFonts w:ascii="Times New Roman" w:hAnsi="Times New Roman" w:cs="Times New Roman"/>
          <w:sz w:val="28"/>
          <w:szCs w:val="28"/>
        </w:rPr>
        <w:t xml:space="preserve">каталізатором, завдяки якому почала формування українська самосвідомість </w:t>
      </w:r>
      <w:r w:rsidR="00D81A27" w:rsidRPr="00D81A27">
        <w:rPr>
          <w:rFonts w:ascii="Times New Roman" w:hAnsi="Times New Roman" w:cs="Times New Roman"/>
          <w:sz w:val="28"/>
          <w:szCs w:val="28"/>
        </w:rPr>
        <w:t>селянського населення. «П</w:t>
      </w:r>
      <w:r w:rsidR="00D81A27">
        <w:rPr>
          <w:rFonts w:ascii="Times New Roman" w:hAnsi="Times New Roman" w:cs="Times New Roman"/>
          <w:sz w:val="28"/>
          <w:szCs w:val="28"/>
        </w:rPr>
        <w:t>окозачення»</w:t>
      </w:r>
      <w:r w:rsidR="00552995" w:rsidRPr="00D81A27">
        <w:rPr>
          <w:rFonts w:ascii="Times New Roman" w:hAnsi="Times New Roman" w:cs="Times New Roman"/>
          <w:sz w:val="28"/>
          <w:szCs w:val="28"/>
        </w:rPr>
        <w:t xml:space="preserve"> сільського населення </w:t>
      </w:r>
      <w:r w:rsidR="00D81A27">
        <w:rPr>
          <w:rFonts w:ascii="Times New Roman" w:hAnsi="Times New Roman" w:cs="Times New Roman"/>
          <w:sz w:val="28"/>
          <w:szCs w:val="28"/>
        </w:rPr>
        <w:t xml:space="preserve">Сумщини </w:t>
      </w:r>
      <w:r w:rsidRPr="00D81A27">
        <w:rPr>
          <w:rFonts w:ascii="Times New Roman" w:hAnsi="Times New Roman" w:cs="Times New Roman"/>
          <w:sz w:val="28"/>
          <w:szCs w:val="28"/>
        </w:rPr>
        <w:t>є спробою самоорганізації най</w:t>
      </w:r>
      <w:r w:rsidR="00552995" w:rsidRPr="00D81A27">
        <w:rPr>
          <w:rFonts w:ascii="Times New Roman" w:hAnsi="Times New Roman" w:cs="Times New Roman"/>
          <w:sz w:val="28"/>
          <w:szCs w:val="28"/>
        </w:rPr>
        <w:t>ініціативніш</w:t>
      </w:r>
      <w:r w:rsidRPr="00D81A27">
        <w:rPr>
          <w:rFonts w:ascii="Times New Roman" w:hAnsi="Times New Roman" w:cs="Times New Roman"/>
          <w:sz w:val="28"/>
          <w:szCs w:val="28"/>
        </w:rPr>
        <w:t>ої частини хліборобського насе</w:t>
      </w:r>
      <w:r w:rsidR="00552995" w:rsidRPr="00D81A27">
        <w:rPr>
          <w:rFonts w:ascii="Times New Roman" w:hAnsi="Times New Roman" w:cs="Times New Roman"/>
          <w:sz w:val="28"/>
          <w:szCs w:val="28"/>
        </w:rPr>
        <w:t>лення з метою захисту власних економічних, політичних і н</w:t>
      </w:r>
      <w:r w:rsidR="00D81A27" w:rsidRPr="00D81A27">
        <w:rPr>
          <w:rFonts w:ascii="Times New Roman" w:hAnsi="Times New Roman" w:cs="Times New Roman"/>
          <w:sz w:val="28"/>
          <w:szCs w:val="28"/>
        </w:rPr>
        <w:t>аціональних інтересів. Цей про</w:t>
      </w:r>
      <w:r w:rsidR="00552995" w:rsidRPr="00D81A27">
        <w:rPr>
          <w:rFonts w:ascii="Times New Roman" w:hAnsi="Times New Roman" w:cs="Times New Roman"/>
          <w:sz w:val="28"/>
          <w:szCs w:val="28"/>
        </w:rPr>
        <w:t>цес в регіоні в</w:t>
      </w:r>
      <w:r w:rsidR="00D81A27" w:rsidRPr="00D81A27">
        <w:rPr>
          <w:rFonts w:ascii="Times New Roman" w:hAnsi="Times New Roman" w:cs="Times New Roman"/>
          <w:sz w:val="28"/>
          <w:szCs w:val="28"/>
        </w:rPr>
        <w:t>иник спонтанно, під впливом со</w:t>
      </w:r>
      <w:r w:rsidR="00552995" w:rsidRPr="00D81A27">
        <w:rPr>
          <w:rFonts w:ascii="Times New Roman" w:hAnsi="Times New Roman" w:cs="Times New Roman"/>
          <w:sz w:val="28"/>
          <w:szCs w:val="28"/>
        </w:rPr>
        <w:t>ціально-політичних перетворень, викликаних Лютневою ре</w:t>
      </w:r>
      <w:r w:rsidRPr="00D81A27">
        <w:rPr>
          <w:rFonts w:ascii="Times New Roman" w:hAnsi="Times New Roman" w:cs="Times New Roman"/>
          <w:sz w:val="28"/>
          <w:szCs w:val="28"/>
        </w:rPr>
        <w:t xml:space="preserve">волюцією 1917 р. </w:t>
      </w:r>
      <w:r w:rsidR="00D81A27">
        <w:rPr>
          <w:rFonts w:ascii="Times New Roman" w:hAnsi="Times New Roman" w:cs="Times New Roman"/>
          <w:sz w:val="28"/>
          <w:szCs w:val="28"/>
        </w:rPr>
        <w:t>і особливо по</w:t>
      </w:r>
      <w:r w:rsidR="00552995" w:rsidRPr="00D81A27">
        <w:rPr>
          <w:rFonts w:ascii="Times New Roman" w:hAnsi="Times New Roman" w:cs="Times New Roman"/>
          <w:sz w:val="28"/>
          <w:szCs w:val="28"/>
        </w:rPr>
        <w:t xml:space="preserve">жвавився після ухвали ІІІ Універсалу та </w:t>
      </w:r>
      <w:r w:rsidR="00D81A27" w:rsidRPr="00D81A27">
        <w:rPr>
          <w:rFonts w:ascii="Times New Roman" w:hAnsi="Times New Roman" w:cs="Times New Roman"/>
          <w:sz w:val="28"/>
          <w:szCs w:val="28"/>
        </w:rPr>
        <w:t>агресії більшовиків.</w:t>
      </w:r>
    </w:p>
    <w:p w:rsidR="008933C7" w:rsidRPr="00D81A27" w:rsidRDefault="008933C7" w:rsidP="00A71E52">
      <w:pPr>
        <w:spacing w:after="0" w:line="240" w:lineRule="auto"/>
        <w:ind w:firstLine="708"/>
        <w:jc w:val="both"/>
        <w:rPr>
          <w:rFonts w:ascii="Times New Roman" w:hAnsi="Times New Roman" w:cs="Times New Roman"/>
          <w:sz w:val="28"/>
          <w:szCs w:val="28"/>
        </w:rPr>
      </w:pPr>
      <w:r w:rsidRPr="008933C7">
        <w:rPr>
          <w:rFonts w:ascii="Times New Roman" w:eastAsia="Times New Roman" w:hAnsi="Times New Roman" w:cs="Times New Roman"/>
          <w:sz w:val="28"/>
          <w:szCs w:val="28"/>
        </w:rPr>
        <w:t>Наукова новизна роботи</w:t>
      </w:r>
      <w:r w:rsidRPr="001869C9">
        <w:rPr>
          <w:rFonts w:ascii="Times New Roman" w:eastAsia="Times New Roman" w:hAnsi="Times New Roman" w:cs="Times New Roman"/>
          <w:sz w:val="28"/>
          <w:szCs w:val="28"/>
        </w:rPr>
        <w:t xml:space="preserve"> полягає у з’ясуванні значення</w:t>
      </w:r>
      <w:r>
        <w:rPr>
          <w:rFonts w:ascii="Times New Roman" w:eastAsia="Times New Roman" w:hAnsi="Times New Roman" w:cs="Times New Roman"/>
          <w:sz w:val="28"/>
          <w:szCs w:val="28"/>
        </w:rPr>
        <w:t xml:space="preserve"> участі різних верств населення Сумщини в подіях становлення Української держави у 2017 році.</w:t>
      </w:r>
      <w:bookmarkStart w:id="0" w:name="_GoBack"/>
      <w:bookmarkEnd w:id="0"/>
    </w:p>
    <w:sectPr w:rsidR="008933C7" w:rsidRPr="00D81A27" w:rsidSect="0070714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250C8"/>
    <w:multiLevelType w:val="hybridMultilevel"/>
    <w:tmpl w:val="5AD4FA40"/>
    <w:lvl w:ilvl="0" w:tplc="E19E217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5D"/>
    <w:rsid w:val="00103311"/>
    <w:rsid w:val="00162B97"/>
    <w:rsid w:val="00196AFB"/>
    <w:rsid w:val="002F06CA"/>
    <w:rsid w:val="00364E5D"/>
    <w:rsid w:val="003D6046"/>
    <w:rsid w:val="00552995"/>
    <w:rsid w:val="00707147"/>
    <w:rsid w:val="00710C6C"/>
    <w:rsid w:val="00804AB6"/>
    <w:rsid w:val="008221DB"/>
    <w:rsid w:val="008933C7"/>
    <w:rsid w:val="008F5BE1"/>
    <w:rsid w:val="009D2BE8"/>
    <w:rsid w:val="009F30E0"/>
    <w:rsid w:val="00A71E52"/>
    <w:rsid w:val="00BD74A8"/>
    <w:rsid w:val="00CE2C60"/>
    <w:rsid w:val="00D44FC5"/>
    <w:rsid w:val="00D81A27"/>
    <w:rsid w:val="00DD03D4"/>
    <w:rsid w:val="00E33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7256-F275-4408-BE88-469B07DD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3873</Words>
  <Characters>2208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10</cp:revision>
  <dcterms:created xsi:type="dcterms:W3CDTF">2018-04-10T10:13:00Z</dcterms:created>
  <dcterms:modified xsi:type="dcterms:W3CDTF">2018-04-14T12:14:00Z</dcterms:modified>
</cp:coreProperties>
</file>