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C89" w:rsidRPr="00D449EC" w:rsidRDefault="002F4C89" w:rsidP="00CE7296">
      <w:pPr>
        <w:spacing w:after="0" w:line="360" w:lineRule="auto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449EC">
        <w:rPr>
          <w:rFonts w:ascii="Times New Roman" w:hAnsi="Times New Roman"/>
          <w:b/>
          <w:sz w:val="24"/>
          <w:szCs w:val="24"/>
          <w:lang w:val="uk-UA"/>
        </w:rPr>
        <w:t>Тези</w:t>
      </w:r>
    </w:p>
    <w:p w:rsidR="002F4C89" w:rsidRPr="00D449EC" w:rsidRDefault="002F4C89" w:rsidP="00CE7296">
      <w:pPr>
        <w:spacing w:after="0" w:line="36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D449EC">
        <w:rPr>
          <w:rFonts w:ascii="Times New Roman" w:hAnsi="Times New Roman"/>
          <w:b/>
          <w:sz w:val="24"/>
          <w:szCs w:val="24"/>
          <w:lang w:val="uk-UA"/>
        </w:rPr>
        <w:t xml:space="preserve">роботи проектного етапу Всеукраїнського інтерактивного конкурсу «МАН-Юніор» </w:t>
      </w:r>
    </w:p>
    <w:p w:rsidR="002F4C89" w:rsidRPr="00D449EC" w:rsidRDefault="002F4C89" w:rsidP="00CE7296">
      <w:pPr>
        <w:spacing w:after="0" w:line="36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D449EC">
        <w:rPr>
          <w:rFonts w:ascii="Times New Roman" w:hAnsi="Times New Roman"/>
          <w:b/>
          <w:sz w:val="24"/>
          <w:szCs w:val="24"/>
          <w:lang w:val="uk-UA"/>
        </w:rPr>
        <w:t>у номінації «Астроном-Юніор»</w:t>
      </w:r>
    </w:p>
    <w:p w:rsidR="002F4C89" w:rsidRPr="00D449EC" w:rsidRDefault="002F4C89" w:rsidP="00CE729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49EC">
        <w:rPr>
          <w:rFonts w:ascii="Times New Roman" w:hAnsi="Times New Roman"/>
          <w:b/>
          <w:sz w:val="24"/>
          <w:szCs w:val="24"/>
          <w:lang w:val="uk-UA"/>
        </w:rPr>
        <w:t>Тема проекту:</w:t>
      </w:r>
      <w:r w:rsidRPr="00D449EC">
        <w:rPr>
          <w:rFonts w:ascii="Times New Roman" w:hAnsi="Times New Roman"/>
          <w:sz w:val="24"/>
          <w:szCs w:val="24"/>
          <w:lang w:val="uk-UA"/>
        </w:rPr>
        <w:t xml:space="preserve"> «</w:t>
      </w:r>
      <w:r>
        <w:rPr>
          <w:rFonts w:ascii="Times New Roman" w:hAnsi="Times New Roman"/>
          <w:sz w:val="24"/>
          <w:szCs w:val="24"/>
          <w:lang w:val="uk-UA"/>
        </w:rPr>
        <w:t xml:space="preserve">Використання  </w:t>
      </w:r>
      <w:r w:rsidRPr="00D449EC">
        <w:rPr>
          <w:rFonts w:ascii="Times New Roman" w:hAnsi="Times New Roman"/>
          <w:sz w:val="24"/>
          <w:szCs w:val="24"/>
          <w:lang w:val="uk-UA"/>
        </w:rPr>
        <w:t>власни</w:t>
      </w:r>
      <w:r>
        <w:rPr>
          <w:rFonts w:ascii="Times New Roman" w:hAnsi="Times New Roman"/>
          <w:sz w:val="24"/>
          <w:szCs w:val="24"/>
          <w:lang w:val="uk-UA"/>
        </w:rPr>
        <w:t>х</w:t>
      </w:r>
      <w:r w:rsidRPr="00D449EC">
        <w:rPr>
          <w:rFonts w:ascii="Times New Roman" w:hAnsi="Times New Roman"/>
          <w:sz w:val="24"/>
          <w:szCs w:val="24"/>
          <w:lang w:val="uk-UA"/>
        </w:rPr>
        <w:t xml:space="preserve"> світлин</w:t>
      </w:r>
      <w:r>
        <w:rPr>
          <w:rFonts w:ascii="Times New Roman" w:hAnsi="Times New Roman"/>
          <w:sz w:val="24"/>
          <w:szCs w:val="24"/>
          <w:lang w:val="uk-UA"/>
        </w:rPr>
        <w:t xml:space="preserve"> для практичного використання під час вивчення астрономії та в повсякденному житті»</w:t>
      </w:r>
      <w:r w:rsidRPr="00D449EC">
        <w:rPr>
          <w:rFonts w:ascii="Times New Roman" w:hAnsi="Times New Roman"/>
          <w:sz w:val="24"/>
          <w:szCs w:val="24"/>
          <w:lang w:val="uk-UA"/>
        </w:rPr>
        <w:t>.</w:t>
      </w:r>
    </w:p>
    <w:p w:rsidR="002F4C89" w:rsidRPr="00D449EC" w:rsidRDefault="002F4C89" w:rsidP="00CE729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Автор</w:t>
      </w:r>
      <w:r w:rsidRPr="00D449EC">
        <w:rPr>
          <w:rFonts w:ascii="Times New Roman" w:hAnsi="Times New Roman"/>
          <w:b/>
          <w:sz w:val="24"/>
          <w:szCs w:val="24"/>
          <w:lang w:val="uk-UA"/>
        </w:rPr>
        <w:t xml:space="preserve"> проекту:</w:t>
      </w:r>
      <w:r w:rsidRPr="00D449EC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Мендрик Яна Анатоліївна</w:t>
      </w:r>
    </w:p>
    <w:p w:rsidR="002F4C89" w:rsidRPr="00D449EC" w:rsidRDefault="002F4C89" w:rsidP="00CE7296">
      <w:pPr>
        <w:spacing w:after="0" w:line="360" w:lineRule="auto"/>
        <w:ind w:hanging="992"/>
        <w:jc w:val="both"/>
        <w:rPr>
          <w:rFonts w:ascii="Times New Roman" w:hAnsi="Times New Roman"/>
          <w:sz w:val="24"/>
          <w:szCs w:val="24"/>
          <w:lang w:val="uk-UA"/>
        </w:rPr>
      </w:pPr>
      <w:r w:rsidRPr="00D449EC">
        <w:rPr>
          <w:rFonts w:ascii="Times New Roman" w:hAnsi="Times New Roman"/>
          <w:sz w:val="24"/>
          <w:szCs w:val="24"/>
          <w:lang w:val="uk-UA"/>
        </w:rPr>
        <w:t xml:space="preserve">                               с.Маниківці Деражнянський район Хмельницька область</w:t>
      </w:r>
    </w:p>
    <w:p w:rsidR="002F4C89" w:rsidRPr="00D449EC" w:rsidRDefault="002F4C89" w:rsidP="00CE7296">
      <w:pPr>
        <w:spacing w:after="0" w:line="360" w:lineRule="auto"/>
        <w:ind w:hanging="992"/>
        <w:jc w:val="both"/>
        <w:rPr>
          <w:rFonts w:ascii="Times New Roman" w:hAnsi="Times New Roman"/>
          <w:sz w:val="24"/>
          <w:szCs w:val="24"/>
          <w:lang w:val="uk-UA"/>
        </w:rPr>
      </w:pPr>
      <w:r w:rsidRPr="00D449EC">
        <w:rPr>
          <w:rFonts w:ascii="Times New Roman" w:hAnsi="Times New Roman"/>
          <w:sz w:val="24"/>
          <w:szCs w:val="24"/>
          <w:lang w:val="uk-UA"/>
        </w:rPr>
        <w:t xml:space="preserve">                               Маниковецька ЗОШ І-ІІІ ступенів </w:t>
      </w:r>
    </w:p>
    <w:p w:rsidR="002F4C89" w:rsidRPr="00D449EC" w:rsidRDefault="002F4C89" w:rsidP="00CE7296">
      <w:pPr>
        <w:spacing w:after="0" w:line="360" w:lineRule="auto"/>
        <w:ind w:hanging="992"/>
        <w:jc w:val="both"/>
        <w:rPr>
          <w:rFonts w:ascii="Times New Roman" w:hAnsi="Times New Roman"/>
          <w:sz w:val="24"/>
          <w:szCs w:val="24"/>
          <w:lang w:val="uk-UA"/>
        </w:rPr>
      </w:pPr>
      <w:r w:rsidRPr="00D449EC">
        <w:rPr>
          <w:rFonts w:ascii="Times New Roman" w:hAnsi="Times New Roman"/>
          <w:sz w:val="24"/>
          <w:szCs w:val="24"/>
          <w:lang w:val="uk-UA"/>
        </w:rPr>
        <w:t xml:space="preserve">                               10 клас</w:t>
      </w:r>
    </w:p>
    <w:p w:rsidR="002F4C89" w:rsidRPr="00D449EC" w:rsidRDefault="002F4C89" w:rsidP="00CE729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49EC">
        <w:rPr>
          <w:rFonts w:ascii="Times New Roman" w:hAnsi="Times New Roman"/>
          <w:b/>
          <w:sz w:val="24"/>
          <w:szCs w:val="24"/>
          <w:lang w:val="uk-UA"/>
        </w:rPr>
        <w:t xml:space="preserve">Науковий керівник: </w:t>
      </w:r>
      <w:r w:rsidRPr="00D449EC">
        <w:rPr>
          <w:rFonts w:ascii="Times New Roman" w:hAnsi="Times New Roman"/>
          <w:sz w:val="24"/>
          <w:szCs w:val="24"/>
          <w:lang w:val="uk-UA"/>
        </w:rPr>
        <w:t>Савич Оксана Григорівна</w:t>
      </w:r>
    </w:p>
    <w:p w:rsidR="002F4C89" w:rsidRPr="00524FED" w:rsidRDefault="002F4C89" w:rsidP="00524FED">
      <w:pPr>
        <w:spacing w:after="0" w:line="360" w:lineRule="auto"/>
        <w:ind w:left="60" w:right="40" w:firstLine="320"/>
        <w:jc w:val="both"/>
        <w:rPr>
          <w:rFonts w:ascii="Times New Roman" w:hAnsi="Times New Roman"/>
          <w:sz w:val="24"/>
          <w:szCs w:val="24"/>
          <w:lang w:val="uk-UA"/>
        </w:rPr>
      </w:pPr>
      <w:r w:rsidRPr="00137C73">
        <w:rPr>
          <w:rFonts w:ascii="Times New Roman" w:hAnsi="Times New Roman"/>
          <w:sz w:val="24"/>
          <w:szCs w:val="24"/>
          <w:lang w:val="uk-UA"/>
        </w:rPr>
        <w:t xml:space="preserve">            Зоряне небо!.. В</w:t>
      </w:r>
      <w:r w:rsidRPr="00137C73">
        <w:rPr>
          <w:rFonts w:ascii="Times New Roman" w:hAnsi="Times New Roman"/>
          <w:sz w:val="24"/>
          <w:szCs w:val="24"/>
          <w:lang w:val="uk-UA" w:eastAsia="uk-UA"/>
        </w:rPr>
        <w:t xml:space="preserve">ідомий грецький філософ </w:t>
      </w:r>
      <w:r w:rsidRPr="00137C73">
        <w:rPr>
          <w:rFonts w:ascii="Times New Roman" w:hAnsi="Times New Roman"/>
          <w:sz w:val="24"/>
          <w:szCs w:val="24"/>
          <w:lang w:val="uk-UA"/>
        </w:rPr>
        <w:t xml:space="preserve">Демокрит (460-370 </w:t>
      </w:r>
      <w:r w:rsidRPr="00137C73">
        <w:rPr>
          <w:rFonts w:ascii="Times New Roman" w:hAnsi="Times New Roman"/>
          <w:sz w:val="24"/>
          <w:szCs w:val="24"/>
          <w:lang w:val="uk-UA" w:eastAsia="uk-UA"/>
        </w:rPr>
        <w:t xml:space="preserve">рр. до н. </w:t>
      </w:r>
      <w:r w:rsidRPr="00137C73">
        <w:rPr>
          <w:rFonts w:ascii="Times New Roman" w:hAnsi="Times New Roman"/>
          <w:sz w:val="24"/>
          <w:szCs w:val="24"/>
          <w:lang w:val="uk-UA"/>
        </w:rPr>
        <w:t xml:space="preserve">е.), </w:t>
      </w:r>
      <w:r w:rsidRPr="00137C73">
        <w:rPr>
          <w:rFonts w:ascii="Times New Roman" w:hAnsi="Times New Roman"/>
          <w:sz w:val="24"/>
          <w:szCs w:val="24"/>
          <w:lang w:val="uk-UA" w:eastAsia="uk-UA"/>
        </w:rPr>
        <w:t xml:space="preserve">а ближче до наших часів Г. Галілей доводили протилежне: Всесвіт </w:t>
      </w:r>
      <w:r w:rsidRPr="00137C73">
        <w:rPr>
          <w:rFonts w:ascii="Times New Roman" w:hAnsi="Times New Roman"/>
          <w:sz w:val="24"/>
          <w:szCs w:val="24"/>
          <w:lang w:val="uk-UA"/>
        </w:rPr>
        <w:t xml:space="preserve">-— </w:t>
      </w:r>
      <w:r w:rsidRPr="00137C73">
        <w:rPr>
          <w:rFonts w:ascii="Times New Roman" w:hAnsi="Times New Roman"/>
          <w:sz w:val="24"/>
          <w:szCs w:val="24"/>
          <w:lang w:val="uk-UA" w:eastAsia="uk-UA"/>
        </w:rPr>
        <w:t>безмежний, зорі перебувають на різних відстанях від Зем</w:t>
      </w:r>
      <w:r w:rsidRPr="00137C73">
        <w:rPr>
          <w:rFonts w:ascii="Times New Roman" w:hAnsi="Times New Roman"/>
          <w:sz w:val="24"/>
          <w:szCs w:val="24"/>
          <w:lang w:val="uk-UA" w:eastAsia="uk-UA"/>
        </w:rPr>
        <w:softHyphen/>
        <w:t xml:space="preserve">лі, але ця різниця у відстанях на око не сприймається, тому і здається, що зорі розташовуються на внутрішній поверхні деякої сфери. </w:t>
      </w:r>
      <w:r w:rsidRPr="00524FED">
        <w:rPr>
          <w:rFonts w:ascii="Times New Roman" w:hAnsi="Times New Roman"/>
          <w:sz w:val="24"/>
          <w:szCs w:val="24"/>
          <w:lang w:val="uk-UA" w:eastAsia="uk-UA"/>
        </w:rPr>
        <w:t>Це, ви</w:t>
      </w:r>
      <w:r w:rsidRPr="00524FED">
        <w:rPr>
          <w:rFonts w:ascii="Times New Roman" w:hAnsi="Times New Roman"/>
          <w:sz w:val="24"/>
          <w:szCs w:val="24"/>
          <w:lang w:val="uk-UA" w:eastAsia="uk-UA"/>
        </w:rPr>
        <w:softHyphen/>
        <w:t>явилось, і справді так! Сьогодні ми знаємо, що немає сфери над наши</w:t>
      </w:r>
      <w:r w:rsidRPr="00524FED">
        <w:rPr>
          <w:rFonts w:ascii="Times New Roman" w:hAnsi="Times New Roman"/>
          <w:sz w:val="24"/>
          <w:szCs w:val="24"/>
          <w:lang w:val="uk-UA" w:eastAsia="uk-UA"/>
        </w:rPr>
        <w:softHyphen/>
        <w:t>ми головами, знаємо, що зорі дуже далекі від нас, та поняття небесної сфери залишилось, бо виявилося дуже зручним при вивченні види</w:t>
      </w:r>
      <w:r w:rsidRPr="00524FED">
        <w:rPr>
          <w:rFonts w:ascii="Times New Roman" w:hAnsi="Times New Roman"/>
          <w:sz w:val="24"/>
          <w:szCs w:val="24"/>
          <w:lang w:val="uk-UA" w:eastAsia="uk-UA"/>
        </w:rPr>
        <w:softHyphen/>
        <w:t>мих рухів світил та визначенні їхніх взаємних розташувань на небі.</w:t>
      </w:r>
    </w:p>
    <w:p w:rsidR="002F4C89" w:rsidRPr="00137C73" w:rsidRDefault="002F4C89" w:rsidP="00524FED">
      <w:pPr>
        <w:spacing w:after="0" w:line="36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137C73">
        <w:rPr>
          <w:rFonts w:ascii="Times New Roman" w:hAnsi="Times New Roman"/>
          <w:sz w:val="24"/>
          <w:szCs w:val="24"/>
          <w:lang w:eastAsia="uk-UA"/>
        </w:rPr>
        <w:t xml:space="preserve">Для вивчення зоряного неба і зручності орієнтування люди створили небесну сферу </w:t>
      </w:r>
      <w:r w:rsidRPr="00137C73">
        <w:rPr>
          <w:rFonts w:ascii="Times New Roman" w:hAnsi="Times New Roman"/>
          <w:sz w:val="24"/>
          <w:szCs w:val="24"/>
        </w:rPr>
        <w:t xml:space="preserve">— </w:t>
      </w:r>
      <w:r w:rsidRPr="00137C73">
        <w:rPr>
          <w:rFonts w:ascii="Times New Roman" w:hAnsi="Times New Roman"/>
          <w:sz w:val="24"/>
          <w:szCs w:val="24"/>
          <w:lang w:eastAsia="uk-UA"/>
        </w:rPr>
        <w:t>модель зоряного неба. Її можна уявити у вигляді велетенського глобуса (довільного радіуса), схожого на гло</w:t>
      </w:r>
      <w:r w:rsidRPr="00137C73">
        <w:rPr>
          <w:rFonts w:ascii="Times New Roman" w:hAnsi="Times New Roman"/>
          <w:sz w:val="24"/>
          <w:szCs w:val="24"/>
          <w:lang w:eastAsia="uk-UA"/>
        </w:rPr>
        <w:softHyphen/>
        <w:t>бус Землі, але розглядається він зсередини. Центр небесної сфери збігається з оком коленого окремого спостерігача.</w:t>
      </w:r>
      <w:r w:rsidRPr="00137C73">
        <w:rPr>
          <w:rFonts w:ascii="Georgia" w:hAnsi="Georgia" w:cs="Century Schoolbook"/>
          <w:sz w:val="28"/>
          <w:szCs w:val="28"/>
          <w:lang w:eastAsia="uk-UA"/>
        </w:rPr>
        <w:t xml:space="preserve"> </w:t>
      </w:r>
      <w:r w:rsidRPr="00137C73">
        <w:rPr>
          <w:rFonts w:ascii="Times New Roman" w:hAnsi="Times New Roman"/>
          <w:sz w:val="24"/>
          <w:szCs w:val="24"/>
          <w:lang w:eastAsia="uk-UA"/>
        </w:rPr>
        <w:t>Як і на земному глобусі, на небесній сфері можна намалювати уявні лінії і певні точки, що дає змогу ввести систему небесних ко</w:t>
      </w:r>
      <w:r w:rsidRPr="00137C73">
        <w:rPr>
          <w:rFonts w:ascii="Times New Roman" w:hAnsi="Times New Roman"/>
          <w:sz w:val="24"/>
          <w:szCs w:val="24"/>
          <w:lang w:eastAsia="uk-UA"/>
        </w:rPr>
        <w:softHyphen/>
        <w:t>ординат. Перш за все на небесній сфері виділяють полюси світу та небесний екватор. На відміну від географічних полюсів, що реально існують, небесні полюси — це не точки. Всесвіт безмежний, тому не</w:t>
      </w:r>
      <w:r w:rsidRPr="00137C73">
        <w:rPr>
          <w:rFonts w:ascii="Times New Roman" w:hAnsi="Times New Roman"/>
          <w:sz w:val="24"/>
          <w:szCs w:val="24"/>
          <w:lang w:eastAsia="uk-UA"/>
        </w:rPr>
        <w:softHyphen/>
        <w:t>бесний полюс — це напрямок. До цього напрямку можна прив'язати якісь тіла на небі. Наприклад, Полярна зоря розташована у напрям</w:t>
      </w:r>
      <w:r w:rsidRPr="00137C73">
        <w:rPr>
          <w:rFonts w:ascii="Times New Roman" w:hAnsi="Times New Roman"/>
          <w:sz w:val="24"/>
          <w:szCs w:val="24"/>
          <w:lang w:eastAsia="uk-UA"/>
        </w:rPr>
        <w:softHyphen/>
        <w:t>ку північного небесного полюса.</w:t>
      </w:r>
    </w:p>
    <w:p w:rsidR="002F4C89" w:rsidRPr="00137C73" w:rsidRDefault="002F4C89" w:rsidP="00137C73">
      <w:pPr>
        <w:spacing w:after="0" w:line="36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137C73">
        <w:rPr>
          <w:rFonts w:ascii="Times New Roman" w:hAnsi="Times New Roman"/>
          <w:sz w:val="24"/>
          <w:szCs w:val="24"/>
          <w:lang w:eastAsia="uk-UA"/>
        </w:rPr>
        <w:t>Окрім видимого добового руху внаслідок обертання Землі на</w:t>
      </w:r>
      <w:r w:rsidRPr="00137C73">
        <w:rPr>
          <w:rFonts w:ascii="Times New Roman" w:hAnsi="Times New Roman"/>
          <w:sz w:val="24"/>
          <w:szCs w:val="24"/>
          <w:lang w:eastAsia="uk-UA"/>
        </w:rPr>
        <w:softHyphen/>
        <w:t>вколо осі, в якому беруть участь всі світила, існує власне перемі</w:t>
      </w:r>
      <w:r w:rsidRPr="00137C73">
        <w:rPr>
          <w:rFonts w:ascii="Times New Roman" w:hAnsi="Times New Roman"/>
          <w:sz w:val="24"/>
          <w:szCs w:val="24"/>
          <w:lang w:eastAsia="uk-UA"/>
        </w:rPr>
        <w:softHyphen/>
        <w:t>щення по небесній сфері об'єктів Сонячної системи (Сонця, планет, Місяця) з різними періодами. У результаті цього переміщення їх по-різному видно на небозводі в різні календарні дати і вони періодично з'являються в різних ділянках зоряного піднебіння. За рік Земля здійснює один оберт по орбіті довкола Сонця, тому для спостерігача Сонце має власний річний рух на тлі сузір'їв.</w:t>
      </w:r>
    </w:p>
    <w:p w:rsidR="002F4C89" w:rsidRPr="00CC76CC" w:rsidRDefault="002F4C89" w:rsidP="00CC76CC">
      <w:pPr>
        <w:tabs>
          <w:tab w:val="left" w:pos="488"/>
        </w:tabs>
        <w:spacing w:after="0" w:line="360" w:lineRule="auto"/>
        <w:rPr>
          <w:rFonts w:ascii="Times New Roman" w:hAnsi="Times New Roman"/>
          <w:iCs/>
          <w:sz w:val="24"/>
          <w:szCs w:val="24"/>
          <w:lang w:val="uk-UA" w:eastAsia="uk-UA"/>
        </w:rPr>
      </w:pPr>
      <w:r w:rsidRPr="00D449EC">
        <w:rPr>
          <w:rFonts w:ascii="Times New Roman" w:hAnsi="Times New Roman"/>
          <w:b/>
          <w:bCs/>
          <w:sz w:val="24"/>
          <w:szCs w:val="24"/>
          <w:lang w:val="uk-UA"/>
        </w:rPr>
        <w:t>Актуальність дослідження</w:t>
      </w:r>
      <w:r w:rsidRPr="00D449EC">
        <w:rPr>
          <w:rFonts w:ascii="Times New Roman" w:hAnsi="Times New Roman"/>
          <w:bCs/>
          <w:sz w:val="24"/>
          <w:szCs w:val="24"/>
          <w:lang w:val="uk-UA"/>
        </w:rPr>
        <w:t xml:space="preserve"> полягає у вивченні фізичних властивостей небесних світил, </w:t>
      </w:r>
      <w:r w:rsidRPr="00CC76CC">
        <w:rPr>
          <w:rFonts w:ascii="Times New Roman" w:hAnsi="Times New Roman"/>
          <w:iCs/>
          <w:sz w:val="24"/>
          <w:szCs w:val="24"/>
          <w:lang w:eastAsia="uk-UA"/>
        </w:rPr>
        <w:t>формува</w:t>
      </w:r>
      <w:r w:rsidRPr="00CC76CC">
        <w:rPr>
          <w:rFonts w:ascii="Times New Roman" w:hAnsi="Times New Roman"/>
          <w:iCs/>
          <w:sz w:val="24"/>
          <w:szCs w:val="24"/>
          <w:lang w:val="uk-UA" w:eastAsia="uk-UA"/>
        </w:rPr>
        <w:t xml:space="preserve">нні </w:t>
      </w:r>
      <w:r w:rsidRPr="00CC76CC">
        <w:rPr>
          <w:rFonts w:ascii="Times New Roman" w:hAnsi="Times New Roman"/>
          <w:iCs/>
          <w:sz w:val="24"/>
          <w:szCs w:val="24"/>
          <w:lang w:eastAsia="uk-UA"/>
        </w:rPr>
        <w:t xml:space="preserve"> практичн</w:t>
      </w:r>
      <w:r w:rsidRPr="00CC76CC">
        <w:rPr>
          <w:rFonts w:ascii="Times New Roman" w:hAnsi="Times New Roman"/>
          <w:iCs/>
          <w:sz w:val="24"/>
          <w:szCs w:val="24"/>
          <w:lang w:val="uk-UA" w:eastAsia="uk-UA"/>
        </w:rPr>
        <w:t>их</w:t>
      </w:r>
      <w:r w:rsidRPr="00CC76CC">
        <w:rPr>
          <w:rFonts w:ascii="Times New Roman" w:hAnsi="Times New Roman"/>
          <w:iCs/>
          <w:sz w:val="24"/>
          <w:szCs w:val="24"/>
          <w:lang w:eastAsia="uk-UA"/>
        </w:rPr>
        <w:t xml:space="preserve"> навич</w:t>
      </w:r>
      <w:r w:rsidRPr="00CC76CC">
        <w:rPr>
          <w:rFonts w:ascii="Times New Roman" w:hAnsi="Times New Roman"/>
          <w:iCs/>
          <w:sz w:val="24"/>
          <w:szCs w:val="24"/>
          <w:lang w:val="uk-UA" w:eastAsia="uk-UA"/>
        </w:rPr>
        <w:t>о</w:t>
      </w:r>
      <w:r w:rsidRPr="00CC76CC">
        <w:rPr>
          <w:rFonts w:ascii="Times New Roman" w:hAnsi="Times New Roman"/>
          <w:iCs/>
          <w:sz w:val="24"/>
          <w:szCs w:val="24"/>
          <w:lang w:eastAsia="uk-UA"/>
        </w:rPr>
        <w:t>к і вміння спостерігати за зоряним небом на</w:t>
      </w:r>
      <w:r w:rsidRPr="00CC76CC">
        <w:rPr>
          <w:rFonts w:ascii="Times New Roman" w:hAnsi="Times New Roman"/>
          <w:iCs/>
          <w:sz w:val="24"/>
          <w:szCs w:val="24"/>
          <w:lang w:val="uk-UA" w:eastAsia="uk-UA"/>
        </w:rPr>
        <w:t xml:space="preserve"> основі власних світлин.</w:t>
      </w:r>
    </w:p>
    <w:p w:rsidR="002F4C89" w:rsidRPr="00D449EC" w:rsidRDefault="002F4C89" w:rsidP="00CC76C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449EC">
        <w:rPr>
          <w:rFonts w:ascii="Times New Roman" w:hAnsi="Times New Roman"/>
          <w:b/>
          <w:bCs/>
          <w:iCs/>
          <w:sz w:val="24"/>
          <w:szCs w:val="24"/>
          <w:lang w:val="uk-UA"/>
        </w:rPr>
        <w:t>Мета роботи:</w:t>
      </w:r>
      <w:r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с</w:t>
      </w:r>
      <w:r w:rsidRPr="00CC76CC">
        <w:rPr>
          <w:rFonts w:ascii="Times New Roman" w:hAnsi="Times New Roman"/>
          <w:iCs/>
          <w:sz w:val="24"/>
          <w:szCs w:val="24"/>
          <w:lang w:eastAsia="uk-UA"/>
        </w:rPr>
        <w:t>формува</w:t>
      </w:r>
      <w:r>
        <w:rPr>
          <w:rFonts w:ascii="Times New Roman" w:hAnsi="Times New Roman"/>
          <w:iCs/>
          <w:sz w:val="24"/>
          <w:szCs w:val="24"/>
          <w:lang w:val="uk-UA" w:eastAsia="uk-UA"/>
        </w:rPr>
        <w:t>ти</w:t>
      </w:r>
      <w:r w:rsidRPr="00CC76CC">
        <w:rPr>
          <w:rFonts w:ascii="Times New Roman" w:hAnsi="Times New Roman"/>
          <w:iCs/>
          <w:sz w:val="24"/>
          <w:szCs w:val="24"/>
          <w:lang w:val="uk-UA" w:eastAsia="uk-UA"/>
        </w:rPr>
        <w:t xml:space="preserve"> </w:t>
      </w:r>
      <w:r w:rsidRPr="00CC76CC">
        <w:rPr>
          <w:rFonts w:ascii="Times New Roman" w:hAnsi="Times New Roman"/>
          <w:iCs/>
          <w:sz w:val="24"/>
          <w:szCs w:val="24"/>
          <w:lang w:eastAsia="uk-UA"/>
        </w:rPr>
        <w:t xml:space="preserve"> практичн</w:t>
      </w:r>
      <w:r>
        <w:rPr>
          <w:rFonts w:ascii="Times New Roman" w:hAnsi="Times New Roman"/>
          <w:iCs/>
          <w:sz w:val="24"/>
          <w:szCs w:val="24"/>
          <w:lang w:val="uk-UA" w:eastAsia="uk-UA"/>
        </w:rPr>
        <w:t>і</w:t>
      </w:r>
      <w:r w:rsidRPr="00CC76CC">
        <w:rPr>
          <w:rFonts w:ascii="Times New Roman" w:hAnsi="Times New Roman"/>
          <w:iCs/>
          <w:sz w:val="24"/>
          <w:szCs w:val="24"/>
          <w:lang w:eastAsia="uk-UA"/>
        </w:rPr>
        <w:t xml:space="preserve"> навич</w:t>
      </w:r>
      <w:r>
        <w:rPr>
          <w:rFonts w:ascii="Times New Roman" w:hAnsi="Times New Roman"/>
          <w:iCs/>
          <w:sz w:val="24"/>
          <w:szCs w:val="24"/>
          <w:lang w:eastAsia="uk-UA"/>
        </w:rPr>
        <w:t>к</w:t>
      </w:r>
      <w:r>
        <w:rPr>
          <w:rFonts w:ascii="Times New Roman" w:hAnsi="Times New Roman"/>
          <w:iCs/>
          <w:sz w:val="24"/>
          <w:szCs w:val="24"/>
          <w:lang w:val="uk-UA" w:eastAsia="uk-UA"/>
        </w:rPr>
        <w:t>и</w:t>
      </w:r>
      <w:r>
        <w:rPr>
          <w:rFonts w:ascii="Times New Roman" w:hAnsi="Times New Roman"/>
          <w:iCs/>
          <w:sz w:val="24"/>
          <w:szCs w:val="24"/>
          <w:lang w:eastAsia="uk-UA"/>
        </w:rPr>
        <w:t xml:space="preserve"> і вмін</w:t>
      </w:r>
      <w:r>
        <w:rPr>
          <w:rFonts w:ascii="Times New Roman" w:hAnsi="Times New Roman"/>
          <w:iCs/>
          <w:sz w:val="24"/>
          <w:szCs w:val="24"/>
          <w:lang w:val="uk-UA" w:eastAsia="uk-UA"/>
        </w:rPr>
        <w:t>ня</w:t>
      </w:r>
      <w:r w:rsidRPr="00CC76CC">
        <w:rPr>
          <w:rFonts w:ascii="Times New Roman" w:hAnsi="Times New Roman"/>
          <w:iCs/>
          <w:sz w:val="24"/>
          <w:szCs w:val="24"/>
          <w:lang w:eastAsia="uk-UA"/>
        </w:rPr>
        <w:t xml:space="preserve"> спостерігати за зоряним небом</w:t>
      </w:r>
      <w:r>
        <w:rPr>
          <w:rFonts w:ascii="Times New Roman" w:hAnsi="Times New Roman"/>
          <w:iCs/>
          <w:sz w:val="24"/>
          <w:szCs w:val="24"/>
          <w:lang w:val="uk-UA" w:eastAsia="uk-UA"/>
        </w:rPr>
        <w:t xml:space="preserve"> та виконувати практичні завдання </w:t>
      </w:r>
      <w:r w:rsidRPr="00CC76CC">
        <w:rPr>
          <w:rFonts w:ascii="Times New Roman" w:hAnsi="Times New Roman"/>
          <w:iCs/>
          <w:sz w:val="24"/>
          <w:szCs w:val="24"/>
          <w:lang w:eastAsia="uk-UA"/>
        </w:rPr>
        <w:t xml:space="preserve"> на</w:t>
      </w:r>
      <w:r>
        <w:rPr>
          <w:rFonts w:ascii="Times New Roman" w:hAnsi="Times New Roman"/>
          <w:iCs/>
          <w:sz w:val="24"/>
          <w:szCs w:val="24"/>
          <w:lang w:val="uk-UA" w:eastAsia="uk-UA"/>
        </w:rPr>
        <w:t xml:space="preserve"> основі власних світлин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.</w:t>
      </w:r>
    </w:p>
    <w:p w:rsidR="002F4C89" w:rsidRPr="00D449EC" w:rsidRDefault="002F4C89" w:rsidP="00CC76C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449EC">
        <w:rPr>
          <w:rFonts w:ascii="Times New Roman" w:hAnsi="Times New Roman"/>
          <w:b/>
          <w:bCs/>
          <w:sz w:val="24"/>
          <w:szCs w:val="24"/>
          <w:lang w:val="uk-UA"/>
        </w:rPr>
        <w:t xml:space="preserve">Об’єкт дослідження: </w:t>
      </w:r>
      <w:r w:rsidRPr="00D449EC">
        <w:rPr>
          <w:rFonts w:ascii="Times New Roman" w:hAnsi="Times New Roman"/>
          <w:bCs/>
          <w:sz w:val="24"/>
          <w:szCs w:val="24"/>
          <w:lang w:val="uk-UA"/>
        </w:rPr>
        <w:t>небесні світила.</w:t>
      </w:r>
    </w:p>
    <w:p w:rsidR="002F4C89" w:rsidRDefault="002F4C89" w:rsidP="00524FE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449EC">
        <w:rPr>
          <w:rFonts w:ascii="Times New Roman" w:hAnsi="Times New Roman"/>
          <w:b/>
          <w:bCs/>
          <w:sz w:val="24"/>
          <w:szCs w:val="24"/>
          <w:lang w:val="uk-UA"/>
        </w:rPr>
        <w:t>Предмет дослідження:</w:t>
      </w:r>
      <w:r w:rsidRPr="00D449EC">
        <w:rPr>
          <w:rFonts w:ascii="Times New Roman" w:hAnsi="Times New Roman"/>
          <w:bCs/>
          <w:sz w:val="24"/>
          <w:szCs w:val="24"/>
          <w:lang w:val="uk-UA"/>
        </w:rPr>
        <w:t xml:space="preserve"> небесн</w:t>
      </w:r>
      <w:r>
        <w:rPr>
          <w:rFonts w:ascii="Times New Roman" w:hAnsi="Times New Roman"/>
          <w:bCs/>
          <w:sz w:val="24"/>
          <w:szCs w:val="24"/>
          <w:lang w:val="uk-UA"/>
        </w:rPr>
        <w:t>і</w:t>
      </w:r>
      <w:r w:rsidRPr="00D449EC">
        <w:rPr>
          <w:rFonts w:ascii="Times New Roman" w:hAnsi="Times New Roman"/>
          <w:bCs/>
          <w:sz w:val="24"/>
          <w:szCs w:val="24"/>
          <w:lang w:val="uk-UA"/>
        </w:rPr>
        <w:t xml:space="preserve"> світил</w:t>
      </w:r>
      <w:r>
        <w:rPr>
          <w:rFonts w:ascii="Times New Roman" w:hAnsi="Times New Roman"/>
          <w:bCs/>
          <w:sz w:val="24"/>
          <w:szCs w:val="24"/>
          <w:lang w:val="uk-UA"/>
        </w:rPr>
        <w:t>а</w:t>
      </w:r>
      <w:r w:rsidRPr="00D449EC">
        <w:rPr>
          <w:rFonts w:ascii="Times New Roman" w:hAnsi="Times New Roman"/>
          <w:bCs/>
          <w:sz w:val="24"/>
          <w:szCs w:val="24"/>
          <w:lang w:val="uk-UA"/>
        </w:rPr>
        <w:t xml:space="preserve"> за власними світлинами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2F4C89" w:rsidRPr="00524FED" w:rsidRDefault="002F4C89" w:rsidP="00524FE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449EC">
        <w:rPr>
          <w:rFonts w:ascii="Times New Roman" w:hAnsi="Times New Roman"/>
          <w:b/>
          <w:bCs/>
          <w:sz w:val="24"/>
          <w:szCs w:val="24"/>
          <w:lang w:val="uk-UA"/>
        </w:rPr>
        <w:t>Для досягнення мети дослідницької роботи були поставлені та вирішені такі завдання:</w:t>
      </w:r>
    </w:p>
    <w:p w:rsidR="002F4C89" w:rsidRPr="00D449EC" w:rsidRDefault="002F4C89" w:rsidP="00CE7296">
      <w:pPr>
        <w:pStyle w:val="ListParagraph"/>
        <w:numPr>
          <w:ilvl w:val="0"/>
          <w:numId w:val="4"/>
        </w:numPr>
        <w:spacing w:line="360" w:lineRule="auto"/>
        <w:ind w:left="0"/>
        <w:jc w:val="both"/>
        <w:rPr>
          <w:bCs/>
          <w:sz w:val="24"/>
          <w:szCs w:val="24"/>
          <w:lang w:val="uk-UA"/>
        </w:rPr>
      </w:pPr>
      <w:r w:rsidRPr="00D449EC">
        <w:rPr>
          <w:bCs/>
          <w:sz w:val="24"/>
          <w:szCs w:val="24"/>
          <w:lang w:val="uk-UA"/>
        </w:rPr>
        <w:t>опрацювати відповідну літературу стосовно небесних світил;</w:t>
      </w:r>
    </w:p>
    <w:p w:rsidR="002F4C89" w:rsidRPr="00D449EC" w:rsidRDefault="002F4C89" w:rsidP="00CE7296">
      <w:pPr>
        <w:pStyle w:val="ListParagraph"/>
        <w:numPr>
          <w:ilvl w:val="0"/>
          <w:numId w:val="4"/>
        </w:numPr>
        <w:spacing w:line="360" w:lineRule="auto"/>
        <w:ind w:left="0"/>
        <w:jc w:val="both"/>
        <w:rPr>
          <w:bCs/>
          <w:sz w:val="24"/>
          <w:szCs w:val="24"/>
          <w:lang w:val="uk-UA"/>
        </w:rPr>
      </w:pPr>
      <w:r w:rsidRPr="00D449EC">
        <w:rPr>
          <w:bCs/>
          <w:sz w:val="24"/>
          <w:szCs w:val="24"/>
          <w:lang w:val="uk-UA"/>
        </w:rPr>
        <w:t>ознайомитися з основними характеристиками Сонця, Місяця та інших небесних світил;</w:t>
      </w:r>
    </w:p>
    <w:p w:rsidR="002F4C89" w:rsidRPr="00D449EC" w:rsidRDefault="002F4C89" w:rsidP="00CE7296">
      <w:pPr>
        <w:pStyle w:val="ListParagraph"/>
        <w:numPr>
          <w:ilvl w:val="0"/>
          <w:numId w:val="4"/>
        </w:numPr>
        <w:spacing w:line="360" w:lineRule="auto"/>
        <w:ind w:left="0"/>
        <w:jc w:val="both"/>
        <w:rPr>
          <w:bCs/>
          <w:sz w:val="24"/>
          <w:szCs w:val="24"/>
          <w:lang w:val="uk-UA"/>
        </w:rPr>
      </w:pPr>
      <w:r w:rsidRPr="00D449EC">
        <w:rPr>
          <w:bCs/>
          <w:sz w:val="24"/>
          <w:szCs w:val="24"/>
          <w:lang w:val="uk-UA"/>
        </w:rPr>
        <w:t>проаналізувати та надати власну оцінку отриманим результатам на основі світлин;</w:t>
      </w:r>
    </w:p>
    <w:p w:rsidR="002F4C89" w:rsidRDefault="002F4C89" w:rsidP="00524FED">
      <w:pPr>
        <w:pStyle w:val="ListParagraph"/>
        <w:numPr>
          <w:ilvl w:val="0"/>
          <w:numId w:val="4"/>
        </w:numPr>
        <w:spacing w:line="360" w:lineRule="auto"/>
        <w:ind w:left="0"/>
        <w:jc w:val="both"/>
        <w:rPr>
          <w:bCs/>
          <w:sz w:val="24"/>
          <w:szCs w:val="24"/>
          <w:lang w:val="uk-UA"/>
        </w:rPr>
      </w:pPr>
      <w:r w:rsidRPr="00D449EC">
        <w:rPr>
          <w:bCs/>
          <w:sz w:val="24"/>
          <w:szCs w:val="24"/>
          <w:lang w:val="uk-UA"/>
        </w:rPr>
        <w:t>скласти завдання для визначення фізични</w:t>
      </w:r>
      <w:r>
        <w:rPr>
          <w:bCs/>
          <w:sz w:val="24"/>
          <w:szCs w:val="24"/>
          <w:lang w:val="uk-UA"/>
        </w:rPr>
        <w:t>х характеристик небесних світил;</w:t>
      </w:r>
    </w:p>
    <w:p w:rsidR="002F4C89" w:rsidRPr="00524FED" w:rsidRDefault="002F4C89" w:rsidP="00524FED">
      <w:pPr>
        <w:pStyle w:val="ListParagraph"/>
        <w:numPr>
          <w:ilvl w:val="0"/>
          <w:numId w:val="4"/>
        </w:numPr>
        <w:spacing w:line="360" w:lineRule="auto"/>
        <w:ind w:left="0"/>
        <w:jc w:val="both"/>
        <w:rPr>
          <w:bCs/>
          <w:sz w:val="24"/>
          <w:szCs w:val="24"/>
          <w:lang w:val="uk-UA"/>
        </w:rPr>
      </w:pPr>
      <w:r w:rsidRPr="00524FED">
        <w:rPr>
          <w:bCs/>
          <w:sz w:val="24"/>
          <w:szCs w:val="24"/>
          <w:lang w:val="uk-UA"/>
        </w:rPr>
        <w:t>с</w:t>
      </w:r>
      <w:r w:rsidRPr="00524FED">
        <w:rPr>
          <w:iCs/>
          <w:sz w:val="24"/>
          <w:szCs w:val="24"/>
          <w:lang w:val="uk-UA" w:eastAsia="uk-UA"/>
        </w:rPr>
        <w:t>формувати практичні навички і вміння</w:t>
      </w:r>
      <w:r>
        <w:rPr>
          <w:iCs/>
          <w:sz w:val="24"/>
          <w:szCs w:val="24"/>
          <w:lang w:val="uk-UA" w:eastAsia="uk-UA"/>
        </w:rPr>
        <w:t xml:space="preserve"> спостерігати за зоряним небом;</w:t>
      </w:r>
    </w:p>
    <w:p w:rsidR="002F4C89" w:rsidRPr="00524FED" w:rsidRDefault="002F4C89" w:rsidP="00524FED">
      <w:pPr>
        <w:pStyle w:val="ListParagraph"/>
        <w:numPr>
          <w:ilvl w:val="0"/>
          <w:numId w:val="4"/>
        </w:numPr>
        <w:spacing w:line="360" w:lineRule="auto"/>
        <w:ind w:left="0"/>
        <w:jc w:val="both"/>
        <w:rPr>
          <w:bCs/>
          <w:sz w:val="24"/>
          <w:szCs w:val="24"/>
          <w:lang w:val="uk-UA"/>
        </w:rPr>
      </w:pPr>
      <w:r w:rsidRPr="00524FED">
        <w:rPr>
          <w:iCs/>
          <w:sz w:val="24"/>
          <w:szCs w:val="24"/>
          <w:lang w:val="uk-UA" w:eastAsia="uk-UA"/>
        </w:rPr>
        <w:t>забезпечити практичне спрямування вивчення астрономічних явищ, з якими людина зустр</w:t>
      </w:r>
      <w:r>
        <w:rPr>
          <w:iCs/>
          <w:sz w:val="24"/>
          <w:szCs w:val="24"/>
          <w:lang w:val="uk-UA" w:eastAsia="uk-UA"/>
        </w:rPr>
        <w:t>ічається у повсякденному житті;</w:t>
      </w:r>
    </w:p>
    <w:p w:rsidR="002F4C89" w:rsidRPr="00524FED" w:rsidRDefault="002F4C89" w:rsidP="00524FED">
      <w:pPr>
        <w:pStyle w:val="ListParagraph"/>
        <w:numPr>
          <w:ilvl w:val="0"/>
          <w:numId w:val="4"/>
        </w:numPr>
        <w:spacing w:line="360" w:lineRule="auto"/>
        <w:ind w:left="0"/>
        <w:jc w:val="both"/>
        <w:rPr>
          <w:bCs/>
          <w:sz w:val="24"/>
          <w:szCs w:val="24"/>
          <w:lang w:val="uk-UA"/>
        </w:rPr>
      </w:pPr>
      <w:r w:rsidRPr="00524FED">
        <w:rPr>
          <w:iCs/>
          <w:sz w:val="24"/>
          <w:szCs w:val="24"/>
          <w:lang w:val="uk-UA" w:eastAsia="uk-UA"/>
        </w:rPr>
        <w:t>удосконалювати вміння використовувати додат</w:t>
      </w:r>
      <w:r>
        <w:rPr>
          <w:iCs/>
          <w:sz w:val="24"/>
          <w:szCs w:val="24"/>
          <w:lang w:val="uk-UA" w:eastAsia="uk-UA"/>
        </w:rPr>
        <w:t>кові джерела природничих знань;</w:t>
      </w:r>
    </w:p>
    <w:p w:rsidR="002F4C89" w:rsidRPr="00524FED" w:rsidRDefault="002F4C89" w:rsidP="00524FED">
      <w:pPr>
        <w:pStyle w:val="ListParagraph"/>
        <w:numPr>
          <w:ilvl w:val="0"/>
          <w:numId w:val="4"/>
        </w:numPr>
        <w:spacing w:line="360" w:lineRule="auto"/>
        <w:ind w:left="0"/>
        <w:jc w:val="both"/>
        <w:rPr>
          <w:bCs/>
          <w:sz w:val="24"/>
          <w:szCs w:val="24"/>
          <w:lang w:val="uk-UA"/>
        </w:rPr>
      </w:pPr>
      <w:r w:rsidRPr="00524FED">
        <w:rPr>
          <w:iCs/>
          <w:sz w:val="24"/>
          <w:szCs w:val="24"/>
          <w:lang w:val="uk-UA" w:eastAsia="uk-UA"/>
        </w:rPr>
        <w:t>розвивати</w:t>
      </w:r>
      <w:r>
        <w:rPr>
          <w:iCs/>
          <w:sz w:val="24"/>
          <w:szCs w:val="24"/>
          <w:lang w:val="uk-UA" w:eastAsia="uk-UA"/>
        </w:rPr>
        <w:t xml:space="preserve"> спостережливість, допитливість;</w:t>
      </w:r>
    </w:p>
    <w:p w:rsidR="002F4C89" w:rsidRPr="00524FED" w:rsidRDefault="002F4C89" w:rsidP="00524FED">
      <w:pPr>
        <w:pStyle w:val="ListParagraph"/>
        <w:numPr>
          <w:ilvl w:val="0"/>
          <w:numId w:val="4"/>
        </w:numPr>
        <w:spacing w:line="360" w:lineRule="auto"/>
        <w:ind w:left="0"/>
        <w:jc w:val="both"/>
        <w:rPr>
          <w:bCs/>
          <w:sz w:val="24"/>
          <w:szCs w:val="24"/>
          <w:lang w:val="uk-UA"/>
        </w:rPr>
      </w:pPr>
      <w:r w:rsidRPr="00524FED">
        <w:rPr>
          <w:iCs/>
          <w:sz w:val="24"/>
          <w:szCs w:val="24"/>
          <w:lang w:eastAsia="uk-UA"/>
        </w:rPr>
        <w:t>виховувати естетичне сприйняття неба.</w:t>
      </w:r>
    </w:p>
    <w:p w:rsidR="002F4C89" w:rsidRPr="00524FED" w:rsidRDefault="002F4C89" w:rsidP="00524FED">
      <w:pPr>
        <w:pStyle w:val="ListParagraph"/>
        <w:spacing w:line="360" w:lineRule="auto"/>
        <w:ind w:left="0"/>
        <w:jc w:val="both"/>
        <w:rPr>
          <w:bCs/>
          <w:sz w:val="24"/>
          <w:szCs w:val="24"/>
          <w:lang w:val="uk-UA"/>
        </w:rPr>
      </w:pPr>
      <w:r w:rsidRPr="00524FED">
        <w:rPr>
          <w:b/>
          <w:bCs/>
          <w:sz w:val="24"/>
          <w:szCs w:val="24"/>
          <w:lang w:val="uk-UA"/>
        </w:rPr>
        <w:t>Методи досліджень:</w:t>
      </w:r>
    </w:p>
    <w:p w:rsidR="002F4C89" w:rsidRPr="00D449EC" w:rsidRDefault="002F4C89" w:rsidP="00CE7296">
      <w:pPr>
        <w:pStyle w:val="ListParagraph"/>
        <w:numPr>
          <w:ilvl w:val="0"/>
          <w:numId w:val="4"/>
        </w:numPr>
        <w:spacing w:line="360" w:lineRule="auto"/>
        <w:ind w:left="0" w:firstLine="0"/>
        <w:jc w:val="both"/>
        <w:rPr>
          <w:bCs/>
          <w:sz w:val="24"/>
          <w:szCs w:val="24"/>
          <w:lang w:val="uk-UA"/>
        </w:rPr>
      </w:pPr>
      <w:r w:rsidRPr="00D449EC">
        <w:rPr>
          <w:bCs/>
          <w:sz w:val="24"/>
          <w:szCs w:val="24"/>
          <w:lang w:val="uk-UA"/>
        </w:rPr>
        <w:t xml:space="preserve">аналітичне дослідження отриманих даних за всіма носіями інформації; </w:t>
      </w:r>
    </w:p>
    <w:p w:rsidR="002F4C89" w:rsidRPr="00D449EC" w:rsidRDefault="002F4C89" w:rsidP="00CE7296">
      <w:pPr>
        <w:pStyle w:val="ListParagraph"/>
        <w:numPr>
          <w:ilvl w:val="0"/>
          <w:numId w:val="4"/>
        </w:numPr>
        <w:spacing w:line="360" w:lineRule="auto"/>
        <w:ind w:left="0" w:firstLine="0"/>
        <w:jc w:val="both"/>
        <w:rPr>
          <w:bCs/>
          <w:sz w:val="24"/>
          <w:szCs w:val="24"/>
          <w:lang w:val="uk-UA"/>
        </w:rPr>
      </w:pPr>
      <w:r w:rsidRPr="00D449EC">
        <w:rPr>
          <w:bCs/>
          <w:sz w:val="24"/>
          <w:szCs w:val="24"/>
          <w:lang w:val="uk-UA"/>
        </w:rPr>
        <w:t>комп'ютерна графіка.</w:t>
      </w:r>
    </w:p>
    <w:p w:rsidR="002F4C89" w:rsidRPr="00D449EC" w:rsidRDefault="002F4C89" w:rsidP="00524FE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49EC">
        <w:rPr>
          <w:rFonts w:ascii="Times New Roman" w:hAnsi="Times New Roman"/>
          <w:b/>
          <w:sz w:val="24"/>
          <w:szCs w:val="24"/>
          <w:lang w:val="uk-UA"/>
        </w:rPr>
        <w:t>Результати</w:t>
      </w:r>
      <w:r w:rsidRPr="00D449EC">
        <w:rPr>
          <w:rFonts w:ascii="Times New Roman" w:hAnsi="Times New Roman"/>
          <w:b/>
          <w:sz w:val="24"/>
          <w:szCs w:val="24"/>
        </w:rPr>
        <w:t xml:space="preserve"> проекту</w:t>
      </w:r>
      <w:r w:rsidRPr="00D449EC">
        <w:rPr>
          <w:rFonts w:ascii="Times New Roman" w:hAnsi="Times New Roman"/>
          <w:sz w:val="24"/>
          <w:szCs w:val="24"/>
        </w:rPr>
        <w:t>:</w:t>
      </w:r>
    </w:p>
    <w:p w:rsidR="002F4C89" w:rsidRPr="00D449EC" w:rsidRDefault="002F4C89" w:rsidP="001655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49EC">
        <w:rPr>
          <w:rFonts w:ascii="Times New Roman" w:hAnsi="Times New Roman"/>
          <w:sz w:val="24"/>
          <w:szCs w:val="24"/>
        </w:rPr>
        <w:t xml:space="preserve"> </w:t>
      </w:r>
      <w:r w:rsidRPr="00D449EC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D449EC">
        <w:rPr>
          <w:rFonts w:ascii="Times New Roman" w:hAnsi="Times New Roman"/>
          <w:bCs/>
          <w:sz w:val="24"/>
          <w:szCs w:val="24"/>
          <w:lang w:val="uk-UA"/>
        </w:rPr>
        <w:t xml:space="preserve">вивчили відповідну літературу стосовно небесних світил та визначили , що </w:t>
      </w:r>
      <w:r w:rsidRPr="00D449EC">
        <w:rPr>
          <w:rFonts w:ascii="Times New Roman" w:hAnsi="Times New Roman"/>
          <w:iCs/>
          <w:sz w:val="24"/>
          <w:szCs w:val="24"/>
          <w:lang w:val="uk-UA"/>
        </w:rPr>
        <w:t>н</w:t>
      </w:r>
      <w:r w:rsidRPr="00D449EC">
        <w:rPr>
          <w:rFonts w:ascii="Times New Roman" w:hAnsi="Times New Roman"/>
          <w:iCs/>
          <w:sz w:val="24"/>
          <w:szCs w:val="24"/>
        </w:rPr>
        <w:t>ебесна сфера</w:t>
      </w:r>
      <w:r w:rsidRPr="00D449EC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449EC">
        <w:rPr>
          <w:rFonts w:ascii="Times New Roman" w:hAnsi="Times New Roman"/>
          <w:sz w:val="24"/>
          <w:szCs w:val="24"/>
        </w:rPr>
        <w:t>- уявна сфера довільного радіуса, в центрі якої знаходиться спостерігач і на яку спроектовано всі світила так, як він бачить їх у певний момент часу з певної точки простору</w:t>
      </w:r>
      <w:r w:rsidRPr="00D449EC">
        <w:rPr>
          <w:rFonts w:ascii="Times New Roman" w:hAnsi="Times New Roman"/>
          <w:sz w:val="24"/>
          <w:szCs w:val="24"/>
          <w:lang w:val="uk-UA"/>
        </w:rPr>
        <w:t>;</w:t>
      </w:r>
    </w:p>
    <w:p w:rsidR="002F4C89" w:rsidRPr="00D449EC" w:rsidRDefault="002F4C89" w:rsidP="00D449EC">
      <w:pPr>
        <w:pStyle w:val="ListParagraph"/>
        <w:numPr>
          <w:ilvl w:val="0"/>
          <w:numId w:val="4"/>
        </w:numPr>
        <w:spacing w:line="360" w:lineRule="auto"/>
        <w:ind w:left="0"/>
        <w:jc w:val="both"/>
        <w:rPr>
          <w:bCs/>
          <w:sz w:val="24"/>
          <w:szCs w:val="24"/>
          <w:lang w:val="uk-UA"/>
        </w:rPr>
      </w:pPr>
      <w:r w:rsidRPr="00D449EC">
        <w:rPr>
          <w:bCs/>
          <w:sz w:val="24"/>
          <w:szCs w:val="24"/>
          <w:lang w:val="uk-UA"/>
        </w:rPr>
        <w:t>проаналізували світила, що потрапили в об’єктив фотоапарата на основі світлин;</w:t>
      </w:r>
    </w:p>
    <w:p w:rsidR="002F4C89" w:rsidRDefault="002F4C89" w:rsidP="00D449EC">
      <w:pPr>
        <w:pStyle w:val="ListParagraph"/>
        <w:numPr>
          <w:ilvl w:val="0"/>
          <w:numId w:val="4"/>
        </w:numPr>
        <w:spacing w:line="360" w:lineRule="auto"/>
        <w:ind w:left="0"/>
        <w:jc w:val="both"/>
        <w:rPr>
          <w:bCs/>
          <w:sz w:val="24"/>
          <w:szCs w:val="24"/>
          <w:lang w:val="uk-UA"/>
        </w:rPr>
      </w:pPr>
      <w:r w:rsidRPr="00D449EC">
        <w:rPr>
          <w:bCs/>
          <w:sz w:val="24"/>
          <w:szCs w:val="24"/>
          <w:lang w:val="uk-UA"/>
        </w:rPr>
        <w:t>склали завдання для визначення фізичних характеристик небесних світил, які можна в</w:t>
      </w:r>
      <w:r>
        <w:rPr>
          <w:bCs/>
          <w:sz w:val="24"/>
          <w:szCs w:val="24"/>
          <w:lang w:val="uk-UA"/>
        </w:rPr>
        <w:t>икористати на уроках астрономії;</w:t>
      </w:r>
    </w:p>
    <w:p w:rsidR="002F4C89" w:rsidRPr="00524FED" w:rsidRDefault="002F4C89" w:rsidP="00524FED">
      <w:pPr>
        <w:pStyle w:val="ListParagraph"/>
        <w:numPr>
          <w:ilvl w:val="0"/>
          <w:numId w:val="4"/>
        </w:numPr>
        <w:spacing w:line="360" w:lineRule="auto"/>
        <w:ind w:left="0"/>
        <w:jc w:val="both"/>
        <w:rPr>
          <w:bCs/>
          <w:sz w:val="24"/>
          <w:szCs w:val="24"/>
          <w:lang w:val="uk-UA"/>
        </w:rPr>
      </w:pPr>
      <w:r>
        <w:rPr>
          <w:iCs/>
          <w:sz w:val="24"/>
          <w:szCs w:val="24"/>
          <w:lang w:val="uk-UA" w:eastAsia="uk-UA"/>
        </w:rPr>
        <w:t xml:space="preserve">узагальнили інформацію про </w:t>
      </w:r>
      <w:r w:rsidRPr="00524FED">
        <w:rPr>
          <w:iCs/>
          <w:sz w:val="24"/>
          <w:szCs w:val="24"/>
          <w:lang w:val="uk-UA" w:eastAsia="uk-UA"/>
        </w:rPr>
        <w:t>вивчення астрономічних явищ, з якими людина зустр</w:t>
      </w:r>
      <w:r>
        <w:rPr>
          <w:iCs/>
          <w:sz w:val="24"/>
          <w:szCs w:val="24"/>
          <w:lang w:val="uk-UA" w:eastAsia="uk-UA"/>
        </w:rPr>
        <w:t>ічається у повсякденному житті;</w:t>
      </w:r>
    </w:p>
    <w:p w:rsidR="002F4C89" w:rsidRPr="00D449EC" w:rsidRDefault="002F4C89" w:rsidP="006A1B4C">
      <w:pPr>
        <w:pStyle w:val="Heading1"/>
        <w:ind w:left="0" w:firstLine="0"/>
        <w:jc w:val="both"/>
        <w:rPr>
          <w:sz w:val="24"/>
          <w:szCs w:val="24"/>
        </w:rPr>
      </w:pPr>
      <w:bookmarkStart w:id="0" w:name="_Toc437371680"/>
      <w:r w:rsidRPr="00D449EC">
        <w:rPr>
          <w:sz w:val="24"/>
          <w:szCs w:val="24"/>
        </w:rPr>
        <w:t>Висновки</w:t>
      </w:r>
      <w:bookmarkEnd w:id="0"/>
    </w:p>
    <w:p w:rsidR="002F4C89" w:rsidRPr="006A1B4C" w:rsidRDefault="002F4C89" w:rsidP="006A1B4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A1B4C">
        <w:rPr>
          <w:rFonts w:ascii="Times New Roman" w:hAnsi="Times New Roman"/>
          <w:sz w:val="24"/>
          <w:szCs w:val="24"/>
        </w:rPr>
        <w:t>Небесна сфера відображає наше бачення зоряного неба. Створе</w:t>
      </w:r>
      <w:r w:rsidRPr="006A1B4C">
        <w:rPr>
          <w:rFonts w:ascii="Times New Roman" w:hAnsi="Times New Roman"/>
          <w:sz w:val="24"/>
          <w:szCs w:val="24"/>
        </w:rPr>
        <w:softHyphen/>
        <w:t>на для його вивчення.</w:t>
      </w:r>
    </w:p>
    <w:p w:rsidR="002F4C89" w:rsidRPr="006A1B4C" w:rsidRDefault="002F4C89" w:rsidP="006A1B4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A1B4C">
        <w:rPr>
          <w:rFonts w:ascii="Times New Roman" w:hAnsi="Times New Roman"/>
          <w:sz w:val="24"/>
          <w:szCs w:val="24"/>
        </w:rPr>
        <w:t>Унаслідок руху Землі та інших небесних світил картина зоряно</w:t>
      </w:r>
      <w:r w:rsidRPr="006A1B4C">
        <w:rPr>
          <w:rFonts w:ascii="Times New Roman" w:hAnsi="Times New Roman"/>
          <w:sz w:val="24"/>
          <w:szCs w:val="24"/>
        </w:rPr>
        <w:softHyphen/>
        <w:t>го неба періодично змінюється.</w:t>
      </w:r>
    </w:p>
    <w:p w:rsidR="002F4C89" w:rsidRPr="006A1B4C" w:rsidRDefault="002F4C89" w:rsidP="006A1B4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A1B4C">
        <w:rPr>
          <w:rFonts w:ascii="Times New Roman" w:hAnsi="Times New Roman"/>
          <w:sz w:val="24"/>
          <w:szCs w:val="24"/>
        </w:rPr>
        <w:t>Щоб легше орієнтуватися по небу, люди об'єднали зорі у сузір'я.</w:t>
      </w:r>
    </w:p>
    <w:p w:rsidR="002F4C89" w:rsidRPr="006A1B4C" w:rsidRDefault="002F4C89" w:rsidP="006A1B4C">
      <w:pPr>
        <w:pStyle w:val="Heading1"/>
        <w:ind w:left="0" w:firstLine="0"/>
        <w:jc w:val="both"/>
        <w:rPr>
          <w:b w:val="0"/>
          <w:sz w:val="24"/>
          <w:szCs w:val="24"/>
        </w:rPr>
      </w:pPr>
      <w:r w:rsidRPr="006A1B4C">
        <w:rPr>
          <w:b w:val="0"/>
          <w:sz w:val="24"/>
          <w:szCs w:val="24"/>
        </w:rPr>
        <w:t>Зорі допомагають людині орієнтуватися, слідкувати за настан</w:t>
      </w:r>
      <w:r w:rsidRPr="006A1B4C">
        <w:rPr>
          <w:b w:val="0"/>
          <w:sz w:val="24"/>
          <w:szCs w:val="24"/>
        </w:rPr>
        <w:softHyphen/>
        <w:t>ням періодичних природних процесів.</w:t>
      </w:r>
      <w:r w:rsidRPr="006A1B4C">
        <w:rPr>
          <w:sz w:val="24"/>
          <w:szCs w:val="24"/>
        </w:rPr>
        <w:t xml:space="preserve"> </w:t>
      </w:r>
      <w:r w:rsidRPr="00D449EC">
        <w:rPr>
          <w:b w:val="0"/>
          <w:sz w:val="24"/>
          <w:szCs w:val="24"/>
        </w:rPr>
        <w:t xml:space="preserve">Працюючи над цією роботою, </w:t>
      </w:r>
      <w:r>
        <w:rPr>
          <w:b w:val="0"/>
          <w:sz w:val="24"/>
          <w:szCs w:val="24"/>
        </w:rPr>
        <w:t>я взяла</w:t>
      </w:r>
      <w:r w:rsidRPr="00D449EC">
        <w:rPr>
          <w:b w:val="0"/>
          <w:sz w:val="24"/>
          <w:szCs w:val="24"/>
        </w:rPr>
        <w:t xml:space="preserve"> собі за мету зробити хоча б невеликий внесок у справу популяризації астр</w:t>
      </w:r>
      <w:r>
        <w:rPr>
          <w:b w:val="0"/>
          <w:sz w:val="24"/>
          <w:szCs w:val="24"/>
        </w:rPr>
        <w:t>ономічних знань серед школярів. Тому мною підібрані певні практичні завдання для вивчення характеристик зоряного неба та небесних світил на основі власних світлин та спостережень.</w:t>
      </w:r>
    </w:p>
    <w:p w:rsidR="002F4C89" w:rsidRPr="00D449EC" w:rsidRDefault="002F4C89" w:rsidP="006A1B4C">
      <w:pPr>
        <w:pStyle w:val="Heading1"/>
        <w:ind w:left="0" w:firstLine="0"/>
        <w:jc w:val="both"/>
        <w:rPr>
          <w:sz w:val="24"/>
          <w:szCs w:val="24"/>
        </w:rPr>
      </w:pPr>
      <w:r w:rsidRPr="00D449EC">
        <w:rPr>
          <w:sz w:val="24"/>
          <w:szCs w:val="24"/>
        </w:rPr>
        <w:t>Список використаної літератури</w:t>
      </w:r>
    </w:p>
    <w:p w:rsidR="002F4C89" w:rsidRPr="00D449EC" w:rsidRDefault="002F4C89" w:rsidP="00CE72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49EC">
        <w:rPr>
          <w:rFonts w:ascii="Times New Roman" w:hAnsi="Times New Roman"/>
          <w:sz w:val="24"/>
          <w:szCs w:val="24"/>
        </w:rPr>
        <w:t xml:space="preserve">1. Павел Иванович Бакулин, Эдвард Владимирович Кононович, Василий Иванович Мороз. Курс общей астрономии. М., </w:t>
      </w:r>
      <w:smartTag w:uri="urn:schemas-microsoft-com:office:smarttags" w:element="metricconverter">
        <w:smartTagPr>
          <w:attr w:name="ProductID" w:val="1974 г"/>
        </w:smartTagPr>
        <w:r w:rsidRPr="00D449EC">
          <w:rPr>
            <w:rFonts w:ascii="Times New Roman" w:hAnsi="Times New Roman"/>
            <w:sz w:val="24"/>
            <w:szCs w:val="24"/>
          </w:rPr>
          <w:t>1974 г</w:t>
        </w:r>
      </w:smartTag>
      <w:r w:rsidRPr="00D449EC">
        <w:rPr>
          <w:rFonts w:ascii="Times New Roman" w:hAnsi="Times New Roman"/>
          <w:sz w:val="24"/>
          <w:szCs w:val="24"/>
        </w:rPr>
        <w:t>.; 512 стр. с илл.</w:t>
      </w:r>
    </w:p>
    <w:p w:rsidR="002F4C89" w:rsidRPr="00D449EC" w:rsidRDefault="002F4C89" w:rsidP="00CE72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49EC"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D449EC">
        <w:rPr>
          <w:rFonts w:ascii="Times New Roman" w:hAnsi="Times New Roman"/>
          <w:sz w:val="24"/>
          <w:szCs w:val="24"/>
        </w:rPr>
        <w:t>Симоненко А. Н. Астероиды или тернистые пути исследований. – М.: Наука. Главная редакция физико-математической литературы, 1985. – 208 с. (с.23)</w:t>
      </w:r>
    </w:p>
    <w:p w:rsidR="002F4C89" w:rsidRPr="00D449EC" w:rsidRDefault="002F4C89" w:rsidP="00CE729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49EC">
        <w:rPr>
          <w:rFonts w:ascii="Times New Roman" w:hAnsi="Times New Roman"/>
          <w:sz w:val="24"/>
          <w:szCs w:val="24"/>
          <w:lang w:val="uk-UA"/>
        </w:rPr>
        <w:t>3.</w:t>
      </w:r>
      <w:r w:rsidRPr="00D449EC">
        <w:rPr>
          <w:rFonts w:ascii="Times New Roman" w:hAnsi="Times New Roman"/>
          <w:sz w:val="24"/>
          <w:szCs w:val="24"/>
          <w:lang w:val="en-US"/>
        </w:rPr>
        <w:t> </w:t>
      </w:r>
      <w:r w:rsidRPr="00D449EC">
        <w:rPr>
          <w:rFonts w:ascii="Times New Roman" w:hAnsi="Times New Roman"/>
          <w:sz w:val="24"/>
          <w:szCs w:val="24"/>
          <w:lang w:val="uk-UA"/>
        </w:rPr>
        <w:t>Андрієвський С. М., Климишин І. А. Курс загальної астрономії: Навчальний посібник.- О.: Астропринт, 2007.- 480 с.</w:t>
      </w:r>
    </w:p>
    <w:p w:rsidR="002F4C89" w:rsidRPr="00D449EC" w:rsidRDefault="002F4C89" w:rsidP="00CE72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49EC">
        <w:rPr>
          <w:rFonts w:ascii="Times New Roman" w:hAnsi="Times New Roman"/>
          <w:sz w:val="24"/>
          <w:szCs w:val="24"/>
          <w:lang w:val="uk-UA"/>
        </w:rPr>
        <w:t>4. Астрономія: 11 кл.: підручник для загальноосвіт. Навч. Закл.: рівень стандарту, академічний рівень / М. П. Пришляк; за аг. Ред. Я. С. Яцківа. – Х.: Вид-во «Ранок», 2011.-160 с.: іл. (с.</w:t>
      </w:r>
      <w:r w:rsidRPr="00D449EC">
        <w:rPr>
          <w:rFonts w:ascii="Times New Roman" w:hAnsi="Times New Roman"/>
          <w:sz w:val="24"/>
          <w:szCs w:val="24"/>
        </w:rPr>
        <w:t>42</w:t>
      </w:r>
      <w:r w:rsidRPr="00D449EC">
        <w:rPr>
          <w:rFonts w:ascii="Times New Roman" w:hAnsi="Times New Roman"/>
          <w:sz w:val="24"/>
          <w:szCs w:val="24"/>
          <w:lang w:val="uk-UA"/>
        </w:rPr>
        <w:t>,86, 91)</w:t>
      </w:r>
    </w:p>
    <w:p w:rsidR="002F4C89" w:rsidRPr="00D449EC" w:rsidRDefault="002F4C89" w:rsidP="00CE72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49EC">
        <w:rPr>
          <w:rFonts w:ascii="Times New Roman" w:hAnsi="Times New Roman"/>
          <w:sz w:val="24"/>
          <w:szCs w:val="24"/>
        </w:rPr>
        <w:t>5. Большая астрономическая энциклопедия. – М.: Эксмо, 2008. – 608 с. (с.440)</w:t>
      </w:r>
    </w:p>
    <w:p w:rsidR="002F4C89" w:rsidRPr="00D449EC" w:rsidRDefault="002F4C89" w:rsidP="00CE729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49EC">
        <w:rPr>
          <w:rFonts w:ascii="Times New Roman" w:hAnsi="Times New Roman"/>
          <w:sz w:val="24"/>
          <w:szCs w:val="24"/>
          <w:lang w:val="uk-UA"/>
        </w:rPr>
        <w:t>7. Климишин І. А., Крячко І. П. Астрономія: Підручник для 11 класу загальноосвітніх навчальних закладів.-К.: Знання України, 2003.- 192 с. (с.96, 105)</w:t>
      </w:r>
    </w:p>
    <w:p w:rsidR="002F4C89" w:rsidRPr="00D449EC" w:rsidRDefault="002F4C89" w:rsidP="00CE729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49EC">
        <w:rPr>
          <w:rFonts w:ascii="Times New Roman" w:hAnsi="Times New Roman"/>
          <w:sz w:val="24"/>
          <w:szCs w:val="24"/>
          <w:lang w:val="uk-UA"/>
        </w:rPr>
        <w:t>8.</w:t>
      </w:r>
      <w:r w:rsidRPr="00D449EC">
        <w:rPr>
          <w:rFonts w:ascii="Times New Roman" w:hAnsi="Times New Roman"/>
          <w:sz w:val="24"/>
          <w:szCs w:val="24"/>
        </w:rPr>
        <w:t xml:space="preserve"> Гірничий енциклопедичний словник, т.1/За загальною редакцією В.С. Білецького. – Донецьк: Східний видавничий дім, 2001. – 512 с. </w:t>
      </w:r>
      <w:r w:rsidRPr="00D449EC">
        <w:rPr>
          <w:rFonts w:ascii="Times New Roman" w:hAnsi="Times New Roman"/>
          <w:sz w:val="24"/>
          <w:szCs w:val="24"/>
          <w:lang w:val="uk-UA"/>
        </w:rPr>
        <w:t>(с.105, 203, 315)</w:t>
      </w:r>
    </w:p>
    <w:p w:rsidR="002F4C89" w:rsidRPr="00D449EC" w:rsidRDefault="002F4C89" w:rsidP="00CE729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49EC">
        <w:rPr>
          <w:rFonts w:ascii="Times New Roman" w:hAnsi="Times New Roman"/>
          <w:sz w:val="24"/>
          <w:szCs w:val="24"/>
        </w:rPr>
        <w:t>Електронн</w:t>
      </w:r>
      <w:r w:rsidRPr="00D449EC">
        <w:rPr>
          <w:rFonts w:ascii="Times New Roman" w:hAnsi="Times New Roman"/>
          <w:sz w:val="24"/>
          <w:szCs w:val="24"/>
          <w:lang w:val="uk-UA"/>
        </w:rPr>
        <w:t>і</w:t>
      </w:r>
      <w:r w:rsidRPr="00D449EC">
        <w:rPr>
          <w:rFonts w:ascii="Times New Roman" w:hAnsi="Times New Roman"/>
          <w:sz w:val="24"/>
          <w:szCs w:val="24"/>
        </w:rPr>
        <w:t xml:space="preserve"> ре</w:t>
      </w:r>
      <w:r w:rsidRPr="00D449EC">
        <w:rPr>
          <w:rFonts w:ascii="Times New Roman" w:hAnsi="Times New Roman"/>
          <w:sz w:val="24"/>
          <w:szCs w:val="24"/>
          <w:lang w:val="uk-UA"/>
        </w:rPr>
        <w:t>сурси:</w:t>
      </w:r>
      <w:bookmarkStart w:id="1" w:name="_GoBack"/>
      <w:bookmarkEnd w:id="1"/>
    </w:p>
    <w:p w:rsidR="002F4C89" w:rsidRDefault="002F4C89" w:rsidP="00CE72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hyperlink r:id="rId5" w:history="1">
        <w:r w:rsidRPr="00CE0053">
          <w:rPr>
            <w:rStyle w:val="Hyperlink"/>
            <w:rFonts w:ascii="Times New Roman" w:hAnsi="Times New Roman"/>
            <w:sz w:val="24"/>
            <w:szCs w:val="24"/>
            <w:lang w:val="uk-UA"/>
          </w:rPr>
          <w:t>http://svitppt.com.ua/astronomiya/nebesni-svitila-i-nebesna-sfera.html</w:t>
        </w:r>
      </w:hyperlink>
    </w:p>
    <w:p w:rsidR="002F4C89" w:rsidRDefault="002F4C89" w:rsidP="00CE72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hyperlink r:id="rId6" w:history="1">
        <w:r w:rsidRPr="00CE0053">
          <w:rPr>
            <w:rStyle w:val="Hyperlink"/>
            <w:rFonts w:ascii="Times New Roman" w:hAnsi="Times New Roman"/>
            <w:sz w:val="24"/>
            <w:szCs w:val="24"/>
            <w:lang w:val="uk-UA"/>
          </w:rPr>
          <w:t>http://www.npblog.com.ua/index.php/astronomiya/vidimij-ruh-sontsja.html</w:t>
        </w:r>
      </w:hyperlink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F4C89" w:rsidRDefault="002F4C89" w:rsidP="00CE72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hyperlink r:id="rId7" w:history="1">
        <w:r w:rsidRPr="00CE0053">
          <w:rPr>
            <w:rStyle w:val="Hyperlink"/>
            <w:rFonts w:ascii="Times New Roman" w:hAnsi="Times New Roman"/>
            <w:sz w:val="24"/>
            <w:szCs w:val="24"/>
            <w:lang w:val="uk-UA"/>
          </w:rPr>
          <w:t>http://astrolekcii.ho.ua/lekcii/04.htm</w:t>
        </w:r>
      </w:hyperlink>
    </w:p>
    <w:p w:rsidR="002F4C89" w:rsidRDefault="002F4C89" w:rsidP="00CE72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hyperlink r:id="rId8" w:history="1">
        <w:r w:rsidRPr="00CE0053">
          <w:rPr>
            <w:rStyle w:val="Hyperlink"/>
            <w:rFonts w:ascii="Times New Roman" w:hAnsi="Times New Roman"/>
            <w:sz w:val="24"/>
            <w:szCs w:val="24"/>
            <w:lang w:val="uk-UA"/>
          </w:rPr>
          <w:t>http://astrolekcii.ho.ua/lekcii/11.htm</w:t>
        </w:r>
      </w:hyperlink>
    </w:p>
    <w:p w:rsidR="002F4C89" w:rsidRDefault="002F4C89" w:rsidP="00CE72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hyperlink r:id="rId9" w:history="1">
        <w:r w:rsidRPr="00CE0053">
          <w:rPr>
            <w:rStyle w:val="Hyperlink"/>
            <w:rFonts w:ascii="Times New Roman" w:hAnsi="Times New Roman"/>
            <w:sz w:val="24"/>
            <w:szCs w:val="24"/>
            <w:lang w:val="uk-UA"/>
          </w:rPr>
          <w:t>https://ua.rhythmofnature.net/fazy-misyatsya-kalendar</w:t>
        </w:r>
      </w:hyperlink>
    </w:p>
    <w:p w:rsidR="002F4C89" w:rsidRDefault="002F4C89" w:rsidP="00CE72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F4C89" w:rsidRPr="00D449EC" w:rsidRDefault="002F4C89" w:rsidP="00CE72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2F4C89" w:rsidRPr="00D449EC" w:rsidSect="00CC76CC">
      <w:pgSz w:w="11906" w:h="16838" w:code="9"/>
      <w:pgMar w:top="851" w:right="851" w:bottom="141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□"/>
      <w:lvlJc w:val="left"/>
      <w:rPr>
        <w:rFonts w:ascii="Arial" w:hAnsi="Arial"/>
        <w:b w:val="0"/>
        <w:i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upperRoman"/>
      <w:lvlText w:val="%2."/>
      <w:lvlJc w:val="left"/>
      <w:rPr>
        <w:rFonts w:cs="Times New Roman"/>
      </w:rPr>
    </w:lvl>
    <w:lvl w:ilvl="2">
      <w:start w:val="1"/>
      <w:numFmt w:val="upperRoman"/>
      <w:lvlText w:val="%2."/>
      <w:lvlJc w:val="left"/>
      <w:rPr>
        <w:rFonts w:cs="Times New Roman"/>
      </w:rPr>
    </w:lvl>
    <w:lvl w:ilvl="3">
      <w:start w:val="1"/>
      <w:numFmt w:val="upperRoman"/>
      <w:lvlText w:val="%2."/>
      <w:lvlJc w:val="left"/>
      <w:rPr>
        <w:rFonts w:cs="Times New Roman"/>
      </w:rPr>
    </w:lvl>
    <w:lvl w:ilvl="4">
      <w:start w:val="1"/>
      <w:numFmt w:val="upperRoman"/>
      <w:lvlText w:val="%2."/>
      <w:lvlJc w:val="left"/>
      <w:rPr>
        <w:rFonts w:cs="Times New Roman"/>
      </w:rPr>
    </w:lvl>
    <w:lvl w:ilvl="5">
      <w:start w:val="1"/>
      <w:numFmt w:val="upperRoman"/>
      <w:lvlText w:val="%2."/>
      <w:lvlJc w:val="left"/>
      <w:rPr>
        <w:rFonts w:cs="Times New Roman"/>
      </w:rPr>
    </w:lvl>
    <w:lvl w:ilvl="6">
      <w:start w:val="1"/>
      <w:numFmt w:val="upperRoman"/>
      <w:lvlText w:val="%2."/>
      <w:lvlJc w:val="left"/>
      <w:rPr>
        <w:rFonts w:cs="Times New Roman"/>
      </w:rPr>
    </w:lvl>
    <w:lvl w:ilvl="7">
      <w:start w:val="1"/>
      <w:numFmt w:val="upperRoman"/>
      <w:lvlText w:val="%2."/>
      <w:lvlJc w:val="left"/>
      <w:rPr>
        <w:rFonts w:cs="Times New Roman"/>
      </w:rPr>
    </w:lvl>
    <w:lvl w:ilvl="8">
      <w:start w:val="1"/>
      <w:numFmt w:val="upperRoman"/>
      <w:lvlText w:val="%2."/>
      <w:lvlJc w:val="left"/>
      <w:rPr>
        <w:rFonts w:cs="Times New Roman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□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8"/>
      <w:numFmt w:val="upperRoman"/>
      <w:lvlText w:val="%2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8"/>
      <w:numFmt w:val="upperRoman"/>
      <w:lvlText w:val="%2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8"/>
      <w:numFmt w:val="upperRoman"/>
      <w:lvlText w:val="%2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8"/>
      <w:numFmt w:val="upperRoman"/>
      <w:lvlText w:val="%2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8"/>
      <w:numFmt w:val="upperRoman"/>
      <w:lvlText w:val="%2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8"/>
      <w:numFmt w:val="upperRoman"/>
      <w:lvlText w:val="%2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8"/>
      <w:numFmt w:val="upperRoman"/>
      <w:lvlText w:val="%2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8"/>
      <w:numFmt w:val="upperRoman"/>
      <w:lvlText w:val="%2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38406A6"/>
    <w:multiLevelType w:val="multilevel"/>
    <w:tmpl w:val="77F2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0B2B8D"/>
    <w:multiLevelType w:val="hybridMultilevel"/>
    <w:tmpl w:val="1FCAEB76"/>
    <w:lvl w:ilvl="0" w:tplc="4E0EFEA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17A4FFE"/>
    <w:multiLevelType w:val="hybridMultilevel"/>
    <w:tmpl w:val="69D8E2E0"/>
    <w:lvl w:ilvl="0" w:tplc="AE1035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A71DA"/>
    <w:multiLevelType w:val="hybridMultilevel"/>
    <w:tmpl w:val="EC46E2D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9EF"/>
    <w:rsid w:val="0010089A"/>
    <w:rsid w:val="00114E48"/>
    <w:rsid w:val="00137C73"/>
    <w:rsid w:val="00165552"/>
    <w:rsid w:val="001832FC"/>
    <w:rsid w:val="00256E77"/>
    <w:rsid w:val="002938F7"/>
    <w:rsid w:val="002F4C89"/>
    <w:rsid w:val="0032097C"/>
    <w:rsid w:val="00324312"/>
    <w:rsid w:val="00335FC1"/>
    <w:rsid w:val="00361CB5"/>
    <w:rsid w:val="0037013A"/>
    <w:rsid w:val="00377AF5"/>
    <w:rsid w:val="00427262"/>
    <w:rsid w:val="004E1683"/>
    <w:rsid w:val="00512176"/>
    <w:rsid w:val="00524FED"/>
    <w:rsid w:val="005C4EC4"/>
    <w:rsid w:val="00670C2A"/>
    <w:rsid w:val="006A1B4C"/>
    <w:rsid w:val="006C3B7D"/>
    <w:rsid w:val="007069C8"/>
    <w:rsid w:val="007E3E4C"/>
    <w:rsid w:val="007F0CF5"/>
    <w:rsid w:val="00904067"/>
    <w:rsid w:val="00A47281"/>
    <w:rsid w:val="00A72253"/>
    <w:rsid w:val="00A82478"/>
    <w:rsid w:val="00A91F72"/>
    <w:rsid w:val="00AC0380"/>
    <w:rsid w:val="00AC317A"/>
    <w:rsid w:val="00B93D4A"/>
    <w:rsid w:val="00BD12FB"/>
    <w:rsid w:val="00C93488"/>
    <w:rsid w:val="00CC4049"/>
    <w:rsid w:val="00CC76CC"/>
    <w:rsid w:val="00CE0053"/>
    <w:rsid w:val="00CE7296"/>
    <w:rsid w:val="00D21D20"/>
    <w:rsid w:val="00D449EC"/>
    <w:rsid w:val="00D92969"/>
    <w:rsid w:val="00DA0D76"/>
    <w:rsid w:val="00DB59EF"/>
    <w:rsid w:val="00DD2ED8"/>
    <w:rsid w:val="00E20F28"/>
    <w:rsid w:val="00EF3CEF"/>
    <w:rsid w:val="00F84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D76"/>
    <w:pPr>
      <w:spacing w:after="200" w:line="276" w:lineRule="auto"/>
    </w:pPr>
    <w:rPr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59EF"/>
    <w:pPr>
      <w:spacing w:after="0" w:line="360" w:lineRule="auto"/>
      <w:ind w:left="142" w:firstLine="709"/>
      <w:jc w:val="center"/>
      <w:outlineLvl w:val="0"/>
    </w:pPr>
    <w:rPr>
      <w:rFonts w:ascii="Times New Roman" w:hAnsi="Times New Roman"/>
      <w:b/>
      <w:sz w:val="28"/>
      <w:szCs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D2ED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59EF"/>
    <w:rPr>
      <w:rFonts w:ascii="Times New Roman" w:hAnsi="Times New Roman" w:cs="Times New Roman"/>
      <w:b/>
      <w:sz w:val="28"/>
      <w:szCs w:val="28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D2ED8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DB59E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DD2ED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C31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1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4E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16555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9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trolekcii.ho.ua/lekcii/11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strolekcii.ho.ua/lekcii/04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pblog.com.ua/index.php/astronomiya/vidimij-ruh-sontsj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vitppt.com.ua/astronomiya/nebesni-svitila-i-nebesna-sfera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a.rhythmofnature.net/fazy-misyatsya-k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3</Pages>
  <Words>974</Words>
  <Characters>5554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</dc:creator>
  <cp:keywords/>
  <dc:description/>
  <cp:lastModifiedBy>comp21</cp:lastModifiedBy>
  <cp:revision>5</cp:revision>
  <dcterms:created xsi:type="dcterms:W3CDTF">2018-04-20T09:29:00Z</dcterms:created>
  <dcterms:modified xsi:type="dcterms:W3CDTF">2018-04-20T12:45:00Z</dcterms:modified>
</cp:coreProperties>
</file>