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443" w:rsidRDefault="00F93443" w:rsidP="00F93443">
      <w:pPr>
        <w:widowControl w:val="0"/>
        <w:autoSpaceDE w:val="0"/>
        <w:autoSpaceDN w:val="0"/>
        <w:adjustRightInd w:val="0"/>
        <w:spacing w:after="0" w:line="240" w:lineRule="auto"/>
        <w:ind w:firstLine="708"/>
        <w:jc w:val="both"/>
        <w:rPr>
          <w:rFonts w:ascii="Times New Roman" w:hAnsi="Times New Roman"/>
          <w:sz w:val="28"/>
          <w:szCs w:val="28"/>
          <w:lang w:val="uk-UA"/>
        </w:rPr>
      </w:pPr>
      <w:r w:rsidRPr="00F93443">
        <w:rPr>
          <w:rFonts w:ascii="Times New Roman" w:hAnsi="Times New Roman"/>
          <w:b/>
          <w:bCs/>
          <w:sz w:val="28"/>
          <w:szCs w:val="28"/>
          <w:lang w:val="uk-UA"/>
        </w:rPr>
        <w:t>Тема науково-дослідницької роботи:</w:t>
      </w:r>
      <w:r w:rsidRPr="00F93443">
        <w:rPr>
          <w:rFonts w:ascii="Times New Roman" w:hAnsi="Times New Roman"/>
          <w:sz w:val="28"/>
          <w:szCs w:val="28"/>
          <w:lang w:val="uk-UA"/>
        </w:rPr>
        <w:t xml:space="preserve"> Визначення екологічного стану річки Конка, лівого берега Дніпра методом </w:t>
      </w:r>
      <w:proofErr w:type="spellStart"/>
      <w:r w:rsidRPr="00F93443">
        <w:rPr>
          <w:rFonts w:ascii="Times New Roman" w:hAnsi="Times New Roman"/>
          <w:sz w:val="28"/>
          <w:szCs w:val="28"/>
          <w:lang w:val="uk-UA"/>
        </w:rPr>
        <w:t>біоіндикації</w:t>
      </w:r>
      <w:proofErr w:type="spellEnd"/>
      <w:r>
        <w:rPr>
          <w:rFonts w:ascii="Times New Roman" w:hAnsi="Times New Roman"/>
          <w:sz w:val="28"/>
          <w:szCs w:val="28"/>
          <w:lang w:val="uk-UA"/>
        </w:rPr>
        <w:t>.</w:t>
      </w:r>
    </w:p>
    <w:p w:rsidR="00F93443" w:rsidRPr="00F93443" w:rsidRDefault="00F93443" w:rsidP="00F93443">
      <w:pPr>
        <w:widowControl w:val="0"/>
        <w:autoSpaceDE w:val="0"/>
        <w:autoSpaceDN w:val="0"/>
        <w:adjustRightInd w:val="0"/>
        <w:spacing w:after="0" w:line="240" w:lineRule="auto"/>
        <w:jc w:val="both"/>
        <w:rPr>
          <w:rFonts w:ascii="Times New Roman" w:hAnsi="Times New Roman"/>
          <w:sz w:val="28"/>
          <w:szCs w:val="28"/>
          <w:lang w:val="uk-UA"/>
        </w:rPr>
      </w:pPr>
    </w:p>
    <w:p w:rsidR="00F93443" w:rsidRDefault="00F93443" w:rsidP="00F93443">
      <w:pPr>
        <w:widowControl w:val="0"/>
        <w:autoSpaceDE w:val="0"/>
        <w:autoSpaceDN w:val="0"/>
        <w:adjustRightInd w:val="0"/>
        <w:spacing w:after="0" w:line="240" w:lineRule="auto"/>
        <w:ind w:firstLine="708"/>
        <w:jc w:val="both"/>
        <w:rPr>
          <w:rFonts w:ascii="Times New Roman" w:hAnsi="Times New Roman"/>
          <w:sz w:val="28"/>
          <w:szCs w:val="28"/>
          <w:lang w:val="uk-UA"/>
        </w:rPr>
      </w:pPr>
      <w:r w:rsidRPr="00F93443">
        <w:rPr>
          <w:rFonts w:ascii="Times New Roman" w:hAnsi="Times New Roman"/>
          <w:b/>
          <w:bCs/>
          <w:sz w:val="28"/>
          <w:szCs w:val="28"/>
          <w:lang w:val="uk-UA"/>
        </w:rPr>
        <w:t xml:space="preserve">Автор проекту: </w:t>
      </w:r>
      <w:r w:rsidRPr="00F93443">
        <w:rPr>
          <w:rFonts w:ascii="Times New Roman" w:hAnsi="Times New Roman"/>
          <w:sz w:val="28"/>
          <w:szCs w:val="28"/>
          <w:lang w:val="uk-UA"/>
        </w:rPr>
        <w:t xml:space="preserve">Козакова Анастасія, учениця 8-А класу </w:t>
      </w:r>
      <w:proofErr w:type="spellStart"/>
      <w:r w:rsidRPr="00F93443">
        <w:rPr>
          <w:rFonts w:ascii="Times New Roman" w:hAnsi="Times New Roman"/>
          <w:sz w:val="28"/>
          <w:szCs w:val="28"/>
          <w:lang w:val="uk-UA"/>
        </w:rPr>
        <w:t>Голопристанської</w:t>
      </w:r>
      <w:proofErr w:type="spellEnd"/>
      <w:r w:rsidRPr="00F93443">
        <w:rPr>
          <w:rFonts w:ascii="Times New Roman" w:hAnsi="Times New Roman"/>
          <w:sz w:val="28"/>
          <w:szCs w:val="28"/>
          <w:lang w:val="uk-UA"/>
        </w:rPr>
        <w:t xml:space="preserve"> спеціалізованої школи з поглибленим вивченням предметів філологічного та природничо-математичного циклів</w:t>
      </w:r>
      <w:r>
        <w:rPr>
          <w:rFonts w:ascii="Times New Roman" w:hAnsi="Times New Roman"/>
          <w:sz w:val="28"/>
          <w:szCs w:val="28"/>
          <w:lang w:val="uk-UA"/>
        </w:rPr>
        <w:t>.</w:t>
      </w:r>
    </w:p>
    <w:p w:rsidR="00F93443" w:rsidRPr="00F93443" w:rsidRDefault="00F93443" w:rsidP="00F93443">
      <w:pPr>
        <w:widowControl w:val="0"/>
        <w:autoSpaceDE w:val="0"/>
        <w:autoSpaceDN w:val="0"/>
        <w:adjustRightInd w:val="0"/>
        <w:spacing w:after="0" w:line="240" w:lineRule="auto"/>
        <w:jc w:val="both"/>
        <w:rPr>
          <w:rFonts w:ascii="Times New Roman" w:hAnsi="Times New Roman"/>
          <w:sz w:val="28"/>
          <w:szCs w:val="28"/>
          <w:lang w:val="uk-UA"/>
        </w:rPr>
      </w:pPr>
    </w:p>
    <w:p w:rsidR="00F93443" w:rsidRDefault="00F93443" w:rsidP="00F93443">
      <w:pPr>
        <w:widowControl w:val="0"/>
        <w:autoSpaceDE w:val="0"/>
        <w:autoSpaceDN w:val="0"/>
        <w:adjustRightInd w:val="0"/>
        <w:spacing w:after="0" w:line="240" w:lineRule="auto"/>
        <w:ind w:firstLine="708"/>
        <w:jc w:val="both"/>
        <w:rPr>
          <w:rFonts w:ascii="Times New Roman" w:hAnsi="Times New Roman"/>
          <w:sz w:val="28"/>
          <w:szCs w:val="28"/>
          <w:lang w:val="uk-UA"/>
        </w:rPr>
      </w:pPr>
      <w:r w:rsidRPr="00F93443">
        <w:rPr>
          <w:rFonts w:ascii="Times New Roman" w:hAnsi="Times New Roman"/>
          <w:b/>
          <w:bCs/>
          <w:sz w:val="28"/>
          <w:szCs w:val="28"/>
          <w:lang w:val="uk-UA"/>
        </w:rPr>
        <w:t xml:space="preserve">Керівник: </w:t>
      </w:r>
      <w:r w:rsidRPr="00F93443">
        <w:rPr>
          <w:rFonts w:ascii="Times New Roman" w:hAnsi="Times New Roman"/>
          <w:sz w:val="28"/>
          <w:szCs w:val="28"/>
          <w:lang w:val="uk-UA"/>
        </w:rPr>
        <w:t xml:space="preserve">Тараненко Ольга Леонідівна, учитель географії, </w:t>
      </w:r>
      <w:proofErr w:type="spellStart"/>
      <w:r w:rsidRPr="00F93443">
        <w:rPr>
          <w:rFonts w:ascii="Times New Roman" w:hAnsi="Times New Roman"/>
          <w:sz w:val="28"/>
          <w:szCs w:val="28"/>
          <w:lang w:val="uk-UA"/>
        </w:rPr>
        <w:t>Голопристанської</w:t>
      </w:r>
      <w:proofErr w:type="spellEnd"/>
      <w:r w:rsidRPr="00F93443">
        <w:rPr>
          <w:rFonts w:ascii="Times New Roman" w:hAnsi="Times New Roman"/>
          <w:sz w:val="28"/>
          <w:szCs w:val="28"/>
          <w:lang w:val="uk-UA"/>
        </w:rPr>
        <w:t xml:space="preserve"> спеціалізованої школи з поглибленим вивченням предметів філологічного та природничо-математичного циклів</w:t>
      </w:r>
      <w:r>
        <w:rPr>
          <w:rFonts w:ascii="Times New Roman" w:hAnsi="Times New Roman"/>
          <w:sz w:val="28"/>
          <w:szCs w:val="28"/>
          <w:lang w:val="uk-UA"/>
        </w:rPr>
        <w:t>.</w:t>
      </w:r>
    </w:p>
    <w:p w:rsidR="00F93443" w:rsidRPr="00F93443" w:rsidRDefault="00F93443" w:rsidP="00F93443">
      <w:pPr>
        <w:widowControl w:val="0"/>
        <w:autoSpaceDE w:val="0"/>
        <w:autoSpaceDN w:val="0"/>
        <w:adjustRightInd w:val="0"/>
        <w:spacing w:after="0" w:line="240" w:lineRule="auto"/>
        <w:jc w:val="both"/>
        <w:rPr>
          <w:rFonts w:ascii="Times New Roman" w:hAnsi="Times New Roman"/>
          <w:sz w:val="28"/>
          <w:szCs w:val="28"/>
          <w:lang w:val="uk-UA"/>
        </w:rPr>
      </w:pPr>
    </w:p>
    <w:p w:rsidR="00F93443" w:rsidRDefault="00F93443" w:rsidP="00F93443">
      <w:pPr>
        <w:widowControl w:val="0"/>
        <w:autoSpaceDE w:val="0"/>
        <w:autoSpaceDN w:val="0"/>
        <w:adjustRightInd w:val="0"/>
        <w:spacing w:after="0" w:line="240" w:lineRule="auto"/>
        <w:ind w:firstLine="708"/>
        <w:jc w:val="both"/>
        <w:rPr>
          <w:rFonts w:ascii="Times New Roman" w:hAnsi="Times New Roman"/>
          <w:sz w:val="28"/>
          <w:szCs w:val="28"/>
          <w:lang w:val="uk-UA"/>
        </w:rPr>
      </w:pPr>
      <w:r w:rsidRPr="00F93443">
        <w:rPr>
          <w:rFonts w:ascii="Times New Roman" w:hAnsi="Times New Roman"/>
          <w:b/>
          <w:bCs/>
          <w:sz w:val="28"/>
          <w:szCs w:val="28"/>
          <w:lang w:val="uk-UA"/>
        </w:rPr>
        <w:t xml:space="preserve">Актуальність теми: </w:t>
      </w:r>
      <w:r w:rsidRPr="00F93443">
        <w:rPr>
          <w:rFonts w:ascii="Times New Roman" w:hAnsi="Times New Roman"/>
          <w:sz w:val="28"/>
          <w:szCs w:val="28"/>
          <w:lang w:val="uk-UA"/>
        </w:rPr>
        <w:t xml:space="preserve">У зв’язку з підвищеним антропогенним впливом на природні комплекси в останній час, стає актуальною розробка та апробація методик, що дозволяють оцінювати екологічний стан природних, природно-антропогенних ландшафтів. Так як всі компоненти природи тісно та нерозривно взаємопов’язані між собою, то порушення одного компоненту викликає зміну стану всіх інших. Тому, оцінюючи стан одного, можна прогнозувати зміни інших компонентів. </w:t>
      </w:r>
    </w:p>
    <w:p w:rsidR="00F93443" w:rsidRPr="00F93443" w:rsidRDefault="00F93443" w:rsidP="00F93443">
      <w:pPr>
        <w:widowControl w:val="0"/>
        <w:autoSpaceDE w:val="0"/>
        <w:autoSpaceDN w:val="0"/>
        <w:adjustRightInd w:val="0"/>
        <w:spacing w:after="0" w:line="240" w:lineRule="auto"/>
        <w:jc w:val="both"/>
        <w:rPr>
          <w:rFonts w:ascii="Times New Roman" w:hAnsi="Times New Roman"/>
          <w:b/>
          <w:bCs/>
          <w:sz w:val="28"/>
          <w:szCs w:val="28"/>
          <w:lang w:val="uk-UA"/>
        </w:rPr>
      </w:pPr>
    </w:p>
    <w:p w:rsidR="00F93443" w:rsidRDefault="00F93443" w:rsidP="00F93443">
      <w:pPr>
        <w:widowControl w:val="0"/>
        <w:autoSpaceDE w:val="0"/>
        <w:autoSpaceDN w:val="0"/>
        <w:adjustRightInd w:val="0"/>
        <w:spacing w:after="0" w:line="240" w:lineRule="auto"/>
        <w:ind w:firstLine="708"/>
        <w:jc w:val="both"/>
        <w:rPr>
          <w:rFonts w:ascii="Times New Roman" w:hAnsi="Times New Roman"/>
          <w:sz w:val="28"/>
          <w:szCs w:val="28"/>
          <w:lang w:val="uk-UA"/>
        </w:rPr>
      </w:pPr>
      <w:r w:rsidRPr="00F93443">
        <w:rPr>
          <w:rFonts w:ascii="Times New Roman" w:hAnsi="Times New Roman"/>
          <w:b/>
          <w:bCs/>
          <w:sz w:val="28"/>
          <w:szCs w:val="28"/>
          <w:lang w:val="uk-UA"/>
        </w:rPr>
        <w:t xml:space="preserve">Мета науково-дослідницької роботи: </w:t>
      </w:r>
      <w:r w:rsidRPr="00F93443">
        <w:rPr>
          <w:rFonts w:ascii="Times New Roman" w:hAnsi="Times New Roman"/>
          <w:sz w:val="28"/>
          <w:szCs w:val="28"/>
          <w:lang w:val="uk-UA"/>
        </w:rPr>
        <w:t xml:space="preserve">формувати знання про річку Конка, лівого рукава Дніпра у місті Гола Пристань, її екологічний стан, дослідити рослинність річки Конка, визначити міру впливу деяких природних і антропогенних чинників на її формування методом </w:t>
      </w:r>
      <w:proofErr w:type="spellStart"/>
      <w:r w:rsidRPr="00F93443">
        <w:rPr>
          <w:rFonts w:ascii="Times New Roman" w:hAnsi="Times New Roman"/>
          <w:sz w:val="28"/>
          <w:szCs w:val="28"/>
          <w:lang w:val="uk-UA"/>
        </w:rPr>
        <w:t>біоіндикації</w:t>
      </w:r>
      <w:proofErr w:type="spellEnd"/>
      <w:r w:rsidRPr="00F93443">
        <w:rPr>
          <w:rFonts w:ascii="Times New Roman" w:hAnsi="Times New Roman"/>
          <w:sz w:val="28"/>
          <w:szCs w:val="28"/>
          <w:lang w:val="uk-UA"/>
        </w:rPr>
        <w:t>; привернути увагу населення до проблем збереження водойми</w:t>
      </w:r>
      <w:r>
        <w:rPr>
          <w:rFonts w:ascii="Times New Roman" w:hAnsi="Times New Roman"/>
          <w:sz w:val="28"/>
          <w:szCs w:val="28"/>
          <w:lang w:val="uk-UA"/>
        </w:rPr>
        <w:t>.</w:t>
      </w:r>
    </w:p>
    <w:p w:rsidR="00F93443" w:rsidRPr="00F93443" w:rsidRDefault="00F93443" w:rsidP="00F93443">
      <w:pPr>
        <w:widowControl w:val="0"/>
        <w:autoSpaceDE w:val="0"/>
        <w:autoSpaceDN w:val="0"/>
        <w:adjustRightInd w:val="0"/>
        <w:spacing w:after="0" w:line="240" w:lineRule="auto"/>
        <w:jc w:val="both"/>
        <w:rPr>
          <w:rFonts w:ascii="Times New Roman" w:hAnsi="Times New Roman"/>
          <w:sz w:val="28"/>
          <w:szCs w:val="28"/>
          <w:lang w:val="uk-UA"/>
        </w:rPr>
      </w:pPr>
    </w:p>
    <w:p w:rsidR="00F93443" w:rsidRDefault="00F93443" w:rsidP="00F93443">
      <w:pPr>
        <w:widowControl w:val="0"/>
        <w:autoSpaceDE w:val="0"/>
        <w:autoSpaceDN w:val="0"/>
        <w:adjustRightInd w:val="0"/>
        <w:spacing w:after="0" w:line="240" w:lineRule="auto"/>
        <w:ind w:firstLine="708"/>
        <w:jc w:val="both"/>
        <w:rPr>
          <w:rFonts w:ascii="Times New Roman" w:hAnsi="Times New Roman"/>
          <w:sz w:val="28"/>
          <w:szCs w:val="28"/>
          <w:lang w:val="uk-UA"/>
        </w:rPr>
      </w:pPr>
      <w:r w:rsidRPr="00F93443">
        <w:rPr>
          <w:rFonts w:ascii="Times New Roman" w:hAnsi="Times New Roman"/>
          <w:b/>
          <w:bCs/>
          <w:sz w:val="28"/>
          <w:szCs w:val="28"/>
          <w:lang w:val="uk-UA"/>
        </w:rPr>
        <w:t xml:space="preserve">Об’єкт дослідження </w:t>
      </w:r>
      <w:r w:rsidRPr="00F93443">
        <w:rPr>
          <w:rFonts w:ascii="Times New Roman" w:hAnsi="Times New Roman"/>
          <w:sz w:val="28"/>
          <w:szCs w:val="28"/>
          <w:lang w:val="uk-UA"/>
        </w:rPr>
        <w:t xml:space="preserve">є </w:t>
      </w:r>
      <w:r w:rsidRPr="00F93443">
        <w:rPr>
          <w:rFonts w:ascii="Times New Roman" w:hAnsi="Times New Roman"/>
          <w:b/>
          <w:bCs/>
          <w:sz w:val="28"/>
          <w:szCs w:val="28"/>
          <w:lang w:val="uk-UA"/>
        </w:rPr>
        <w:t>річка Конка, лівий рукав Дніпра</w:t>
      </w:r>
      <w:r w:rsidRPr="00F93443">
        <w:rPr>
          <w:rFonts w:ascii="Times New Roman" w:hAnsi="Times New Roman"/>
          <w:sz w:val="28"/>
          <w:szCs w:val="28"/>
          <w:lang w:val="uk-UA"/>
        </w:rPr>
        <w:t>.</w:t>
      </w:r>
    </w:p>
    <w:p w:rsidR="00F93443" w:rsidRPr="00F93443" w:rsidRDefault="00F93443" w:rsidP="00F93443">
      <w:pPr>
        <w:widowControl w:val="0"/>
        <w:autoSpaceDE w:val="0"/>
        <w:autoSpaceDN w:val="0"/>
        <w:adjustRightInd w:val="0"/>
        <w:spacing w:after="0" w:line="240" w:lineRule="auto"/>
        <w:jc w:val="both"/>
        <w:rPr>
          <w:rFonts w:ascii="Times New Roman" w:hAnsi="Times New Roman"/>
          <w:sz w:val="28"/>
          <w:szCs w:val="28"/>
          <w:lang w:val="uk-UA"/>
        </w:rPr>
      </w:pPr>
    </w:p>
    <w:p w:rsidR="00F93443" w:rsidRDefault="00F93443" w:rsidP="00F93443">
      <w:pPr>
        <w:widowControl w:val="0"/>
        <w:autoSpaceDE w:val="0"/>
        <w:autoSpaceDN w:val="0"/>
        <w:adjustRightInd w:val="0"/>
        <w:spacing w:after="0" w:line="240" w:lineRule="auto"/>
        <w:ind w:firstLine="708"/>
        <w:jc w:val="both"/>
        <w:rPr>
          <w:rFonts w:ascii="Times New Roman" w:hAnsi="Times New Roman"/>
          <w:sz w:val="28"/>
          <w:szCs w:val="28"/>
          <w:lang w:val="uk-UA"/>
        </w:rPr>
      </w:pPr>
      <w:r w:rsidRPr="00F93443">
        <w:rPr>
          <w:rFonts w:ascii="Times New Roman" w:hAnsi="Times New Roman"/>
          <w:b/>
          <w:bCs/>
          <w:sz w:val="28"/>
          <w:szCs w:val="28"/>
          <w:lang w:val="uk-UA"/>
        </w:rPr>
        <w:t xml:space="preserve">Предмет досліджень </w:t>
      </w:r>
      <w:r w:rsidRPr="00F93443">
        <w:rPr>
          <w:rFonts w:ascii="Times New Roman" w:hAnsi="Times New Roman"/>
          <w:sz w:val="28"/>
          <w:szCs w:val="28"/>
          <w:lang w:val="uk-UA"/>
        </w:rPr>
        <w:t>– природні та антропогенні чинники впливу на річку, а також водні рослини та рослини прибережної зони.</w:t>
      </w:r>
    </w:p>
    <w:p w:rsidR="00F93443" w:rsidRPr="00F93443" w:rsidRDefault="00F93443" w:rsidP="00F93443">
      <w:pPr>
        <w:widowControl w:val="0"/>
        <w:autoSpaceDE w:val="0"/>
        <w:autoSpaceDN w:val="0"/>
        <w:adjustRightInd w:val="0"/>
        <w:spacing w:after="0" w:line="240" w:lineRule="auto"/>
        <w:jc w:val="both"/>
        <w:rPr>
          <w:rFonts w:ascii="Times New Roman" w:hAnsi="Times New Roman"/>
          <w:sz w:val="28"/>
          <w:szCs w:val="28"/>
          <w:lang w:val="uk-UA"/>
        </w:rPr>
      </w:pPr>
    </w:p>
    <w:p w:rsidR="00F93443" w:rsidRPr="00F93443" w:rsidRDefault="00F93443" w:rsidP="00F93443">
      <w:pPr>
        <w:widowControl w:val="0"/>
        <w:autoSpaceDE w:val="0"/>
        <w:autoSpaceDN w:val="0"/>
        <w:adjustRightInd w:val="0"/>
        <w:spacing w:after="0" w:line="240" w:lineRule="auto"/>
        <w:ind w:firstLine="360"/>
        <w:jc w:val="both"/>
        <w:rPr>
          <w:rFonts w:ascii="Times New Roman" w:hAnsi="Times New Roman"/>
          <w:b/>
          <w:bCs/>
          <w:sz w:val="28"/>
          <w:szCs w:val="28"/>
          <w:lang w:val="uk-UA"/>
        </w:rPr>
      </w:pPr>
      <w:r w:rsidRPr="00F93443">
        <w:rPr>
          <w:rFonts w:ascii="Times New Roman" w:hAnsi="Times New Roman"/>
          <w:b/>
          <w:bCs/>
          <w:sz w:val="28"/>
          <w:szCs w:val="28"/>
          <w:lang w:val="uk-UA"/>
        </w:rPr>
        <w:t xml:space="preserve">Завдання науково-дослідницької роботи: </w:t>
      </w:r>
    </w:p>
    <w:p w:rsidR="00F93443" w:rsidRPr="00F93443" w:rsidRDefault="00F93443" w:rsidP="00F93443">
      <w:pPr>
        <w:widowControl w:val="0"/>
        <w:numPr>
          <w:ilvl w:val="0"/>
          <w:numId w:val="1"/>
        </w:numPr>
        <w:autoSpaceDE w:val="0"/>
        <w:autoSpaceDN w:val="0"/>
        <w:adjustRightInd w:val="0"/>
        <w:spacing w:after="0" w:line="240" w:lineRule="auto"/>
        <w:ind w:left="720" w:hanging="360"/>
        <w:jc w:val="both"/>
        <w:rPr>
          <w:rFonts w:ascii="Times New Roman" w:hAnsi="Times New Roman"/>
          <w:sz w:val="28"/>
          <w:szCs w:val="28"/>
          <w:lang w:val="uk-UA"/>
        </w:rPr>
      </w:pPr>
      <w:r w:rsidRPr="00F93443">
        <w:rPr>
          <w:rFonts w:ascii="Times New Roman" w:hAnsi="Times New Roman"/>
          <w:sz w:val="28"/>
          <w:szCs w:val="28"/>
          <w:lang w:val="uk-UA"/>
        </w:rPr>
        <w:t xml:space="preserve">Проаналізувати екологічний стан та основні екологічні проблеми річки Конка у м. Гола Пристань методом </w:t>
      </w:r>
      <w:proofErr w:type="spellStart"/>
      <w:r w:rsidRPr="00F93443">
        <w:rPr>
          <w:rFonts w:ascii="Times New Roman" w:hAnsi="Times New Roman"/>
          <w:sz w:val="28"/>
          <w:szCs w:val="28"/>
          <w:lang w:val="uk-UA"/>
        </w:rPr>
        <w:t>біоіндикації</w:t>
      </w:r>
      <w:proofErr w:type="spellEnd"/>
      <w:r w:rsidRPr="00F93443">
        <w:rPr>
          <w:rFonts w:ascii="Times New Roman" w:hAnsi="Times New Roman"/>
          <w:sz w:val="28"/>
          <w:szCs w:val="28"/>
          <w:lang w:val="uk-UA"/>
        </w:rPr>
        <w:t>;</w:t>
      </w:r>
      <w:r w:rsidRPr="00F93443">
        <w:rPr>
          <w:rFonts w:ascii="Times New Roman" w:hAnsi="Times New Roman"/>
          <w:b/>
          <w:bCs/>
          <w:sz w:val="28"/>
          <w:szCs w:val="28"/>
          <w:lang w:val="uk-UA"/>
        </w:rPr>
        <w:t xml:space="preserve"> </w:t>
      </w:r>
    </w:p>
    <w:p w:rsidR="00F93443" w:rsidRPr="00F93443" w:rsidRDefault="00F93443" w:rsidP="00F93443">
      <w:pPr>
        <w:widowControl w:val="0"/>
        <w:numPr>
          <w:ilvl w:val="0"/>
          <w:numId w:val="2"/>
        </w:numPr>
        <w:tabs>
          <w:tab w:val="left" w:pos="720"/>
        </w:tabs>
        <w:autoSpaceDE w:val="0"/>
        <w:autoSpaceDN w:val="0"/>
        <w:adjustRightInd w:val="0"/>
        <w:spacing w:after="0" w:line="240" w:lineRule="auto"/>
        <w:ind w:left="720" w:hanging="360"/>
        <w:jc w:val="both"/>
        <w:rPr>
          <w:rFonts w:ascii="Times New Roman" w:hAnsi="Times New Roman"/>
          <w:sz w:val="28"/>
          <w:szCs w:val="28"/>
          <w:lang w:val="uk-UA"/>
        </w:rPr>
      </w:pPr>
      <w:r w:rsidRPr="00F93443">
        <w:rPr>
          <w:rFonts w:ascii="Times New Roman" w:hAnsi="Times New Roman"/>
          <w:sz w:val="28"/>
          <w:szCs w:val="28"/>
          <w:lang w:val="uk-UA"/>
        </w:rPr>
        <w:t xml:space="preserve">залучати молодь та жителів міста до природо-екологічної роботи; </w:t>
      </w:r>
    </w:p>
    <w:p w:rsidR="00F93443" w:rsidRPr="00F93443" w:rsidRDefault="00F93443" w:rsidP="00F93443">
      <w:pPr>
        <w:widowControl w:val="0"/>
        <w:numPr>
          <w:ilvl w:val="0"/>
          <w:numId w:val="2"/>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93443">
        <w:rPr>
          <w:rFonts w:ascii="Times New Roman" w:hAnsi="Times New Roman"/>
          <w:sz w:val="28"/>
          <w:szCs w:val="28"/>
          <w:lang w:val="uk-UA"/>
        </w:rPr>
        <w:t xml:space="preserve">виховувати екологічну свідомість і дбайливе ставлення до живої природи; </w:t>
      </w:r>
    </w:p>
    <w:p w:rsidR="00F93443" w:rsidRPr="00F93443" w:rsidRDefault="00F93443" w:rsidP="00F93443">
      <w:pPr>
        <w:widowControl w:val="0"/>
        <w:tabs>
          <w:tab w:val="left" w:pos="720"/>
        </w:tabs>
        <w:autoSpaceDE w:val="0"/>
        <w:autoSpaceDN w:val="0"/>
        <w:adjustRightInd w:val="0"/>
        <w:spacing w:after="0" w:line="240" w:lineRule="auto"/>
        <w:ind w:left="720"/>
        <w:jc w:val="both"/>
        <w:rPr>
          <w:rFonts w:ascii="Times New Roman" w:hAnsi="Times New Roman"/>
          <w:sz w:val="28"/>
          <w:szCs w:val="28"/>
        </w:rPr>
      </w:pPr>
    </w:p>
    <w:p w:rsidR="00F93443" w:rsidRPr="00F93443" w:rsidRDefault="00F93443" w:rsidP="00F93443">
      <w:pPr>
        <w:widowControl w:val="0"/>
        <w:tabs>
          <w:tab w:val="left" w:pos="720"/>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b/>
          <w:bCs/>
          <w:sz w:val="28"/>
          <w:szCs w:val="28"/>
          <w:lang w:val="uk-UA"/>
        </w:rPr>
        <w:tab/>
      </w:r>
      <w:proofErr w:type="spellStart"/>
      <w:r w:rsidRPr="00F93443">
        <w:rPr>
          <w:rFonts w:ascii="Times New Roman" w:hAnsi="Times New Roman"/>
          <w:b/>
          <w:bCs/>
          <w:sz w:val="28"/>
          <w:szCs w:val="28"/>
          <w:lang w:val="uk-UA"/>
        </w:rPr>
        <w:t>Теоеретична</w:t>
      </w:r>
      <w:proofErr w:type="spellEnd"/>
      <w:r w:rsidRPr="00F93443">
        <w:rPr>
          <w:rFonts w:ascii="Times New Roman" w:hAnsi="Times New Roman"/>
          <w:b/>
          <w:bCs/>
          <w:sz w:val="28"/>
          <w:szCs w:val="28"/>
          <w:lang w:val="uk-UA"/>
        </w:rPr>
        <w:t xml:space="preserve"> частина: </w:t>
      </w:r>
    </w:p>
    <w:p w:rsidR="00F93443" w:rsidRPr="00F93443" w:rsidRDefault="00F93443" w:rsidP="00F93443">
      <w:pPr>
        <w:widowControl w:val="0"/>
        <w:autoSpaceDE w:val="0"/>
        <w:autoSpaceDN w:val="0"/>
        <w:adjustRightInd w:val="0"/>
        <w:spacing w:after="0" w:line="240" w:lineRule="auto"/>
        <w:ind w:firstLine="708"/>
        <w:jc w:val="both"/>
        <w:rPr>
          <w:rFonts w:ascii="Times New Roman" w:hAnsi="Times New Roman"/>
          <w:sz w:val="28"/>
          <w:szCs w:val="28"/>
          <w:lang w:val="uk-UA"/>
        </w:rPr>
      </w:pPr>
      <w:proofErr w:type="spellStart"/>
      <w:r w:rsidRPr="00F93443">
        <w:rPr>
          <w:rFonts w:ascii="Times New Roman" w:hAnsi="Times New Roman"/>
          <w:sz w:val="28"/>
          <w:szCs w:val="28"/>
          <w:lang w:val="uk-UA"/>
        </w:rPr>
        <w:t>Біоіндикація</w:t>
      </w:r>
      <w:proofErr w:type="spellEnd"/>
      <w:r w:rsidRPr="00F93443">
        <w:rPr>
          <w:rFonts w:ascii="Times New Roman" w:hAnsi="Times New Roman"/>
          <w:sz w:val="28"/>
          <w:szCs w:val="28"/>
          <w:lang w:val="uk-UA"/>
        </w:rPr>
        <w:t xml:space="preserve"> — метод оцінки якості води та екологічного стану водойми за складом видів-індикаторів або структурними показниками угруповань. Іншими словами, </w:t>
      </w:r>
      <w:proofErr w:type="spellStart"/>
      <w:r w:rsidRPr="00F93443">
        <w:rPr>
          <w:rFonts w:ascii="Times New Roman" w:hAnsi="Times New Roman"/>
          <w:sz w:val="28"/>
          <w:szCs w:val="28"/>
          <w:lang w:val="uk-UA"/>
        </w:rPr>
        <w:t>біоіндикація</w:t>
      </w:r>
      <w:proofErr w:type="spellEnd"/>
      <w:r w:rsidRPr="00F93443">
        <w:rPr>
          <w:rFonts w:ascii="Times New Roman" w:hAnsi="Times New Roman"/>
          <w:sz w:val="28"/>
          <w:szCs w:val="28"/>
          <w:lang w:val="uk-UA"/>
        </w:rPr>
        <w:t xml:space="preserve"> це спосіб оцінки антропогенного навантаження за реакцією на нього живих організмів та їхніх угруповань. Метод можна використовувати для оцінки якості вода у водоймах, що мають розвинену власну біоту. </w:t>
      </w:r>
      <w:proofErr w:type="spellStart"/>
      <w:r w:rsidRPr="00F93443">
        <w:rPr>
          <w:rFonts w:ascii="Times New Roman" w:hAnsi="Times New Roman"/>
          <w:sz w:val="28"/>
          <w:szCs w:val="28"/>
          <w:lang w:val="uk-UA"/>
        </w:rPr>
        <w:t>Біотестування</w:t>
      </w:r>
      <w:proofErr w:type="spellEnd"/>
      <w:r w:rsidRPr="00F93443">
        <w:rPr>
          <w:rFonts w:ascii="Times New Roman" w:hAnsi="Times New Roman"/>
          <w:sz w:val="28"/>
          <w:szCs w:val="28"/>
          <w:lang w:val="uk-UA"/>
        </w:rPr>
        <w:t xml:space="preserve"> дозволяє судити про стан води, що аналізується, </w:t>
      </w:r>
      <w:proofErr w:type="spellStart"/>
      <w:r w:rsidRPr="00F93443">
        <w:rPr>
          <w:rFonts w:ascii="Times New Roman" w:hAnsi="Times New Roman"/>
          <w:sz w:val="28"/>
          <w:szCs w:val="28"/>
          <w:lang w:val="uk-UA"/>
        </w:rPr>
        <w:t>біоіндикація</w:t>
      </w:r>
      <w:proofErr w:type="spellEnd"/>
      <w:r w:rsidRPr="00F93443">
        <w:rPr>
          <w:rFonts w:ascii="Times New Roman" w:hAnsi="Times New Roman"/>
          <w:sz w:val="28"/>
          <w:szCs w:val="28"/>
          <w:lang w:val="uk-UA"/>
        </w:rPr>
        <w:t xml:space="preserve"> — про стан екосистеми водойми.</w:t>
      </w:r>
    </w:p>
    <w:p w:rsidR="00F93443" w:rsidRDefault="00F93443" w:rsidP="00F93443">
      <w:pPr>
        <w:widowControl w:val="0"/>
        <w:autoSpaceDE w:val="0"/>
        <w:autoSpaceDN w:val="0"/>
        <w:adjustRightInd w:val="0"/>
        <w:spacing w:after="0" w:line="240" w:lineRule="auto"/>
        <w:jc w:val="both"/>
        <w:rPr>
          <w:rFonts w:ascii="Times New Roman" w:hAnsi="Times New Roman"/>
          <w:sz w:val="28"/>
          <w:szCs w:val="28"/>
          <w:lang w:val="uk-UA"/>
        </w:rPr>
      </w:pPr>
      <w:r w:rsidRPr="00F93443">
        <w:rPr>
          <w:rFonts w:ascii="Times New Roman" w:hAnsi="Times New Roman"/>
          <w:sz w:val="28"/>
          <w:szCs w:val="28"/>
          <w:lang w:val="uk-UA"/>
        </w:rPr>
        <w:tab/>
      </w:r>
      <w:proofErr w:type="spellStart"/>
      <w:r w:rsidRPr="00F93443">
        <w:rPr>
          <w:rFonts w:ascii="Times New Roman" w:hAnsi="Times New Roman"/>
          <w:sz w:val="28"/>
          <w:szCs w:val="28"/>
          <w:lang w:val="uk-UA"/>
        </w:rPr>
        <w:t>Біоіндикатори</w:t>
      </w:r>
      <w:proofErr w:type="spellEnd"/>
      <w:r w:rsidRPr="00F93443">
        <w:rPr>
          <w:rFonts w:ascii="Times New Roman" w:hAnsi="Times New Roman"/>
          <w:sz w:val="28"/>
          <w:szCs w:val="28"/>
          <w:lang w:val="uk-UA"/>
        </w:rPr>
        <w:t xml:space="preserve"> — це ор</w:t>
      </w:r>
      <w:r w:rsidRPr="00F93443">
        <w:rPr>
          <w:rFonts w:ascii="Times New Roman" w:hAnsi="Times New Roman"/>
          <w:sz w:val="28"/>
          <w:szCs w:val="28"/>
          <w:lang w:val="uk-UA"/>
        </w:rPr>
        <w:t>ганізми, групи особин одного виду (популяції ) або угрупован</w:t>
      </w:r>
      <w:r w:rsidRPr="00F93443">
        <w:rPr>
          <w:rFonts w:ascii="Times New Roman" w:hAnsi="Times New Roman"/>
          <w:sz w:val="28"/>
          <w:szCs w:val="28"/>
          <w:lang w:val="uk-UA"/>
        </w:rPr>
        <w:softHyphen/>
        <w:t xml:space="preserve">ня, наявність та інтенсивність розвитку яких є показником певних природних процесів або умов зовнішнього середовища (у тому числі і </w:t>
      </w:r>
      <w:r w:rsidRPr="00F93443">
        <w:rPr>
          <w:rFonts w:ascii="Times New Roman" w:hAnsi="Times New Roman"/>
          <w:sz w:val="28"/>
          <w:szCs w:val="28"/>
          <w:lang w:val="uk-UA"/>
        </w:rPr>
        <w:lastRenderedPageBreak/>
        <w:t xml:space="preserve">антропогенного впливу), </w:t>
      </w:r>
      <w:proofErr w:type="spellStart"/>
      <w:r w:rsidRPr="00F93443">
        <w:rPr>
          <w:rFonts w:ascii="Times New Roman" w:hAnsi="Times New Roman"/>
          <w:sz w:val="28"/>
          <w:szCs w:val="28"/>
          <w:lang w:val="uk-UA"/>
        </w:rPr>
        <w:t>біоіндикатори</w:t>
      </w:r>
      <w:proofErr w:type="spellEnd"/>
      <w:r w:rsidRPr="00F93443">
        <w:rPr>
          <w:rFonts w:ascii="Times New Roman" w:hAnsi="Times New Roman"/>
          <w:sz w:val="28"/>
          <w:szCs w:val="28"/>
          <w:lang w:val="uk-UA"/>
        </w:rPr>
        <w:t xml:space="preserve"> свідчать п</w:t>
      </w:r>
      <w:r w:rsidRPr="00F93443">
        <w:rPr>
          <w:rFonts w:ascii="Times New Roman" w:hAnsi="Times New Roman"/>
          <w:sz w:val="28"/>
          <w:szCs w:val="28"/>
          <w:lang w:val="uk-UA"/>
        </w:rPr>
        <w:t>ро ту чи іншу якість життя у да</w:t>
      </w:r>
      <w:r w:rsidRPr="00F93443">
        <w:rPr>
          <w:rFonts w:ascii="Times New Roman" w:hAnsi="Times New Roman"/>
          <w:sz w:val="28"/>
          <w:szCs w:val="28"/>
          <w:lang w:val="uk-UA"/>
        </w:rPr>
        <w:t>ному середовищі.</w:t>
      </w:r>
    </w:p>
    <w:p w:rsidR="00F93443" w:rsidRPr="00F93443" w:rsidRDefault="00F93443" w:rsidP="00F93443">
      <w:pPr>
        <w:widowControl w:val="0"/>
        <w:autoSpaceDE w:val="0"/>
        <w:autoSpaceDN w:val="0"/>
        <w:adjustRightInd w:val="0"/>
        <w:spacing w:after="0" w:line="240" w:lineRule="auto"/>
        <w:jc w:val="both"/>
        <w:rPr>
          <w:rFonts w:ascii="Times New Roman" w:hAnsi="Times New Roman"/>
          <w:sz w:val="28"/>
          <w:szCs w:val="28"/>
          <w:lang w:val="uk-UA"/>
        </w:rPr>
      </w:pPr>
    </w:p>
    <w:p w:rsidR="00382CB4" w:rsidRPr="00F93443" w:rsidRDefault="00F93443" w:rsidP="00F93443">
      <w:pPr>
        <w:spacing w:after="0" w:line="240" w:lineRule="auto"/>
        <w:ind w:firstLine="708"/>
        <w:jc w:val="both"/>
        <w:rPr>
          <w:rFonts w:ascii="Times New Roman" w:hAnsi="Times New Roman"/>
          <w:sz w:val="28"/>
          <w:szCs w:val="28"/>
          <w:lang w:val="uk-UA"/>
        </w:rPr>
      </w:pPr>
      <w:r w:rsidRPr="00F93443">
        <w:rPr>
          <w:rFonts w:ascii="Times New Roman" w:hAnsi="Times New Roman"/>
          <w:b/>
          <w:bCs/>
          <w:sz w:val="28"/>
          <w:szCs w:val="28"/>
          <w:lang w:val="uk-UA"/>
        </w:rPr>
        <w:t>Експериментальна частина</w:t>
      </w:r>
      <w:r w:rsidRPr="00F93443">
        <w:rPr>
          <w:rFonts w:ascii="Times New Roman" w:hAnsi="Times New Roman"/>
          <w:sz w:val="28"/>
          <w:szCs w:val="28"/>
          <w:lang w:val="uk-UA"/>
        </w:rPr>
        <w:t>:</w:t>
      </w:r>
    </w:p>
    <w:p w:rsidR="00F93443" w:rsidRPr="00F93443" w:rsidRDefault="00F93443" w:rsidP="00F93443">
      <w:pPr>
        <w:widowControl w:val="0"/>
        <w:tabs>
          <w:tab w:val="left" w:pos="720"/>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F93443">
        <w:rPr>
          <w:rFonts w:ascii="Times New Roman" w:hAnsi="Times New Roman"/>
          <w:sz w:val="28"/>
          <w:szCs w:val="28"/>
          <w:lang w:val="uk-UA"/>
        </w:rPr>
        <w:t>В д</w:t>
      </w:r>
      <w:r>
        <w:rPr>
          <w:rFonts w:ascii="Times New Roman" w:hAnsi="Times New Roman"/>
          <w:sz w:val="28"/>
          <w:szCs w:val="28"/>
          <w:lang w:val="uk-UA"/>
        </w:rPr>
        <w:t xml:space="preserve">аній роботі було </w:t>
      </w:r>
      <w:proofErr w:type="spellStart"/>
      <w:r>
        <w:rPr>
          <w:rFonts w:ascii="Times New Roman" w:hAnsi="Times New Roman"/>
          <w:sz w:val="28"/>
          <w:szCs w:val="28"/>
          <w:lang w:val="uk-UA"/>
        </w:rPr>
        <w:t>проаналізувано</w:t>
      </w:r>
      <w:proofErr w:type="spellEnd"/>
      <w:r w:rsidRPr="00F93443">
        <w:rPr>
          <w:rFonts w:ascii="Times New Roman" w:hAnsi="Times New Roman"/>
          <w:sz w:val="28"/>
          <w:szCs w:val="28"/>
          <w:lang w:val="uk-UA"/>
        </w:rPr>
        <w:t xml:space="preserve"> екологічний стан та висвітлені основні причини забруднення річки Конка у м. Гола Пристань методом </w:t>
      </w:r>
      <w:proofErr w:type="spellStart"/>
      <w:r w:rsidRPr="00F93443">
        <w:rPr>
          <w:rFonts w:ascii="Times New Roman" w:hAnsi="Times New Roman"/>
          <w:sz w:val="28"/>
          <w:szCs w:val="28"/>
          <w:lang w:val="uk-UA"/>
        </w:rPr>
        <w:t>біоіндикації</w:t>
      </w:r>
      <w:proofErr w:type="spellEnd"/>
      <w:r w:rsidRPr="00F93443">
        <w:rPr>
          <w:rFonts w:ascii="Times New Roman" w:hAnsi="Times New Roman"/>
          <w:sz w:val="28"/>
          <w:szCs w:val="28"/>
          <w:lang w:val="uk-UA"/>
        </w:rPr>
        <w:t xml:space="preserve">. </w:t>
      </w:r>
    </w:p>
    <w:p w:rsidR="00F93443" w:rsidRPr="00F93443" w:rsidRDefault="00F93443" w:rsidP="00F93443">
      <w:pPr>
        <w:widowControl w:val="0"/>
        <w:tabs>
          <w:tab w:val="left" w:pos="720"/>
        </w:tabs>
        <w:autoSpaceDE w:val="0"/>
        <w:autoSpaceDN w:val="0"/>
        <w:adjustRightInd w:val="0"/>
        <w:spacing w:after="0" w:line="240" w:lineRule="auto"/>
        <w:jc w:val="both"/>
        <w:rPr>
          <w:rFonts w:ascii="Times New Roman" w:hAnsi="Times New Roman"/>
          <w:sz w:val="28"/>
          <w:szCs w:val="28"/>
          <w:lang w:val="uk-UA"/>
        </w:rPr>
      </w:pPr>
      <w:r w:rsidRPr="00F93443">
        <w:rPr>
          <w:rFonts w:ascii="Times New Roman" w:hAnsi="Times New Roman"/>
          <w:sz w:val="28"/>
          <w:szCs w:val="28"/>
          <w:lang w:val="uk-UA"/>
        </w:rPr>
        <w:tab/>
        <w:t>Мешканці водойм різним чином реагують на забруднення. Реакція може полягати у наявності чи відсутності виду, значеннях чисельності особин окремого виду тощо. Існує група дуже чутливих організмів, які у разі забруднення водойми першими зникають зі складу її населення. Це індикатори чистої води. Діаметрально протилежною є група видів, які пристосовані дожиття в дуже забруднених водоймах. Вони не тільки почувають там себе цілком комфортно, але і не можуть жити у чистій воді. Це витривалі види — індикатори значного забруднення. Поміж цими «</w:t>
      </w:r>
      <w:proofErr w:type="spellStart"/>
      <w:r w:rsidRPr="00F93443">
        <w:rPr>
          <w:rFonts w:ascii="Times New Roman" w:hAnsi="Times New Roman"/>
          <w:sz w:val="28"/>
          <w:szCs w:val="28"/>
          <w:lang w:val="uk-UA"/>
        </w:rPr>
        <w:t>екстремалами</w:t>
      </w:r>
      <w:proofErr w:type="spellEnd"/>
      <w:r w:rsidRPr="00F93443">
        <w:rPr>
          <w:rFonts w:ascii="Times New Roman" w:hAnsi="Times New Roman"/>
          <w:sz w:val="28"/>
          <w:szCs w:val="28"/>
          <w:lang w:val="uk-UA"/>
        </w:rPr>
        <w:t>» знаходиться груп</w:t>
      </w:r>
      <w:r>
        <w:rPr>
          <w:rFonts w:ascii="Times New Roman" w:hAnsi="Times New Roman"/>
          <w:sz w:val="28"/>
          <w:szCs w:val="28"/>
          <w:lang w:val="uk-UA"/>
        </w:rPr>
        <w:t xml:space="preserve">а помірно чутливих організмів. </w:t>
      </w:r>
      <w:bookmarkStart w:id="0" w:name="_GoBack"/>
      <w:bookmarkEnd w:id="0"/>
      <w:r w:rsidRPr="00F93443">
        <w:rPr>
          <w:rFonts w:ascii="Times New Roman" w:hAnsi="Times New Roman"/>
          <w:sz w:val="28"/>
          <w:szCs w:val="28"/>
          <w:lang w:val="uk-UA"/>
        </w:rPr>
        <w:t>Цікавим є той факт, що кількість видів  першої і другої груп незначна, тоді як помірно чутливих видів набагато більше.</w:t>
      </w:r>
    </w:p>
    <w:p w:rsidR="00F93443" w:rsidRPr="00F93443" w:rsidRDefault="00F93443" w:rsidP="00F93443">
      <w:pPr>
        <w:widowControl w:val="0"/>
        <w:tabs>
          <w:tab w:val="left" w:pos="720"/>
        </w:tabs>
        <w:autoSpaceDE w:val="0"/>
        <w:autoSpaceDN w:val="0"/>
        <w:adjustRightInd w:val="0"/>
        <w:spacing w:after="0" w:line="240" w:lineRule="auto"/>
        <w:jc w:val="both"/>
        <w:rPr>
          <w:rFonts w:ascii="Times New Roman" w:hAnsi="Times New Roman"/>
          <w:sz w:val="28"/>
          <w:szCs w:val="28"/>
          <w:lang w:val="uk-UA"/>
        </w:rPr>
      </w:pPr>
      <w:r w:rsidRPr="00F93443">
        <w:rPr>
          <w:rFonts w:ascii="Times New Roman" w:hAnsi="Times New Roman"/>
          <w:sz w:val="28"/>
          <w:szCs w:val="28"/>
          <w:lang w:val="uk-UA"/>
        </w:rPr>
        <w:t>Види, які використовують з метою оцінки якості води, називають</w:t>
      </w:r>
    </w:p>
    <w:p w:rsidR="00F93443" w:rsidRPr="00F93443" w:rsidRDefault="00F93443" w:rsidP="00F93443">
      <w:pPr>
        <w:widowControl w:val="0"/>
        <w:tabs>
          <w:tab w:val="left" w:pos="720"/>
        </w:tabs>
        <w:autoSpaceDE w:val="0"/>
        <w:autoSpaceDN w:val="0"/>
        <w:adjustRightInd w:val="0"/>
        <w:spacing w:after="0" w:line="240" w:lineRule="auto"/>
        <w:jc w:val="both"/>
        <w:rPr>
          <w:rFonts w:ascii="Times New Roman" w:hAnsi="Times New Roman"/>
          <w:sz w:val="28"/>
          <w:szCs w:val="28"/>
          <w:lang w:val="uk-UA"/>
        </w:rPr>
      </w:pPr>
      <w:proofErr w:type="spellStart"/>
      <w:r w:rsidRPr="00F93443">
        <w:rPr>
          <w:rFonts w:ascii="Times New Roman" w:hAnsi="Times New Roman"/>
          <w:sz w:val="28"/>
          <w:szCs w:val="28"/>
          <w:lang w:val="uk-UA"/>
        </w:rPr>
        <w:t>біоіндикаторами</w:t>
      </w:r>
      <w:proofErr w:type="spellEnd"/>
      <w:r w:rsidRPr="00F93443">
        <w:rPr>
          <w:rFonts w:ascii="Times New Roman" w:hAnsi="Times New Roman"/>
          <w:sz w:val="28"/>
          <w:szCs w:val="28"/>
          <w:lang w:val="uk-UA"/>
        </w:rPr>
        <w:t xml:space="preserve">. </w:t>
      </w:r>
    </w:p>
    <w:p w:rsidR="00F93443" w:rsidRDefault="00F93443" w:rsidP="00F93443">
      <w:pPr>
        <w:spacing w:after="0" w:line="240" w:lineRule="auto"/>
        <w:jc w:val="both"/>
        <w:rPr>
          <w:rFonts w:ascii="Times New Roman" w:hAnsi="Times New Roman"/>
          <w:b/>
          <w:sz w:val="28"/>
          <w:szCs w:val="28"/>
          <w:lang w:val="uk-UA"/>
        </w:rPr>
      </w:pPr>
    </w:p>
    <w:p w:rsidR="00F93443" w:rsidRPr="00F93443" w:rsidRDefault="00F93443" w:rsidP="00F93443">
      <w:pPr>
        <w:spacing w:after="0" w:line="240" w:lineRule="auto"/>
        <w:jc w:val="both"/>
        <w:rPr>
          <w:rFonts w:ascii="Times New Roman" w:hAnsi="Times New Roman"/>
          <w:b/>
          <w:sz w:val="28"/>
          <w:szCs w:val="28"/>
          <w:lang w:val="uk-UA"/>
        </w:rPr>
      </w:pPr>
      <w:r w:rsidRPr="00F93443">
        <w:rPr>
          <w:rFonts w:ascii="Times New Roman" w:hAnsi="Times New Roman"/>
          <w:b/>
          <w:sz w:val="28"/>
          <w:szCs w:val="28"/>
          <w:lang w:val="uk-UA"/>
        </w:rPr>
        <w:t>Результати:</w:t>
      </w:r>
    </w:p>
    <w:p w:rsidR="00F93443" w:rsidRPr="00F93443" w:rsidRDefault="00F93443" w:rsidP="00F93443">
      <w:pPr>
        <w:pStyle w:val="a3"/>
        <w:widowControl w:val="0"/>
        <w:numPr>
          <w:ilvl w:val="0"/>
          <w:numId w:val="3"/>
        </w:numPr>
        <w:autoSpaceDE w:val="0"/>
        <w:autoSpaceDN w:val="0"/>
        <w:adjustRightInd w:val="0"/>
        <w:spacing w:after="0" w:line="240" w:lineRule="auto"/>
        <w:jc w:val="both"/>
        <w:rPr>
          <w:rFonts w:ascii="Times New Roman" w:hAnsi="Times New Roman"/>
          <w:sz w:val="28"/>
          <w:szCs w:val="28"/>
          <w:lang w:val="uk-UA"/>
        </w:rPr>
      </w:pPr>
      <w:r w:rsidRPr="00F93443">
        <w:rPr>
          <w:rFonts w:ascii="Times New Roman" w:hAnsi="Times New Roman"/>
          <w:sz w:val="28"/>
          <w:szCs w:val="28"/>
          <w:lang w:val="uk-UA"/>
        </w:rPr>
        <w:t xml:space="preserve">Проаналізовано </w:t>
      </w:r>
      <w:proofErr w:type="spellStart"/>
      <w:r w:rsidRPr="00F93443">
        <w:rPr>
          <w:rFonts w:ascii="Times New Roman" w:hAnsi="Times New Roman"/>
          <w:sz w:val="28"/>
          <w:szCs w:val="28"/>
          <w:lang w:val="uk-UA"/>
        </w:rPr>
        <w:t>еколого-біологічні</w:t>
      </w:r>
      <w:proofErr w:type="spellEnd"/>
      <w:r w:rsidRPr="00F93443">
        <w:rPr>
          <w:rFonts w:ascii="Times New Roman" w:hAnsi="Times New Roman"/>
          <w:sz w:val="28"/>
          <w:szCs w:val="28"/>
          <w:lang w:val="uk-UA"/>
        </w:rPr>
        <w:t xml:space="preserve"> властивості виявлених видів.</w:t>
      </w:r>
    </w:p>
    <w:p w:rsidR="00F93443" w:rsidRPr="00F93443" w:rsidRDefault="00F93443" w:rsidP="00F93443">
      <w:pPr>
        <w:pStyle w:val="a3"/>
        <w:widowControl w:val="0"/>
        <w:numPr>
          <w:ilvl w:val="0"/>
          <w:numId w:val="3"/>
        </w:numPr>
        <w:autoSpaceDE w:val="0"/>
        <w:autoSpaceDN w:val="0"/>
        <w:adjustRightInd w:val="0"/>
        <w:spacing w:after="0" w:line="240" w:lineRule="auto"/>
        <w:jc w:val="both"/>
        <w:rPr>
          <w:rFonts w:ascii="Times New Roman" w:hAnsi="Times New Roman"/>
          <w:sz w:val="28"/>
          <w:szCs w:val="28"/>
          <w:lang w:val="uk-UA"/>
        </w:rPr>
      </w:pPr>
      <w:r w:rsidRPr="00F93443">
        <w:rPr>
          <w:rFonts w:ascii="Times New Roman" w:hAnsi="Times New Roman"/>
          <w:sz w:val="28"/>
          <w:szCs w:val="28"/>
          <w:lang w:val="uk-UA"/>
        </w:rPr>
        <w:t xml:space="preserve">Виявлено, що досліджені види рослин представлені не всіма екологічними групами рослинних угруповань. </w:t>
      </w:r>
    </w:p>
    <w:p w:rsidR="00F93443" w:rsidRPr="00F93443" w:rsidRDefault="00F93443" w:rsidP="00F93443">
      <w:pPr>
        <w:pStyle w:val="a3"/>
        <w:numPr>
          <w:ilvl w:val="0"/>
          <w:numId w:val="3"/>
        </w:numPr>
        <w:spacing w:after="0" w:line="240" w:lineRule="auto"/>
        <w:jc w:val="both"/>
        <w:rPr>
          <w:rFonts w:ascii="Times New Roman" w:hAnsi="Times New Roman"/>
          <w:sz w:val="28"/>
          <w:szCs w:val="28"/>
          <w:lang w:val="uk-UA"/>
        </w:rPr>
      </w:pPr>
      <w:r w:rsidRPr="00F93443">
        <w:rPr>
          <w:rFonts w:ascii="Times New Roman" w:hAnsi="Times New Roman"/>
          <w:sz w:val="28"/>
          <w:szCs w:val="28"/>
          <w:lang w:val="uk-UA"/>
        </w:rPr>
        <w:t>Вищі водні рослини, такі як комиш, очерет, рогоз, володіють здатністю видаляти з води забруднюючі речовини.</w:t>
      </w:r>
    </w:p>
    <w:p w:rsidR="00F93443" w:rsidRPr="00F93443" w:rsidRDefault="00F93443" w:rsidP="00F93443">
      <w:pPr>
        <w:pStyle w:val="a3"/>
        <w:widowControl w:val="0"/>
        <w:numPr>
          <w:ilvl w:val="0"/>
          <w:numId w:val="3"/>
        </w:numPr>
        <w:autoSpaceDE w:val="0"/>
        <w:autoSpaceDN w:val="0"/>
        <w:adjustRightInd w:val="0"/>
        <w:spacing w:after="0" w:line="240" w:lineRule="auto"/>
        <w:jc w:val="both"/>
        <w:rPr>
          <w:rFonts w:ascii="Times New Roman" w:hAnsi="Times New Roman"/>
          <w:sz w:val="28"/>
          <w:szCs w:val="28"/>
          <w:lang w:val="uk-UA"/>
        </w:rPr>
      </w:pPr>
      <w:r w:rsidRPr="00F93443">
        <w:rPr>
          <w:rFonts w:ascii="Times New Roman" w:hAnsi="Times New Roman"/>
          <w:sz w:val="28"/>
          <w:szCs w:val="28"/>
          <w:lang w:val="uk-UA"/>
        </w:rPr>
        <w:t xml:space="preserve">Опрацювали наукову та методичну літературу з питань </w:t>
      </w:r>
      <w:proofErr w:type="spellStart"/>
      <w:r w:rsidRPr="00F93443">
        <w:rPr>
          <w:rFonts w:ascii="Times New Roman" w:hAnsi="Times New Roman"/>
          <w:sz w:val="28"/>
          <w:szCs w:val="28"/>
          <w:lang w:val="uk-UA"/>
        </w:rPr>
        <w:t>біоіндикації</w:t>
      </w:r>
      <w:proofErr w:type="spellEnd"/>
      <w:r w:rsidRPr="00F93443">
        <w:rPr>
          <w:rFonts w:ascii="Times New Roman" w:hAnsi="Times New Roman"/>
          <w:sz w:val="28"/>
          <w:szCs w:val="28"/>
          <w:lang w:val="uk-UA"/>
        </w:rPr>
        <w:t xml:space="preserve"> водного середовища за допомогою рослин. За літературними даними виявлено, деякі із описаних нами видів можуть бути використані, як </w:t>
      </w:r>
      <w:proofErr w:type="spellStart"/>
      <w:r w:rsidRPr="00F93443">
        <w:rPr>
          <w:rFonts w:ascii="Times New Roman" w:hAnsi="Times New Roman"/>
          <w:sz w:val="28"/>
          <w:szCs w:val="28"/>
          <w:lang w:val="uk-UA"/>
        </w:rPr>
        <w:t>біоіндикатори</w:t>
      </w:r>
      <w:proofErr w:type="spellEnd"/>
      <w:r w:rsidRPr="00F93443">
        <w:rPr>
          <w:rFonts w:ascii="Times New Roman" w:hAnsi="Times New Roman"/>
          <w:sz w:val="28"/>
          <w:szCs w:val="28"/>
          <w:lang w:val="uk-UA"/>
        </w:rPr>
        <w:t xml:space="preserve"> стану навколишнього середовища.</w:t>
      </w:r>
    </w:p>
    <w:p w:rsidR="00F93443" w:rsidRPr="00F93443" w:rsidRDefault="00F93443" w:rsidP="00F93443">
      <w:pPr>
        <w:pStyle w:val="a3"/>
        <w:numPr>
          <w:ilvl w:val="0"/>
          <w:numId w:val="3"/>
        </w:numPr>
        <w:spacing w:after="0" w:line="240" w:lineRule="auto"/>
        <w:jc w:val="both"/>
        <w:rPr>
          <w:rFonts w:ascii="Times New Roman" w:hAnsi="Times New Roman"/>
          <w:sz w:val="28"/>
          <w:szCs w:val="28"/>
          <w:lang w:val="uk-UA"/>
        </w:rPr>
      </w:pPr>
      <w:r w:rsidRPr="00F93443">
        <w:rPr>
          <w:rFonts w:ascii="Times New Roman" w:hAnsi="Times New Roman"/>
          <w:sz w:val="28"/>
          <w:szCs w:val="28"/>
          <w:lang w:val="uk-UA"/>
        </w:rPr>
        <w:t>Результати досліджень даної роботи можна використовувати в школі на уроках біології ,екології та в позаурочний час – на екскурсіях до водних біоценозів, де можна показати різноманіття видів водної та прибережно-водної рослинності, довести необхідність охорони цих рослин учнями.</w:t>
      </w:r>
    </w:p>
    <w:p w:rsidR="00F93443" w:rsidRPr="00F93443" w:rsidRDefault="00F93443" w:rsidP="00F93443">
      <w:pPr>
        <w:spacing w:after="0" w:line="240" w:lineRule="auto"/>
        <w:jc w:val="both"/>
        <w:rPr>
          <w:sz w:val="28"/>
          <w:szCs w:val="28"/>
          <w:lang w:val="uk-UA"/>
        </w:rPr>
      </w:pPr>
    </w:p>
    <w:sectPr w:rsidR="00F93443" w:rsidRPr="00F93443" w:rsidSect="00F93443">
      <w:pgSz w:w="11906" w:h="16838"/>
      <w:pgMar w:top="567" w:right="567" w:bottom="95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7A9054"/>
    <w:lvl w:ilvl="0">
      <w:numFmt w:val="bullet"/>
      <w:lvlText w:val="*"/>
      <w:lvlJc w:val="left"/>
    </w:lvl>
  </w:abstractNum>
  <w:abstractNum w:abstractNumId="1">
    <w:nsid w:val="1069474C"/>
    <w:multiLevelType w:val="hybridMultilevel"/>
    <w:tmpl w:val="DA94F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443"/>
    <w:rsid w:val="00382CB4"/>
    <w:rsid w:val="00F93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44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4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44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2</cp:revision>
  <dcterms:created xsi:type="dcterms:W3CDTF">2018-04-11T19:17:00Z</dcterms:created>
  <dcterms:modified xsi:type="dcterms:W3CDTF">2018-04-11T19:23:00Z</dcterms:modified>
</cp:coreProperties>
</file>