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6" w:rsidRPr="00CD59C2" w:rsidRDefault="00591383" w:rsidP="00A83D91">
      <w:pPr>
        <w:spacing w:line="276" w:lineRule="auto"/>
        <w:jc w:val="center"/>
        <w:rPr>
          <w:szCs w:val="28"/>
          <w:lang w:val="uk-UA"/>
        </w:rPr>
      </w:pPr>
      <w:r w:rsidRPr="00CD59C2">
        <w:rPr>
          <w:szCs w:val="28"/>
          <w:lang w:val="uk-UA"/>
        </w:rPr>
        <w:t>Тези</w:t>
      </w:r>
    </w:p>
    <w:p w:rsidR="00591383" w:rsidRPr="00CD59C2" w:rsidRDefault="00591383" w:rsidP="00A83D91">
      <w:pPr>
        <w:spacing w:line="276" w:lineRule="auto"/>
        <w:jc w:val="center"/>
        <w:rPr>
          <w:b w:val="0"/>
          <w:bCs/>
          <w:i/>
          <w:szCs w:val="28"/>
          <w:lang w:val="uk-UA"/>
        </w:rPr>
      </w:pPr>
      <w:r w:rsidRPr="00CD59C2">
        <w:rPr>
          <w:i/>
          <w:szCs w:val="28"/>
          <w:lang w:val="uk-UA"/>
        </w:rPr>
        <w:t>дослідницького проекту</w:t>
      </w:r>
      <w:r w:rsidR="00663F55" w:rsidRPr="00CD59C2">
        <w:rPr>
          <w:i/>
          <w:szCs w:val="28"/>
          <w:lang w:val="uk-UA"/>
        </w:rPr>
        <w:t xml:space="preserve"> </w:t>
      </w:r>
      <w:r w:rsidRPr="00CD59C2">
        <w:rPr>
          <w:i/>
          <w:szCs w:val="28"/>
          <w:lang w:val="uk-UA"/>
        </w:rPr>
        <w:t>«</w:t>
      </w:r>
      <w:r w:rsidRPr="00CD59C2">
        <w:rPr>
          <w:bCs/>
          <w:i/>
          <w:szCs w:val="28"/>
          <w:lang w:val="uk-UA"/>
        </w:rPr>
        <w:t>Удариш сильно по воді – заб’єшся сам»</w:t>
      </w:r>
    </w:p>
    <w:p w:rsidR="00663F55" w:rsidRPr="00CD59C2" w:rsidRDefault="00591383" w:rsidP="00A83D91">
      <w:pPr>
        <w:autoSpaceDE w:val="0"/>
        <w:autoSpaceDN w:val="0"/>
        <w:adjustRightInd w:val="0"/>
        <w:spacing w:line="276" w:lineRule="auto"/>
        <w:jc w:val="center"/>
        <w:rPr>
          <w:b w:val="0"/>
          <w:bCs/>
          <w:szCs w:val="28"/>
          <w:lang w:val="uk-UA" w:eastAsia="en-US"/>
        </w:rPr>
      </w:pPr>
      <w:r w:rsidRPr="00CD59C2">
        <w:rPr>
          <w:bCs/>
          <w:szCs w:val="28"/>
          <w:lang w:val="uk-UA" w:eastAsia="en-US"/>
        </w:rPr>
        <w:t>Катрич</w:t>
      </w:r>
      <w:r w:rsidR="00663F55" w:rsidRPr="00CD59C2">
        <w:rPr>
          <w:bCs/>
          <w:szCs w:val="28"/>
          <w:lang w:val="uk-UA" w:eastAsia="en-US"/>
        </w:rPr>
        <w:t xml:space="preserve"> </w:t>
      </w:r>
      <w:r w:rsidR="00C17D2D" w:rsidRPr="00CD59C2">
        <w:rPr>
          <w:szCs w:val="28"/>
          <w:lang w:val="uk-UA"/>
        </w:rPr>
        <w:t xml:space="preserve">Анна </w:t>
      </w:r>
      <w:r w:rsidRPr="00CD59C2">
        <w:rPr>
          <w:szCs w:val="28"/>
          <w:lang w:val="uk-UA"/>
        </w:rPr>
        <w:t>Василівна</w:t>
      </w:r>
      <w:r w:rsidRPr="00CD59C2">
        <w:rPr>
          <w:b w:val="0"/>
          <w:bCs/>
          <w:szCs w:val="28"/>
          <w:lang w:val="uk-UA" w:eastAsia="en-US"/>
        </w:rPr>
        <w:t>,</w:t>
      </w:r>
    </w:p>
    <w:p w:rsidR="00693393" w:rsidRPr="00CD59C2" w:rsidRDefault="00693393" w:rsidP="00CD59C2">
      <w:pPr>
        <w:autoSpaceDE w:val="0"/>
        <w:autoSpaceDN w:val="0"/>
        <w:adjustRightInd w:val="0"/>
        <w:spacing w:line="276" w:lineRule="auto"/>
        <w:jc w:val="both"/>
        <w:rPr>
          <w:b w:val="0"/>
          <w:szCs w:val="28"/>
          <w:shd w:val="clear" w:color="auto" w:fill="FFFFFF"/>
          <w:lang w:val="uk-UA"/>
        </w:rPr>
      </w:pPr>
      <w:r w:rsidRPr="00CD59C2">
        <w:rPr>
          <w:b w:val="0"/>
          <w:bCs/>
          <w:szCs w:val="28"/>
          <w:lang w:val="uk-UA" w:eastAsia="en-US"/>
        </w:rPr>
        <w:t>учениця</w:t>
      </w:r>
      <w:r w:rsidR="00663F55" w:rsidRPr="00CD59C2">
        <w:rPr>
          <w:b w:val="0"/>
          <w:bCs/>
          <w:szCs w:val="28"/>
          <w:lang w:val="uk-UA" w:eastAsia="en-US"/>
        </w:rPr>
        <w:t xml:space="preserve"> </w:t>
      </w:r>
      <w:r w:rsidR="00591383" w:rsidRPr="00CD59C2">
        <w:rPr>
          <w:b w:val="0"/>
          <w:bCs/>
          <w:szCs w:val="28"/>
          <w:lang w:val="uk-UA" w:eastAsia="en-US"/>
        </w:rPr>
        <w:t>8-</w:t>
      </w:r>
      <w:r w:rsidR="00663F55" w:rsidRPr="00CD59C2">
        <w:rPr>
          <w:b w:val="0"/>
          <w:bCs/>
          <w:szCs w:val="28"/>
          <w:lang w:val="uk-UA" w:eastAsia="en-US"/>
        </w:rPr>
        <w:t xml:space="preserve">Б </w:t>
      </w:r>
      <w:r w:rsidRPr="00CD59C2">
        <w:rPr>
          <w:b w:val="0"/>
          <w:bCs/>
          <w:szCs w:val="28"/>
          <w:lang w:val="uk-UA" w:eastAsia="en-US"/>
        </w:rPr>
        <w:t>класу</w:t>
      </w:r>
      <w:r w:rsidR="00591383" w:rsidRPr="00CD59C2">
        <w:rPr>
          <w:b w:val="0"/>
          <w:bCs/>
          <w:szCs w:val="28"/>
          <w:lang w:val="uk-UA" w:eastAsia="en-US"/>
        </w:rPr>
        <w:t>,</w:t>
      </w:r>
      <w:r w:rsidR="00663F55" w:rsidRPr="00CD59C2">
        <w:rPr>
          <w:b w:val="0"/>
          <w:bCs/>
          <w:szCs w:val="28"/>
          <w:lang w:val="uk-UA" w:eastAsia="en-US"/>
        </w:rPr>
        <w:t xml:space="preserve"> </w:t>
      </w:r>
      <w:r w:rsidRPr="00CD59C2">
        <w:rPr>
          <w:b w:val="0"/>
          <w:szCs w:val="28"/>
          <w:shd w:val="clear" w:color="auto" w:fill="FFFFFF"/>
          <w:lang w:val="uk-UA"/>
        </w:rPr>
        <w:t>спеціалізована загальноосвітня школа</w:t>
      </w:r>
      <w:r w:rsidR="00663F55" w:rsidRPr="00CD59C2">
        <w:rPr>
          <w:b w:val="0"/>
          <w:szCs w:val="28"/>
          <w:shd w:val="clear" w:color="auto" w:fill="FFFFFF"/>
          <w:lang w:val="uk-UA"/>
        </w:rPr>
        <w:t xml:space="preserve"> </w:t>
      </w:r>
      <w:r w:rsidRPr="00CD59C2">
        <w:rPr>
          <w:b w:val="0"/>
          <w:szCs w:val="28"/>
          <w:shd w:val="clear" w:color="auto" w:fill="FFFFFF"/>
          <w:lang w:val="uk-UA"/>
        </w:rPr>
        <w:t xml:space="preserve">І-ІІІ ступенів </w:t>
      </w:r>
      <w:r w:rsidR="00190216" w:rsidRPr="00CD59C2">
        <w:rPr>
          <w:b w:val="0"/>
          <w:szCs w:val="28"/>
          <w:shd w:val="clear" w:color="auto" w:fill="FFFFFF"/>
          <w:lang w:val="uk-UA"/>
        </w:rPr>
        <w:t>№</w:t>
      </w:r>
      <w:r w:rsidR="00663F55" w:rsidRPr="00CD59C2">
        <w:rPr>
          <w:b w:val="0"/>
          <w:szCs w:val="28"/>
          <w:shd w:val="clear" w:color="auto" w:fill="FFFFFF"/>
          <w:lang w:val="uk-UA"/>
        </w:rPr>
        <w:t xml:space="preserve"> </w:t>
      </w:r>
      <w:r w:rsidR="00190216" w:rsidRPr="00CD59C2">
        <w:rPr>
          <w:b w:val="0"/>
          <w:szCs w:val="28"/>
          <w:shd w:val="clear" w:color="auto" w:fill="FFFFFF"/>
          <w:lang w:val="uk-UA"/>
        </w:rPr>
        <w:t>12</w:t>
      </w:r>
      <w:r w:rsidR="00663F55" w:rsidRPr="00CD59C2">
        <w:rPr>
          <w:b w:val="0"/>
          <w:szCs w:val="28"/>
          <w:shd w:val="clear" w:color="auto" w:fill="FFFFFF"/>
          <w:lang w:val="uk-UA"/>
        </w:rPr>
        <w:t xml:space="preserve"> м. Хмельницького</w:t>
      </w:r>
      <w:r w:rsidR="00190216" w:rsidRPr="00CD59C2">
        <w:rPr>
          <w:b w:val="0"/>
          <w:szCs w:val="28"/>
          <w:shd w:val="clear" w:color="auto" w:fill="FFFFFF"/>
          <w:lang w:val="uk-UA"/>
        </w:rPr>
        <w:t>.</w:t>
      </w:r>
      <w:r w:rsidR="00663F55" w:rsidRPr="00CD59C2">
        <w:rPr>
          <w:b w:val="0"/>
          <w:szCs w:val="28"/>
          <w:shd w:val="clear" w:color="auto" w:fill="FFFFFF"/>
          <w:lang w:val="uk-UA"/>
        </w:rPr>
        <w:t xml:space="preserve">  </w:t>
      </w:r>
      <w:r w:rsidR="00D230DA" w:rsidRPr="00CD59C2">
        <w:rPr>
          <w:b w:val="0"/>
          <w:bCs/>
          <w:szCs w:val="28"/>
          <w:lang w:val="uk-UA" w:eastAsia="en-US"/>
        </w:rPr>
        <w:t>К</w:t>
      </w:r>
      <w:r w:rsidR="00F955C0" w:rsidRPr="00CD59C2">
        <w:rPr>
          <w:b w:val="0"/>
          <w:bCs/>
          <w:szCs w:val="28"/>
          <w:lang w:val="uk-UA" w:eastAsia="en-US"/>
        </w:rPr>
        <w:t>онт</w:t>
      </w:r>
      <w:r w:rsidR="00D230DA" w:rsidRPr="00CD59C2">
        <w:rPr>
          <w:b w:val="0"/>
          <w:bCs/>
          <w:szCs w:val="28"/>
          <w:lang w:val="uk-UA" w:eastAsia="en-US"/>
        </w:rPr>
        <w:t>.</w:t>
      </w:r>
      <w:r w:rsidR="00F955C0" w:rsidRPr="00CD59C2">
        <w:rPr>
          <w:b w:val="0"/>
          <w:bCs/>
          <w:szCs w:val="28"/>
          <w:lang w:val="uk-UA" w:eastAsia="en-US"/>
        </w:rPr>
        <w:t xml:space="preserve"> тел.</w:t>
      </w:r>
      <w:r w:rsidR="00254568" w:rsidRPr="00CD59C2">
        <w:rPr>
          <w:b w:val="0"/>
          <w:bCs/>
          <w:szCs w:val="28"/>
          <w:lang w:val="uk-UA" w:eastAsia="en-US"/>
        </w:rPr>
        <w:t>+380962645859</w:t>
      </w:r>
      <w:r w:rsidRPr="00CD59C2">
        <w:rPr>
          <w:b w:val="0"/>
          <w:bCs/>
          <w:szCs w:val="28"/>
          <w:lang w:val="uk-UA" w:eastAsia="en-US"/>
        </w:rPr>
        <w:t>.</w:t>
      </w:r>
    </w:p>
    <w:p w:rsidR="00D079D1" w:rsidRPr="00CD59C2" w:rsidRDefault="00693393" w:rsidP="00CD59C2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Cs w:val="28"/>
          <w:lang w:val="uk-UA" w:eastAsia="en-US"/>
        </w:rPr>
      </w:pPr>
      <w:r w:rsidRPr="00CD59C2">
        <w:rPr>
          <w:bCs/>
          <w:szCs w:val="28"/>
          <w:lang w:val="uk-UA" w:eastAsia="en-US"/>
        </w:rPr>
        <w:t xml:space="preserve"> 29006</w:t>
      </w:r>
      <w:r w:rsidR="00CD59C2">
        <w:rPr>
          <w:bCs/>
          <w:szCs w:val="28"/>
          <w:lang w:val="uk-UA" w:eastAsia="en-US"/>
        </w:rPr>
        <w:t xml:space="preserve">  </w:t>
      </w:r>
      <w:r w:rsidR="00D079D1" w:rsidRPr="00CD59C2">
        <w:rPr>
          <w:szCs w:val="28"/>
          <w:lang w:val="uk-UA"/>
        </w:rPr>
        <w:t>м. Хмельницький, Довженка, 14/2, кв.107.</w:t>
      </w:r>
      <w:r w:rsidRPr="00CD59C2">
        <w:rPr>
          <w:szCs w:val="28"/>
          <w:lang w:val="uk-UA"/>
        </w:rPr>
        <w:t xml:space="preserve"> Нова пошта №</w:t>
      </w:r>
      <w:r w:rsidR="00663F55" w:rsidRPr="00CD59C2">
        <w:rPr>
          <w:szCs w:val="28"/>
          <w:lang w:val="uk-UA"/>
        </w:rPr>
        <w:t xml:space="preserve"> </w:t>
      </w:r>
      <w:r w:rsidRPr="00CD59C2">
        <w:rPr>
          <w:szCs w:val="28"/>
          <w:lang w:val="uk-UA"/>
        </w:rPr>
        <w:t>20</w:t>
      </w:r>
    </w:p>
    <w:p w:rsidR="00B37B54" w:rsidRPr="00CD59C2" w:rsidRDefault="00D079D1" w:rsidP="00CD59C2">
      <w:pPr>
        <w:autoSpaceDE w:val="0"/>
        <w:autoSpaceDN w:val="0"/>
        <w:adjustRightInd w:val="0"/>
        <w:spacing w:line="276" w:lineRule="auto"/>
        <w:jc w:val="both"/>
        <w:rPr>
          <w:color w:val="222222"/>
          <w:szCs w:val="28"/>
          <w:shd w:val="clear" w:color="auto" w:fill="FFFFFF"/>
          <w:lang w:val="uk-UA"/>
        </w:rPr>
      </w:pPr>
      <w:r w:rsidRPr="00CD59C2">
        <w:rPr>
          <w:rFonts w:eastAsia="Calibri"/>
          <w:szCs w:val="28"/>
          <w:lang w:val="en-US" w:eastAsia="en-US"/>
        </w:rPr>
        <w:t>E</w:t>
      </w:r>
      <w:r w:rsidRPr="00CD59C2">
        <w:rPr>
          <w:rFonts w:eastAsia="Calibri"/>
          <w:szCs w:val="28"/>
          <w:lang w:val="uk-UA" w:eastAsia="en-US"/>
        </w:rPr>
        <w:t xml:space="preserve">: </w:t>
      </w:r>
      <w:r w:rsidRPr="00CD59C2">
        <w:rPr>
          <w:rFonts w:eastAsia="Calibri"/>
          <w:szCs w:val="28"/>
          <w:lang w:val="en-US" w:eastAsia="en-US"/>
        </w:rPr>
        <w:t>mail</w:t>
      </w:r>
      <w:r w:rsidR="00663F55" w:rsidRPr="00CD59C2">
        <w:rPr>
          <w:rFonts w:eastAsia="Calibri"/>
          <w:szCs w:val="28"/>
          <w:lang w:val="uk-UA" w:eastAsia="en-US"/>
        </w:rPr>
        <w:t xml:space="preserve"> </w:t>
      </w:r>
      <w:hyperlink r:id="rId7" w:tgtFrame="_blank" w:history="1"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anutakatrich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uk-UA"/>
          </w:rPr>
          <w:t>@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gmail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uk-UA"/>
          </w:rPr>
          <w:t>.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com</w:t>
        </w:r>
      </w:hyperlink>
    </w:p>
    <w:p w:rsidR="007C1F44" w:rsidRPr="00CD59C2" w:rsidRDefault="00F74619" w:rsidP="00CD59C2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Cs w:val="28"/>
          <w:lang w:val="uk-UA" w:eastAsia="en-US"/>
        </w:rPr>
      </w:pPr>
      <w:r w:rsidRPr="00CD59C2">
        <w:rPr>
          <w:bCs/>
          <w:szCs w:val="28"/>
          <w:lang w:val="uk-UA"/>
        </w:rPr>
        <w:t>Координатор проекту</w:t>
      </w:r>
      <w:r w:rsidR="001F5DCB" w:rsidRPr="00CD59C2">
        <w:rPr>
          <w:b w:val="0"/>
          <w:bCs/>
          <w:szCs w:val="28"/>
          <w:lang w:val="uk-UA"/>
        </w:rPr>
        <w:t>:</w:t>
      </w:r>
      <w:r w:rsidR="00D34247" w:rsidRPr="00CD59C2">
        <w:rPr>
          <w:b w:val="0"/>
          <w:bCs/>
          <w:szCs w:val="28"/>
          <w:lang w:val="uk-UA"/>
        </w:rPr>
        <w:t xml:space="preserve"> </w:t>
      </w:r>
      <w:r w:rsidR="0049672A" w:rsidRPr="00CD59C2">
        <w:rPr>
          <w:b w:val="0"/>
          <w:bCs/>
          <w:szCs w:val="28"/>
          <w:lang w:val="uk-UA"/>
        </w:rPr>
        <w:t xml:space="preserve">Бочко М.І., </w:t>
      </w:r>
      <w:r w:rsidR="00D34247" w:rsidRPr="00CD59C2">
        <w:rPr>
          <w:b w:val="0"/>
          <w:bCs/>
          <w:szCs w:val="28"/>
          <w:lang w:val="uk-UA"/>
        </w:rPr>
        <w:t xml:space="preserve">вчитель географії та екології, </w:t>
      </w:r>
      <w:r w:rsidR="00CD59C2">
        <w:rPr>
          <w:b w:val="0"/>
          <w:bCs/>
          <w:szCs w:val="28"/>
          <w:lang w:val="uk-UA"/>
        </w:rPr>
        <w:t xml:space="preserve">                   </w:t>
      </w:r>
      <w:r w:rsidRPr="00CD59C2">
        <w:rPr>
          <w:b w:val="0"/>
          <w:bCs/>
          <w:szCs w:val="28"/>
          <w:lang w:val="uk-UA"/>
        </w:rPr>
        <w:t>вчитель - методист, Відмінник освіти</w:t>
      </w:r>
      <w:r w:rsidR="0049672A" w:rsidRPr="00CD59C2">
        <w:rPr>
          <w:b w:val="0"/>
          <w:bCs/>
          <w:szCs w:val="28"/>
          <w:lang w:val="uk-UA"/>
        </w:rPr>
        <w:t>.</w:t>
      </w:r>
      <w:r w:rsidRPr="00CD59C2">
        <w:rPr>
          <w:b w:val="0"/>
          <w:bCs/>
          <w:szCs w:val="28"/>
          <w:lang w:val="uk-UA"/>
        </w:rPr>
        <w:t xml:space="preserve"> </w:t>
      </w:r>
      <w:r w:rsidR="00B37B54" w:rsidRPr="00CD59C2">
        <w:rPr>
          <w:b w:val="0"/>
          <w:bCs/>
          <w:szCs w:val="28"/>
          <w:lang w:val="uk-UA"/>
        </w:rPr>
        <w:t>Конт. Тел. +380974800675,</w:t>
      </w:r>
      <w:r w:rsidR="0049672A" w:rsidRPr="00CD59C2">
        <w:rPr>
          <w:b w:val="0"/>
          <w:bCs/>
          <w:szCs w:val="28"/>
          <w:lang w:val="uk-UA"/>
        </w:rPr>
        <w:t xml:space="preserve">                                       </w:t>
      </w:r>
      <w:r w:rsidR="00B37B54" w:rsidRPr="00CD59C2">
        <w:rPr>
          <w:b w:val="0"/>
          <w:bCs/>
          <w:szCs w:val="28"/>
          <w:lang w:val="uk-UA"/>
        </w:rPr>
        <w:t xml:space="preserve"> </w:t>
      </w:r>
      <w:r w:rsidR="00B37B54" w:rsidRPr="00CD59C2">
        <w:rPr>
          <w:rFonts w:eastAsia="Calibri"/>
          <w:szCs w:val="28"/>
          <w:lang w:val="en-US" w:eastAsia="en-US"/>
        </w:rPr>
        <w:t>E</w:t>
      </w:r>
      <w:r w:rsidR="00B37B54" w:rsidRPr="00CD59C2">
        <w:rPr>
          <w:rFonts w:eastAsia="Calibri"/>
          <w:szCs w:val="28"/>
          <w:lang w:val="uk-UA" w:eastAsia="en-US"/>
        </w:rPr>
        <w:t xml:space="preserve">: </w:t>
      </w:r>
      <w:r w:rsidR="00B37B54" w:rsidRPr="00CD59C2">
        <w:rPr>
          <w:rFonts w:eastAsia="Calibri"/>
          <w:szCs w:val="28"/>
          <w:lang w:val="en-US" w:eastAsia="en-US"/>
        </w:rPr>
        <w:t>mail</w:t>
      </w:r>
      <w:r w:rsidR="00663F55" w:rsidRPr="00CD59C2">
        <w:rPr>
          <w:rFonts w:eastAsia="Calibri"/>
          <w:szCs w:val="28"/>
          <w:lang w:val="uk-UA" w:eastAsia="en-US"/>
        </w:rPr>
        <w:t xml:space="preserve"> </w:t>
      </w:r>
      <w:hyperlink r:id="rId8" w:tgtFrame="_blank" w:history="1"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maria</w:t>
        </w:r>
        <w:r w:rsidR="00B37B54" w:rsidRPr="00CD59C2">
          <w:rPr>
            <w:rStyle w:val="ab"/>
            <w:color w:val="1155CC"/>
            <w:szCs w:val="28"/>
            <w:shd w:val="clear" w:color="auto" w:fill="FFFFFF"/>
          </w:rPr>
          <w:t>.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bochko</w:t>
        </w:r>
        <w:r w:rsidR="00B37B54" w:rsidRPr="00CD59C2">
          <w:rPr>
            <w:rStyle w:val="ab"/>
            <w:color w:val="1155CC"/>
            <w:szCs w:val="28"/>
            <w:shd w:val="clear" w:color="auto" w:fill="FFFFFF"/>
          </w:rPr>
          <w:t>4@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gmail</w:t>
        </w:r>
        <w:r w:rsidR="00B37B54" w:rsidRPr="00CD59C2">
          <w:rPr>
            <w:rStyle w:val="ab"/>
            <w:color w:val="1155CC"/>
            <w:szCs w:val="28"/>
            <w:shd w:val="clear" w:color="auto" w:fill="FFFFFF"/>
          </w:rPr>
          <w:t>.</w:t>
        </w:r>
        <w:r w:rsidR="00B37B54" w:rsidRPr="00CD59C2">
          <w:rPr>
            <w:rStyle w:val="ab"/>
            <w:color w:val="1155CC"/>
            <w:szCs w:val="28"/>
            <w:shd w:val="clear" w:color="auto" w:fill="FFFFFF"/>
            <w:lang w:val="en-US"/>
          </w:rPr>
          <w:t>com</w:t>
        </w:r>
      </w:hyperlink>
      <w:r w:rsidR="00663F55" w:rsidRPr="00CD59C2">
        <w:rPr>
          <w:szCs w:val="28"/>
          <w:lang w:val="uk-UA"/>
        </w:rPr>
        <w:t xml:space="preserve"> </w:t>
      </w:r>
      <w:r w:rsidR="007C1F44" w:rsidRPr="00CD59C2">
        <w:rPr>
          <w:szCs w:val="28"/>
          <w:lang w:val="uk-UA"/>
        </w:rPr>
        <w:t>Нова пошта №</w:t>
      </w:r>
      <w:r w:rsidR="00663F55" w:rsidRPr="00CD59C2">
        <w:rPr>
          <w:szCs w:val="28"/>
          <w:lang w:val="uk-UA"/>
        </w:rPr>
        <w:t xml:space="preserve"> </w:t>
      </w:r>
      <w:r w:rsidR="007C1F44" w:rsidRPr="00CD59C2">
        <w:rPr>
          <w:szCs w:val="28"/>
          <w:lang w:val="uk-UA"/>
        </w:rPr>
        <w:t>20</w:t>
      </w:r>
    </w:p>
    <w:p w:rsidR="00B37B54" w:rsidRPr="00B37B54" w:rsidRDefault="00B37B54" w:rsidP="00693393">
      <w:pPr>
        <w:autoSpaceDE w:val="0"/>
        <w:autoSpaceDN w:val="0"/>
        <w:adjustRightInd w:val="0"/>
        <w:jc w:val="both"/>
        <w:rPr>
          <w:b w:val="0"/>
          <w:bCs/>
          <w:szCs w:val="28"/>
          <w:lang w:val="uk-UA"/>
        </w:rPr>
      </w:pPr>
    </w:p>
    <w:p w:rsidR="00F74619" w:rsidRPr="000E09ED" w:rsidRDefault="00A91382" w:rsidP="00CD59C2">
      <w:pPr>
        <w:autoSpaceDE w:val="0"/>
        <w:autoSpaceDN w:val="0"/>
        <w:adjustRightInd w:val="0"/>
        <w:spacing w:line="240" w:lineRule="auto"/>
        <w:jc w:val="both"/>
        <w:rPr>
          <w:b w:val="0"/>
          <w:bCs/>
          <w:szCs w:val="28"/>
          <w:lang w:val="uk-UA"/>
        </w:rPr>
      </w:pPr>
      <w:r w:rsidRPr="00A91382">
        <w:rPr>
          <w:bCs/>
          <w:szCs w:val="28"/>
          <w:lang w:val="uk-UA"/>
        </w:rPr>
        <w:t>Анотація проекту:</w:t>
      </w:r>
      <w:r w:rsidR="000E09ED">
        <w:rPr>
          <w:b w:val="0"/>
          <w:bCs/>
          <w:szCs w:val="28"/>
          <w:lang w:val="uk-UA"/>
        </w:rPr>
        <w:t xml:space="preserve">проаналізовано </w:t>
      </w:r>
      <w:r w:rsidR="00D324B2" w:rsidRPr="000E09ED">
        <w:rPr>
          <w:b w:val="0"/>
          <w:bCs/>
          <w:szCs w:val="28"/>
          <w:lang w:val="uk-UA"/>
        </w:rPr>
        <w:t>ступ</w:t>
      </w:r>
      <w:r w:rsidR="00EE33B5">
        <w:rPr>
          <w:b w:val="0"/>
          <w:bCs/>
          <w:szCs w:val="28"/>
          <w:lang w:val="uk-UA"/>
        </w:rPr>
        <w:t>і</w:t>
      </w:r>
      <w:r w:rsidR="00D324B2" w:rsidRPr="000E09ED">
        <w:rPr>
          <w:b w:val="0"/>
          <w:bCs/>
          <w:szCs w:val="28"/>
          <w:lang w:val="uk-UA"/>
        </w:rPr>
        <w:t>нь</w:t>
      </w:r>
      <w:r w:rsidRPr="000E09ED">
        <w:rPr>
          <w:b w:val="0"/>
          <w:bCs/>
          <w:szCs w:val="28"/>
          <w:lang w:val="uk-UA"/>
        </w:rPr>
        <w:t xml:space="preserve"> забруднення водно – болотного угіддя мікрорайону Книжківці методом фітоіндикації. Вивчено токсичний вплив пральних засобів на тест об’єкт. </w:t>
      </w:r>
      <w:r w:rsidRPr="000E09ED">
        <w:rPr>
          <w:b w:val="0"/>
          <w:lang w:val="uk-UA"/>
        </w:rPr>
        <w:t>Оцінено еколог</w:t>
      </w:r>
      <w:r w:rsidR="00EE33B5">
        <w:rPr>
          <w:b w:val="0"/>
          <w:lang w:val="uk-UA"/>
        </w:rPr>
        <w:t>ічний стан водойми  як помірно забруднений.</w:t>
      </w:r>
      <w:r w:rsidR="00D324B2" w:rsidRPr="00EE33B5">
        <w:rPr>
          <w:b w:val="0"/>
          <w:lang w:val="uk-UA"/>
        </w:rPr>
        <w:t xml:space="preserve"> Доведено, що </w:t>
      </w:r>
      <w:r w:rsidR="00D324B2" w:rsidRPr="000E09ED">
        <w:rPr>
          <w:b w:val="0"/>
          <w:lang w:val="uk-UA"/>
        </w:rPr>
        <w:t>стан водойми залеж</w:t>
      </w:r>
      <w:r w:rsidR="00EE33B5">
        <w:rPr>
          <w:b w:val="0"/>
          <w:lang w:val="uk-UA"/>
        </w:rPr>
        <w:t>и</w:t>
      </w:r>
      <w:r w:rsidR="00D324B2" w:rsidRPr="000E09ED">
        <w:rPr>
          <w:b w:val="0"/>
          <w:lang w:val="uk-UA"/>
        </w:rPr>
        <w:t xml:space="preserve">ть від господарської  діяльності </w:t>
      </w:r>
      <w:r w:rsidR="007C1F44" w:rsidRPr="000E09ED">
        <w:rPr>
          <w:b w:val="0"/>
          <w:lang w:val="uk-UA"/>
        </w:rPr>
        <w:t>людини</w:t>
      </w:r>
    </w:p>
    <w:p w:rsidR="00A91382" w:rsidRDefault="00A91382" w:rsidP="00CD59C2">
      <w:pPr>
        <w:spacing w:line="240" w:lineRule="auto"/>
        <w:jc w:val="both"/>
        <w:rPr>
          <w:b w:val="0"/>
          <w:lang w:val="uk-UA"/>
        </w:rPr>
      </w:pPr>
      <w:r w:rsidRPr="00CB75AE">
        <w:rPr>
          <w:lang w:val="uk-UA"/>
        </w:rPr>
        <w:t>Ключові слова</w:t>
      </w:r>
      <w:r>
        <w:rPr>
          <w:lang w:val="uk-UA"/>
        </w:rPr>
        <w:t>:</w:t>
      </w:r>
      <w:r w:rsidRPr="00EE33B5">
        <w:rPr>
          <w:b w:val="0"/>
          <w:i/>
          <w:lang w:val="uk-UA"/>
        </w:rPr>
        <w:t>вод</w:t>
      </w:r>
      <w:r w:rsidRPr="00D324B2">
        <w:rPr>
          <w:b w:val="0"/>
          <w:i/>
          <w:lang w:val="uk-UA"/>
        </w:rPr>
        <w:t xml:space="preserve">но </w:t>
      </w:r>
      <w:r w:rsidR="00D324B2" w:rsidRPr="00D324B2">
        <w:rPr>
          <w:b w:val="0"/>
          <w:i/>
          <w:lang w:val="uk-UA"/>
        </w:rPr>
        <w:t xml:space="preserve">- </w:t>
      </w:r>
      <w:r w:rsidRPr="00D324B2">
        <w:rPr>
          <w:b w:val="0"/>
          <w:i/>
          <w:lang w:val="uk-UA"/>
        </w:rPr>
        <w:t>болотні угіддя</w:t>
      </w:r>
      <w:r w:rsidRPr="00EE33B5">
        <w:rPr>
          <w:b w:val="0"/>
          <w:i/>
          <w:lang w:val="uk-UA"/>
        </w:rPr>
        <w:t xml:space="preserve">, </w:t>
      </w:r>
      <w:r w:rsidR="000E09ED">
        <w:rPr>
          <w:b w:val="0"/>
          <w:i/>
          <w:lang w:val="uk-UA"/>
        </w:rPr>
        <w:t>біоіндикація</w:t>
      </w:r>
      <w:r w:rsidRPr="00EE33B5">
        <w:rPr>
          <w:b w:val="0"/>
          <w:i/>
          <w:lang w:val="uk-UA"/>
        </w:rPr>
        <w:t>,</w:t>
      </w:r>
      <w:r w:rsidR="00EE33B5">
        <w:rPr>
          <w:b w:val="0"/>
          <w:i/>
          <w:lang w:val="uk-UA"/>
        </w:rPr>
        <w:t xml:space="preserve"> рослина </w:t>
      </w:r>
      <w:r w:rsidR="000E09ED">
        <w:rPr>
          <w:b w:val="0"/>
          <w:i/>
          <w:lang w:val="uk-UA"/>
        </w:rPr>
        <w:t>біотестер,</w:t>
      </w:r>
      <w:r w:rsidRPr="00EE33B5">
        <w:rPr>
          <w:b w:val="0"/>
          <w:i/>
          <w:lang w:val="uk-UA"/>
        </w:rPr>
        <w:t xml:space="preserve"> екосистеми, </w:t>
      </w:r>
      <w:r w:rsidR="00D324B2" w:rsidRPr="00D324B2">
        <w:rPr>
          <w:b w:val="0"/>
          <w:i/>
          <w:lang w:val="uk-UA"/>
        </w:rPr>
        <w:t xml:space="preserve">токсичний вплив, </w:t>
      </w:r>
      <w:r w:rsidR="00D324B2" w:rsidRPr="00EE33B5">
        <w:rPr>
          <w:b w:val="0"/>
          <w:i/>
          <w:lang w:val="uk-UA"/>
        </w:rPr>
        <w:t>екологічни</w:t>
      </w:r>
      <w:r w:rsidR="00D324B2">
        <w:rPr>
          <w:b w:val="0"/>
          <w:i/>
          <w:lang w:val="uk-UA"/>
        </w:rPr>
        <w:t>й</w:t>
      </w:r>
      <w:r w:rsidRPr="00EE33B5">
        <w:rPr>
          <w:b w:val="0"/>
          <w:i/>
          <w:lang w:val="uk-UA"/>
        </w:rPr>
        <w:t xml:space="preserve"> стан</w:t>
      </w:r>
      <w:r w:rsidR="00EE33B5">
        <w:rPr>
          <w:b w:val="0"/>
          <w:i/>
          <w:lang w:val="uk-UA"/>
        </w:rPr>
        <w:t>.</w:t>
      </w:r>
    </w:p>
    <w:p w:rsidR="00D324B2" w:rsidRPr="00D324B2" w:rsidRDefault="00D324B2" w:rsidP="00CD59C2">
      <w:pPr>
        <w:spacing w:line="240" w:lineRule="auto"/>
        <w:jc w:val="both"/>
        <w:rPr>
          <w:b w:val="0"/>
          <w:szCs w:val="28"/>
          <w:lang w:val="uk-UA"/>
        </w:rPr>
      </w:pPr>
    </w:p>
    <w:p w:rsidR="00F74619" w:rsidRDefault="00F74619" w:rsidP="00CD59C2">
      <w:pPr>
        <w:spacing w:line="240" w:lineRule="auto"/>
        <w:ind w:firstLine="708"/>
        <w:jc w:val="both"/>
        <w:rPr>
          <w:b w:val="0"/>
          <w:i/>
          <w:sz w:val="24"/>
          <w:lang w:val="uk-UA"/>
        </w:rPr>
      </w:pPr>
      <w:r>
        <w:rPr>
          <w:b w:val="0"/>
          <w:szCs w:val="28"/>
          <w:lang w:val="uk-UA"/>
        </w:rPr>
        <w:t>У</w:t>
      </w:r>
      <w:r w:rsidR="00EE33B5">
        <w:rPr>
          <w:b w:val="0"/>
          <w:szCs w:val="28"/>
          <w:lang w:val="uk-UA"/>
        </w:rPr>
        <w:t xml:space="preserve"> Хмельницької області</w:t>
      </w:r>
      <w:r w:rsidRPr="00A91382">
        <w:rPr>
          <w:b w:val="0"/>
          <w:szCs w:val="28"/>
          <w:lang w:val="uk-UA"/>
        </w:rPr>
        <w:t xml:space="preserve"> зникає велика кількість водно-болотних угідь. Найпоширенішими причинами такого зникнення є будівниц</w:t>
      </w:r>
      <w:r w:rsidRPr="007C1F44">
        <w:rPr>
          <w:b w:val="0"/>
          <w:szCs w:val="28"/>
          <w:lang w:val="uk-UA"/>
        </w:rPr>
        <w:t>тво загат на річках, висок</w:t>
      </w:r>
      <w:r w:rsidR="00EE33B5">
        <w:rPr>
          <w:b w:val="0"/>
          <w:szCs w:val="28"/>
          <w:lang w:val="uk-UA"/>
        </w:rPr>
        <w:t>а концентрація</w:t>
      </w:r>
      <w:r w:rsidRPr="007C1F44">
        <w:rPr>
          <w:b w:val="0"/>
          <w:szCs w:val="28"/>
          <w:lang w:val="uk-UA"/>
        </w:rPr>
        <w:t xml:space="preserve"> біогенів, що поступають ізміських джерел, інтенсивне використання земель водно-болотних угідь у сільському господарстві, побудов</w:t>
      </w:r>
      <w:r w:rsidR="00EE33B5">
        <w:rPr>
          <w:b w:val="0"/>
          <w:szCs w:val="28"/>
          <w:lang w:val="uk-UA"/>
        </w:rPr>
        <w:t>а</w:t>
      </w:r>
      <w:r w:rsidRPr="007C1F44">
        <w:rPr>
          <w:b w:val="0"/>
          <w:szCs w:val="28"/>
          <w:lang w:val="uk-UA"/>
        </w:rPr>
        <w:t xml:space="preserve"> житлових масивів</w:t>
      </w:r>
      <w:r w:rsidR="00EE33B5">
        <w:rPr>
          <w:b w:val="0"/>
          <w:szCs w:val="28"/>
          <w:lang w:val="uk-UA"/>
        </w:rPr>
        <w:t xml:space="preserve"> у заплаві річок</w:t>
      </w:r>
      <w:r>
        <w:rPr>
          <w:b w:val="0"/>
          <w:szCs w:val="28"/>
          <w:lang w:val="uk-UA"/>
        </w:rPr>
        <w:t>, збільшення</w:t>
      </w:r>
      <w:r w:rsidRPr="007C1F44">
        <w:rPr>
          <w:b w:val="0"/>
          <w:szCs w:val="28"/>
          <w:lang w:val="uk-UA"/>
        </w:rPr>
        <w:t xml:space="preserve"> токсичн</w:t>
      </w:r>
      <w:r>
        <w:rPr>
          <w:b w:val="0"/>
          <w:szCs w:val="28"/>
          <w:lang w:val="uk-UA"/>
        </w:rPr>
        <w:t>ого</w:t>
      </w:r>
      <w:r w:rsidRPr="007C1F44">
        <w:rPr>
          <w:b w:val="0"/>
          <w:szCs w:val="28"/>
          <w:lang w:val="uk-UA"/>
        </w:rPr>
        <w:t xml:space="preserve"> навантаження на них, через що відбувається замулення та значно змінюються гідрологічні режими</w:t>
      </w:r>
      <w:r>
        <w:rPr>
          <w:b w:val="0"/>
          <w:szCs w:val="28"/>
          <w:lang w:val="uk-UA"/>
        </w:rPr>
        <w:t>.</w:t>
      </w:r>
    </w:p>
    <w:p w:rsidR="00D230DA" w:rsidRPr="00C56918" w:rsidRDefault="00F74619" w:rsidP="00CD59C2">
      <w:pPr>
        <w:spacing w:line="240" w:lineRule="auto"/>
        <w:jc w:val="both"/>
        <w:rPr>
          <w:b w:val="0"/>
          <w:bCs/>
          <w:i/>
          <w:szCs w:val="28"/>
          <w:lang w:val="uk-UA"/>
        </w:rPr>
      </w:pPr>
      <w:r w:rsidRPr="00D230DA">
        <w:rPr>
          <w:i/>
          <w:szCs w:val="28"/>
          <w:lang w:val="uk-UA"/>
        </w:rPr>
        <w:t xml:space="preserve">Мета </w:t>
      </w:r>
      <w:r w:rsidR="00D230DA">
        <w:rPr>
          <w:i/>
          <w:szCs w:val="28"/>
          <w:lang w:val="uk-UA"/>
        </w:rPr>
        <w:t>прое</w:t>
      </w:r>
      <w:r w:rsidRPr="00D230DA">
        <w:rPr>
          <w:i/>
          <w:szCs w:val="28"/>
          <w:lang w:val="uk-UA"/>
        </w:rPr>
        <w:t>кту</w:t>
      </w:r>
      <w:r>
        <w:rPr>
          <w:b w:val="0"/>
          <w:i/>
          <w:szCs w:val="28"/>
          <w:lang w:val="uk-UA"/>
        </w:rPr>
        <w:t>.</w:t>
      </w:r>
      <w:r w:rsidR="00663F55">
        <w:rPr>
          <w:b w:val="0"/>
          <w:i/>
          <w:szCs w:val="28"/>
          <w:lang w:val="uk-UA"/>
        </w:rPr>
        <w:t xml:space="preserve"> </w:t>
      </w:r>
      <w:r w:rsidRPr="00C56918">
        <w:rPr>
          <w:b w:val="0"/>
          <w:bCs/>
          <w:i/>
          <w:szCs w:val="28"/>
          <w:lang w:val="uk-UA"/>
        </w:rPr>
        <w:t>Оцінити екологічний стан водно - болотного угіддя мікрорайону Книжк</w:t>
      </w:r>
      <w:r w:rsidR="00EE33B5">
        <w:rPr>
          <w:b w:val="0"/>
          <w:bCs/>
          <w:i/>
          <w:szCs w:val="28"/>
          <w:lang w:val="uk-UA"/>
        </w:rPr>
        <w:t>івці та перспективи збереженості.</w:t>
      </w:r>
    </w:p>
    <w:p w:rsidR="00D230DA" w:rsidRPr="00D230DA" w:rsidRDefault="00F74619" w:rsidP="00CD59C2">
      <w:pPr>
        <w:spacing w:line="240" w:lineRule="auto"/>
        <w:jc w:val="both"/>
        <w:rPr>
          <w:b w:val="0"/>
          <w:szCs w:val="28"/>
          <w:lang w:val="uk-UA"/>
        </w:rPr>
      </w:pPr>
      <w:r>
        <w:rPr>
          <w:b w:val="0"/>
          <w:bCs/>
          <w:szCs w:val="28"/>
          <w:lang w:val="uk-UA"/>
        </w:rPr>
        <w:t xml:space="preserve">Для досягнення мети розроблені </w:t>
      </w:r>
      <w:r w:rsidRPr="00D230DA">
        <w:rPr>
          <w:bCs/>
          <w:i/>
          <w:szCs w:val="28"/>
          <w:lang w:val="uk-UA"/>
        </w:rPr>
        <w:t>завдання</w:t>
      </w:r>
      <w:r w:rsidR="00663F55">
        <w:rPr>
          <w:bCs/>
          <w:i/>
          <w:szCs w:val="28"/>
          <w:lang w:val="uk-UA"/>
        </w:rPr>
        <w:t xml:space="preserve"> </w:t>
      </w:r>
      <w:r w:rsidR="00D230DA" w:rsidRPr="00D230DA">
        <w:rPr>
          <w:i/>
          <w:szCs w:val="28"/>
          <w:lang w:val="uk-UA"/>
        </w:rPr>
        <w:t>дослідження</w:t>
      </w:r>
      <w:r w:rsidR="00D230DA" w:rsidRPr="00D230DA">
        <w:rPr>
          <w:b w:val="0"/>
          <w:szCs w:val="28"/>
          <w:lang w:val="uk-UA"/>
        </w:rPr>
        <w:t>:</w:t>
      </w:r>
    </w:p>
    <w:p w:rsidR="00D230DA" w:rsidRPr="00B37B54" w:rsidRDefault="00D230DA" w:rsidP="00CD59C2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8"/>
          <w:szCs w:val="28"/>
          <w:lang w:val="uk-UA"/>
        </w:rPr>
      </w:pPr>
      <w:r w:rsidRPr="00D230DA">
        <w:rPr>
          <w:b w:val="0"/>
          <w:sz w:val="28"/>
          <w:szCs w:val="28"/>
          <w:lang w:val="uk-UA"/>
        </w:rPr>
        <w:t>опрацювати теоретичні відомості про водно – болотні угіддя</w:t>
      </w:r>
      <w:r w:rsidR="00B37B54">
        <w:rPr>
          <w:b w:val="0"/>
          <w:sz w:val="28"/>
          <w:szCs w:val="28"/>
          <w:lang w:val="uk-UA"/>
        </w:rPr>
        <w:t xml:space="preserve"> та </w:t>
      </w:r>
      <w:r w:rsidRPr="00B37B54">
        <w:rPr>
          <w:b w:val="0"/>
          <w:sz w:val="28"/>
          <w:szCs w:val="28"/>
        </w:rPr>
        <w:t xml:space="preserve">встановити </w:t>
      </w:r>
      <w:r w:rsidRPr="00B37B54">
        <w:rPr>
          <w:b w:val="0"/>
          <w:sz w:val="28"/>
          <w:szCs w:val="28"/>
          <w:lang w:val="uk-UA"/>
        </w:rPr>
        <w:t xml:space="preserve">види </w:t>
      </w:r>
      <w:r w:rsidRPr="00B37B54">
        <w:rPr>
          <w:b w:val="0"/>
          <w:sz w:val="28"/>
          <w:szCs w:val="28"/>
        </w:rPr>
        <w:t>антропоген</w:t>
      </w:r>
      <w:r w:rsidRPr="00B37B54">
        <w:rPr>
          <w:b w:val="0"/>
          <w:sz w:val="28"/>
          <w:szCs w:val="28"/>
          <w:lang w:val="uk-UA"/>
        </w:rPr>
        <w:t>ного</w:t>
      </w:r>
      <w:r w:rsidR="00C56918">
        <w:rPr>
          <w:b w:val="0"/>
          <w:sz w:val="28"/>
          <w:szCs w:val="28"/>
        </w:rPr>
        <w:t xml:space="preserve"> впливу на</w:t>
      </w:r>
      <w:r w:rsidR="001F5DCB">
        <w:rPr>
          <w:b w:val="0"/>
          <w:sz w:val="28"/>
          <w:szCs w:val="28"/>
          <w:lang w:val="uk-UA"/>
        </w:rPr>
        <w:t xml:space="preserve"> них</w:t>
      </w:r>
      <w:r w:rsidRPr="00B37B54">
        <w:rPr>
          <w:b w:val="0"/>
          <w:sz w:val="28"/>
          <w:szCs w:val="28"/>
        </w:rPr>
        <w:t>;</w:t>
      </w:r>
    </w:p>
    <w:p w:rsidR="00D230DA" w:rsidRPr="00CD59C2" w:rsidRDefault="00D230DA" w:rsidP="00CD59C2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8"/>
          <w:szCs w:val="28"/>
          <w:lang w:val="uk-UA"/>
        </w:rPr>
      </w:pPr>
      <w:r w:rsidRPr="00CD59C2">
        <w:rPr>
          <w:b w:val="0"/>
          <w:sz w:val="28"/>
          <w:szCs w:val="28"/>
          <w:lang w:val="uk-UA"/>
        </w:rPr>
        <w:t>оцінити сучасний стан байрачного болота за допомогою рослини</w:t>
      </w:r>
      <w:r w:rsidR="00663F55" w:rsidRPr="00CD59C2">
        <w:rPr>
          <w:b w:val="0"/>
          <w:sz w:val="28"/>
          <w:szCs w:val="28"/>
          <w:lang w:val="uk-UA"/>
        </w:rPr>
        <w:t xml:space="preserve"> </w:t>
      </w:r>
      <w:r w:rsidRPr="00CD59C2">
        <w:rPr>
          <w:b w:val="0"/>
          <w:sz w:val="28"/>
          <w:szCs w:val="28"/>
          <w:lang w:val="uk-UA"/>
        </w:rPr>
        <w:t xml:space="preserve">біотестера </w:t>
      </w:r>
      <w:r w:rsidRPr="00CD59C2">
        <w:rPr>
          <w:b w:val="0"/>
          <w:bCs/>
          <w:sz w:val="28"/>
          <w:szCs w:val="28"/>
          <w:lang w:val="uk-UA"/>
        </w:rPr>
        <w:t xml:space="preserve">ряска мала </w:t>
      </w:r>
      <w:r w:rsidRPr="00CD59C2">
        <w:rPr>
          <w:sz w:val="28"/>
          <w:szCs w:val="28"/>
          <w:lang w:val="uk-UA"/>
        </w:rPr>
        <w:t>(</w:t>
      </w:r>
      <w:r w:rsidRPr="00CD59C2">
        <w:rPr>
          <w:b w:val="0"/>
          <w:noProof/>
          <w:sz w:val="28"/>
          <w:szCs w:val="28"/>
          <w:lang w:val="en-US"/>
        </w:rPr>
        <w:t>Lemnaminor</w:t>
      </w:r>
      <w:r w:rsidRPr="00CD59C2">
        <w:rPr>
          <w:b w:val="0"/>
          <w:sz w:val="28"/>
          <w:szCs w:val="28"/>
          <w:lang w:val="uk-UA"/>
        </w:rPr>
        <w:t>)</w:t>
      </w:r>
      <w:r w:rsidR="00B37B54" w:rsidRPr="00CD59C2">
        <w:rPr>
          <w:b w:val="0"/>
          <w:sz w:val="28"/>
          <w:szCs w:val="28"/>
          <w:lang w:val="uk-UA"/>
        </w:rPr>
        <w:t xml:space="preserve"> та вивчити</w:t>
      </w:r>
      <w:r w:rsidRPr="00CD59C2">
        <w:rPr>
          <w:b w:val="0"/>
          <w:sz w:val="28"/>
          <w:szCs w:val="28"/>
          <w:lang w:val="uk-UA"/>
        </w:rPr>
        <w:t xml:space="preserve"> токсичний вплив пральних засобів на тест – об’єкт ряску малу</w:t>
      </w:r>
      <w:r w:rsidR="00B37B54" w:rsidRPr="00CD59C2">
        <w:rPr>
          <w:sz w:val="28"/>
          <w:szCs w:val="28"/>
          <w:lang w:val="uk-UA"/>
        </w:rPr>
        <w:t>(</w:t>
      </w:r>
      <w:r w:rsidR="00B37B54" w:rsidRPr="00CD59C2">
        <w:rPr>
          <w:b w:val="0"/>
          <w:noProof/>
          <w:sz w:val="28"/>
          <w:szCs w:val="28"/>
          <w:lang w:val="en-US"/>
        </w:rPr>
        <w:t>Lemnaminor</w:t>
      </w:r>
      <w:r w:rsidR="00B37B54" w:rsidRPr="00CD59C2">
        <w:rPr>
          <w:b w:val="0"/>
          <w:sz w:val="28"/>
          <w:szCs w:val="28"/>
          <w:lang w:val="uk-UA"/>
        </w:rPr>
        <w:t>)</w:t>
      </w:r>
      <w:r w:rsidRPr="00CD59C2">
        <w:rPr>
          <w:b w:val="0"/>
          <w:sz w:val="28"/>
          <w:szCs w:val="28"/>
          <w:lang w:val="uk-UA"/>
        </w:rPr>
        <w:t>;</w:t>
      </w:r>
    </w:p>
    <w:p w:rsidR="00B37B54" w:rsidRPr="00CD59C2" w:rsidRDefault="00D230DA" w:rsidP="00CD59C2">
      <w:pPr>
        <w:pStyle w:val="a3"/>
        <w:numPr>
          <w:ilvl w:val="0"/>
          <w:numId w:val="1"/>
        </w:numPr>
        <w:spacing w:line="240" w:lineRule="auto"/>
        <w:jc w:val="both"/>
        <w:rPr>
          <w:b w:val="0"/>
          <w:sz w:val="28"/>
          <w:szCs w:val="28"/>
        </w:rPr>
      </w:pPr>
      <w:r w:rsidRPr="00CD59C2">
        <w:rPr>
          <w:b w:val="0"/>
          <w:sz w:val="28"/>
          <w:szCs w:val="28"/>
          <w:lang w:val="uk-UA"/>
        </w:rPr>
        <w:t xml:space="preserve">розробити пропозиції </w:t>
      </w:r>
      <w:r w:rsidR="00EE33B5" w:rsidRPr="00CD59C2">
        <w:rPr>
          <w:b w:val="0"/>
          <w:sz w:val="28"/>
          <w:szCs w:val="28"/>
          <w:lang w:val="uk-UA"/>
        </w:rPr>
        <w:t>зі збереження</w:t>
      </w:r>
      <w:r w:rsidRPr="00CD59C2">
        <w:rPr>
          <w:b w:val="0"/>
          <w:sz w:val="28"/>
          <w:szCs w:val="28"/>
          <w:lang w:val="uk-UA"/>
        </w:rPr>
        <w:t xml:space="preserve"> водно – болотного угіддя.</w:t>
      </w:r>
    </w:p>
    <w:p w:rsidR="00B37B54" w:rsidRPr="00CD59C2" w:rsidRDefault="00C56918" w:rsidP="00CD59C2">
      <w:pPr>
        <w:spacing w:line="240" w:lineRule="auto"/>
        <w:jc w:val="both"/>
        <w:rPr>
          <w:szCs w:val="28"/>
          <w:lang w:val="uk-UA"/>
        </w:rPr>
      </w:pPr>
      <w:r w:rsidRPr="00CD59C2">
        <w:rPr>
          <w:szCs w:val="28"/>
          <w:lang w:val="uk-UA"/>
        </w:rPr>
        <w:t>Основними результатами проекту є такі:</w:t>
      </w:r>
    </w:p>
    <w:p w:rsidR="00144985" w:rsidRPr="00CD59C2" w:rsidRDefault="00C56918" w:rsidP="00CD59C2">
      <w:pPr>
        <w:pStyle w:val="a3"/>
        <w:numPr>
          <w:ilvl w:val="0"/>
          <w:numId w:val="13"/>
        </w:numPr>
        <w:tabs>
          <w:tab w:val="num" w:pos="720"/>
        </w:tabs>
        <w:spacing w:line="240" w:lineRule="auto"/>
        <w:jc w:val="both"/>
        <w:rPr>
          <w:b w:val="0"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в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одно – болотні уг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</w:rPr>
        <w:t>i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ддя є </w:t>
      </w:r>
      <w:r w:rsidR="00EE33B5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най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продуктивн</w:t>
      </w:r>
      <w:r w:rsidR="00FE57FE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іши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ми екосистемами, що підтримують багатство рослинного, тваринного світу та </w:t>
      </w:r>
      <w:r w:rsidR="00FE57FE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відіграють</w:t>
      </w:r>
      <w:r w:rsidR="0052380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визначну роль</w:t>
      </w:r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у біосфері;</w:t>
      </w:r>
    </w:p>
    <w:p w:rsidR="00144985" w:rsidRPr="00CD59C2" w:rsidRDefault="00731EBA" w:rsidP="00CD59C2">
      <w:pPr>
        <w:pStyle w:val="a3"/>
        <w:numPr>
          <w:ilvl w:val="0"/>
          <w:numId w:val="13"/>
        </w:numPr>
        <w:tabs>
          <w:tab w:val="num" w:pos="720"/>
        </w:tabs>
        <w:spacing w:line="24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зібрана інформація про </w:t>
      </w:r>
      <w:r w:rsidR="00C5691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джерела негативного впливу на водно-болотні угіддя та</w:t>
      </w:r>
      <w:r w:rsidR="00663F55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6918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проведено </w:t>
      </w:r>
      <w:r w:rsidR="00C56918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аналіз існуючих загроз</w:t>
      </w:r>
      <w:r w:rsidR="00C17D2D" w:rsidRPr="00CD59C2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24C96" w:rsidRPr="00CD59C2" w:rsidRDefault="00224C96" w:rsidP="00CD59C2">
      <w:pPr>
        <w:pStyle w:val="a3"/>
        <w:numPr>
          <w:ilvl w:val="0"/>
          <w:numId w:val="13"/>
        </w:numPr>
        <w:tabs>
          <w:tab w:val="num" w:pos="720"/>
        </w:tabs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складено паспорт водно </w:t>
      </w:r>
      <w:r w:rsidRPr="00CD59C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болотного угіддя;</w:t>
      </w:r>
    </w:p>
    <w:p w:rsidR="00144985" w:rsidRPr="00CD59C2" w:rsidRDefault="00C17D2D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sz w:val="28"/>
          <w:szCs w:val="28"/>
          <w:lang w:val="uk-UA"/>
        </w:rPr>
        <w:lastRenderedPageBreak/>
        <w:t>р</w:t>
      </w:r>
      <w:r w:rsidR="00144985" w:rsidRPr="00CD59C2">
        <w:rPr>
          <w:b w:val="0"/>
          <w:i/>
          <w:sz w:val="28"/>
          <w:szCs w:val="28"/>
          <w:lang w:val="uk-UA"/>
        </w:rPr>
        <w:t>яска надзвичайно чутлива до забруднення води, тому обрана як біоіндикаційний об’єкт.</w:t>
      </w:r>
      <w:r w:rsidR="00663F55" w:rsidRPr="00CD59C2">
        <w:rPr>
          <w:b w:val="0"/>
          <w:i/>
          <w:sz w:val="28"/>
          <w:szCs w:val="28"/>
          <w:lang w:val="uk-UA"/>
        </w:rPr>
        <w:t xml:space="preserve"> </w:t>
      </w:r>
      <w:r w:rsidR="001F5DCB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Виявлено три вид</w:t>
      </w:r>
      <w:r w:rsidR="00FE57FE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1F5DCB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ряски</w:t>
      </w:r>
      <w:r w:rsidR="00144985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F5DCB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але 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переважає ряска мала(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en-US"/>
        </w:rPr>
        <w:t>Lemn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a 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en-US"/>
        </w:rPr>
        <w:t>mino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r)</w:t>
      </w:r>
      <w:r w:rsidR="00144985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вода має с</w:t>
      </w:r>
      <w:r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ереднє забруднення - 3 - 4 клас</w:t>
      </w:r>
      <w:r w:rsidR="00FE57FE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44985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тому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придатна для купання, пити можна після к</w:t>
      </w:r>
      <w:r w:rsidR="00FE57FE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и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п’ят</w:t>
      </w:r>
      <w:r w:rsidR="00FE57FE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і</w:t>
      </w:r>
      <w:r w:rsidR="0073354D" w:rsidRPr="00CD59C2"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  <w:t>ння.</w:t>
      </w:r>
    </w:p>
    <w:p w:rsidR="00C17D2D" w:rsidRPr="00CD59C2" w:rsidRDefault="00144985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sz w:val="28"/>
          <w:szCs w:val="28"/>
          <w:lang w:val="uk-UA"/>
        </w:rPr>
        <w:t>визначено токсичний вплив пральних засобів різної концентрації та виживан</w:t>
      </w:r>
      <w:r w:rsidR="00FE57FE" w:rsidRPr="00CD59C2">
        <w:rPr>
          <w:b w:val="0"/>
          <w:i/>
          <w:sz w:val="28"/>
          <w:szCs w:val="28"/>
          <w:lang w:val="uk-UA"/>
        </w:rPr>
        <w:t>ня</w:t>
      </w:r>
      <w:r w:rsidRPr="00CD59C2">
        <w:rPr>
          <w:b w:val="0"/>
          <w:i/>
          <w:sz w:val="28"/>
          <w:szCs w:val="28"/>
          <w:lang w:val="uk-UA"/>
        </w:rPr>
        <w:t xml:space="preserve"> ряски малої </w:t>
      </w:r>
      <w:r w:rsidRPr="00CD59C2">
        <w:rPr>
          <w:b w:val="0"/>
          <w:bCs/>
          <w:i/>
          <w:sz w:val="28"/>
          <w:szCs w:val="28"/>
          <w:lang w:val="uk-UA"/>
        </w:rPr>
        <w:t>(</w:t>
      </w:r>
      <w:r w:rsidRPr="00CD59C2">
        <w:rPr>
          <w:b w:val="0"/>
          <w:bCs/>
          <w:i/>
          <w:sz w:val="28"/>
          <w:szCs w:val="28"/>
          <w:lang w:val="en-US"/>
        </w:rPr>
        <w:t>Lemnaminor</w:t>
      </w:r>
      <w:r w:rsidRPr="00CD59C2">
        <w:rPr>
          <w:b w:val="0"/>
          <w:bCs/>
          <w:i/>
          <w:sz w:val="28"/>
          <w:szCs w:val="28"/>
          <w:lang w:val="uk-UA"/>
        </w:rPr>
        <w:t>)</w:t>
      </w:r>
      <w:r w:rsidR="00C17D2D" w:rsidRPr="00CD59C2">
        <w:rPr>
          <w:b w:val="0"/>
          <w:bCs/>
          <w:i/>
          <w:sz w:val="28"/>
          <w:szCs w:val="28"/>
          <w:lang w:val="uk-UA"/>
        </w:rPr>
        <w:t>;</w:t>
      </w:r>
    </w:p>
    <w:p w:rsidR="00C17D2D" w:rsidRPr="00CD59C2" w:rsidRDefault="00731EBA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встановлено,</w:t>
      </w:r>
      <w:bookmarkStart w:id="0" w:name="_GoBack"/>
      <w:bookmarkEnd w:id="0"/>
      <w:r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>що</w:t>
      </w:r>
      <w:r w:rsidR="00663F55" w:rsidRPr="00CD59C2">
        <w:rPr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4985" w:rsidRPr="00CD59C2">
        <w:rPr>
          <w:rFonts w:eastAsia="TimesNewRoman"/>
          <w:b w:val="0"/>
          <w:i/>
          <w:sz w:val="28"/>
          <w:szCs w:val="28"/>
          <w:lang w:val="uk-UA"/>
        </w:rPr>
        <w:t>всі досліджувані пральні порошки негативно впливають на тест – об’єкт ряску малу</w:t>
      </w:r>
      <w:r w:rsidR="00663F55" w:rsidRPr="00CD59C2">
        <w:rPr>
          <w:rFonts w:eastAsia="TimesNewRoman"/>
          <w:b w:val="0"/>
          <w:i/>
          <w:sz w:val="28"/>
          <w:szCs w:val="28"/>
          <w:lang w:val="uk-UA"/>
        </w:rPr>
        <w:t xml:space="preserve"> </w:t>
      </w:r>
      <w:r w:rsidR="001F5DCB" w:rsidRPr="00CD59C2">
        <w:rPr>
          <w:rFonts w:eastAsia="TimesNewRoman"/>
          <w:b w:val="0"/>
          <w:i/>
          <w:sz w:val="28"/>
          <w:szCs w:val="28"/>
          <w:lang w:val="uk-UA"/>
        </w:rPr>
        <w:t>(</w:t>
      </w:r>
      <w:r w:rsidR="00C17D2D" w:rsidRPr="00CD59C2">
        <w:rPr>
          <w:b w:val="0"/>
          <w:bCs/>
          <w:i/>
          <w:sz w:val="28"/>
          <w:szCs w:val="28"/>
          <w:lang w:val="en-US"/>
        </w:rPr>
        <w:t>Lemnaminor</w:t>
      </w:r>
      <w:r w:rsidR="00C17D2D" w:rsidRPr="00CD59C2">
        <w:rPr>
          <w:b w:val="0"/>
          <w:bCs/>
          <w:i/>
          <w:sz w:val="28"/>
          <w:szCs w:val="28"/>
          <w:lang w:val="uk-UA"/>
        </w:rPr>
        <w:t>)</w:t>
      </w:r>
    </w:p>
    <w:p w:rsidR="007F0236" w:rsidRPr="00CD59C2" w:rsidRDefault="00144985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rFonts w:eastAsia="TimesNewRoman"/>
          <w:b w:val="0"/>
          <w:i/>
          <w:sz w:val="28"/>
          <w:szCs w:val="28"/>
          <w:lang w:val="uk-UA"/>
        </w:rPr>
        <w:t>інтенсивність токсичного впливу залежить від концентрації прального засобу та співвідношення СПАР і фосфатів у ньому;</w:t>
      </w:r>
    </w:p>
    <w:p w:rsidR="00C17D2D" w:rsidRPr="00CD59C2" w:rsidRDefault="00C17D2D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CD59C2">
        <w:rPr>
          <w:b w:val="0"/>
          <w:i/>
          <w:sz w:val="28"/>
          <w:szCs w:val="28"/>
          <w:lang w:val="uk-UA"/>
        </w:rPr>
        <w:t>перспективи збереження водно – болотних угідь пов'язані зі зменшенням антропогенного тиску та підвищенням екологічної культури населення;</w:t>
      </w:r>
    </w:p>
    <w:p w:rsidR="00C17D2D" w:rsidRPr="00CD59C2" w:rsidRDefault="00C17D2D" w:rsidP="00CD59C2">
      <w:pPr>
        <w:pStyle w:val="a3"/>
        <w:numPr>
          <w:ilvl w:val="0"/>
          <w:numId w:val="13"/>
        </w:numPr>
        <w:spacing w:line="240" w:lineRule="auto"/>
        <w:jc w:val="both"/>
        <w:rPr>
          <w:b w:val="0"/>
          <w:i/>
          <w:sz w:val="28"/>
          <w:szCs w:val="28"/>
        </w:rPr>
      </w:pPr>
      <w:r w:rsidRPr="00CD59C2">
        <w:rPr>
          <w:b w:val="0"/>
          <w:bCs/>
          <w:i/>
          <w:sz w:val="28"/>
          <w:szCs w:val="28"/>
          <w:lang w:val="uk-UA"/>
        </w:rPr>
        <w:t>усе пов'язане з усім, тому удариш сильно по воді - заб'єшся сам.</w:t>
      </w:r>
    </w:p>
    <w:p w:rsidR="00C17D2D" w:rsidRPr="00CD59C2" w:rsidRDefault="00C17D2D" w:rsidP="00CD59C2">
      <w:pPr>
        <w:pStyle w:val="a3"/>
        <w:spacing w:line="240" w:lineRule="auto"/>
        <w:jc w:val="both"/>
        <w:rPr>
          <w:b w:val="0"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F74619" w:rsidRPr="00693393" w:rsidRDefault="00F74619" w:rsidP="00693393">
      <w:pPr>
        <w:jc w:val="both"/>
        <w:rPr>
          <w:b w:val="0"/>
          <w:szCs w:val="28"/>
          <w:lang w:val="uk-UA"/>
        </w:rPr>
      </w:pPr>
    </w:p>
    <w:sectPr w:rsidR="00F74619" w:rsidRPr="00693393" w:rsidSect="00663F55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CA" w:rsidRDefault="007D2FCA" w:rsidP="00C17D2D">
      <w:pPr>
        <w:spacing w:line="240" w:lineRule="auto"/>
      </w:pPr>
      <w:r>
        <w:separator/>
      </w:r>
    </w:p>
  </w:endnote>
  <w:endnote w:type="continuationSeparator" w:id="1">
    <w:p w:rsidR="007D2FCA" w:rsidRDefault="007D2FCA" w:rsidP="00C17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CA" w:rsidRDefault="007D2FCA" w:rsidP="00C17D2D">
      <w:pPr>
        <w:spacing w:line="240" w:lineRule="auto"/>
      </w:pPr>
      <w:r>
        <w:separator/>
      </w:r>
    </w:p>
  </w:footnote>
  <w:footnote w:type="continuationSeparator" w:id="1">
    <w:p w:rsidR="007D2FCA" w:rsidRDefault="007D2FCA" w:rsidP="00C17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A1"/>
    <w:multiLevelType w:val="hybridMultilevel"/>
    <w:tmpl w:val="A26A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23F5"/>
    <w:multiLevelType w:val="hybridMultilevel"/>
    <w:tmpl w:val="67C20F50"/>
    <w:lvl w:ilvl="0" w:tplc="C9A6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0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2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2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0F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A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B90D3B"/>
    <w:multiLevelType w:val="hybridMultilevel"/>
    <w:tmpl w:val="B63EF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A7866D6"/>
    <w:multiLevelType w:val="hybridMultilevel"/>
    <w:tmpl w:val="D5E8C7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9F2CAF"/>
    <w:multiLevelType w:val="hybridMultilevel"/>
    <w:tmpl w:val="DCF2D002"/>
    <w:lvl w:ilvl="0" w:tplc="9ADC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8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83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2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8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A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04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8C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2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62185F"/>
    <w:multiLevelType w:val="hybridMultilevel"/>
    <w:tmpl w:val="69C2AD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9C46FB"/>
    <w:multiLevelType w:val="hybridMultilevel"/>
    <w:tmpl w:val="6498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F2FAC"/>
    <w:multiLevelType w:val="hybridMultilevel"/>
    <w:tmpl w:val="6786EB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C3C2C60"/>
    <w:multiLevelType w:val="hybridMultilevel"/>
    <w:tmpl w:val="4A7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95CB5"/>
    <w:multiLevelType w:val="hybridMultilevel"/>
    <w:tmpl w:val="051AF9AC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53EF2"/>
    <w:multiLevelType w:val="hybridMultilevel"/>
    <w:tmpl w:val="12407DBA"/>
    <w:lvl w:ilvl="0" w:tplc="DB90A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6F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A9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4A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05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6F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88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64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291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383"/>
    <w:rsid w:val="000B229E"/>
    <w:rsid w:val="000B73D3"/>
    <w:rsid w:val="000E04F1"/>
    <w:rsid w:val="000E09ED"/>
    <w:rsid w:val="001315B8"/>
    <w:rsid w:val="00144985"/>
    <w:rsid w:val="00190216"/>
    <w:rsid w:val="001F5DCB"/>
    <w:rsid w:val="00224C96"/>
    <w:rsid w:val="00253508"/>
    <w:rsid w:val="00254568"/>
    <w:rsid w:val="0028198C"/>
    <w:rsid w:val="00283174"/>
    <w:rsid w:val="00331852"/>
    <w:rsid w:val="0038513E"/>
    <w:rsid w:val="00385BC4"/>
    <w:rsid w:val="003E4E4C"/>
    <w:rsid w:val="003F09DB"/>
    <w:rsid w:val="00436FC9"/>
    <w:rsid w:val="00454E62"/>
    <w:rsid w:val="0049672A"/>
    <w:rsid w:val="004A533F"/>
    <w:rsid w:val="004B5E05"/>
    <w:rsid w:val="004F1FF1"/>
    <w:rsid w:val="00523808"/>
    <w:rsid w:val="0055098F"/>
    <w:rsid w:val="00554382"/>
    <w:rsid w:val="0056445D"/>
    <w:rsid w:val="005665E8"/>
    <w:rsid w:val="00574165"/>
    <w:rsid w:val="00591383"/>
    <w:rsid w:val="00622DEA"/>
    <w:rsid w:val="006402BC"/>
    <w:rsid w:val="00663F55"/>
    <w:rsid w:val="00665D7E"/>
    <w:rsid w:val="00693393"/>
    <w:rsid w:val="0071513A"/>
    <w:rsid w:val="00731EBA"/>
    <w:rsid w:val="0073354D"/>
    <w:rsid w:val="00782F62"/>
    <w:rsid w:val="007C1F44"/>
    <w:rsid w:val="007D2CB4"/>
    <w:rsid w:val="007D2FCA"/>
    <w:rsid w:val="007F0236"/>
    <w:rsid w:val="00873931"/>
    <w:rsid w:val="00944903"/>
    <w:rsid w:val="00983F26"/>
    <w:rsid w:val="00A656AD"/>
    <w:rsid w:val="00A83D91"/>
    <w:rsid w:val="00A91382"/>
    <w:rsid w:val="00AC4DE9"/>
    <w:rsid w:val="00B37B54"/>
    <w:rsid w:val="00B66104"/>
    <w:rsid w:val="00B66AE4"/>
    <w:rsid w:val="00B85121"/>
    <w:rsid w:val="00B947C6"/>
    <w:rsid w:val="00BB1CF7"/>
    <w:rsid w:val="00BC5ED1"/>
    <w:rsid w:val="00BE621B"/>
    <w:rsid w:val="00C17D2D"/>
    <w:rsid w:val="00C26259"/>
    <w:rsid w:val="00C56918"/>
    <w:rsid w:val="00CD0F21"/>
    <w:rsid w:val="00CD59C2"/>
    <w:rsid w:val="00D079D1"/>
    <w:rsid w:val="00D230DA"/>
    <w:rsid w:val="00D324B2"/>
    <w:rsid w:val="00D34247"/>
    <w:rsid w:val="00D546ED"/>
    <w:rsid w:val="00D7106F"/>
    <w:rsid w:val="00DB2639"/>
    <w:rsid w:val="00E01813"/>
    <w:rsid w:val="00E11DB1"/>
    <w:rsid w:val="00E576D9"/>
    <w:rsid w:val="00EC0667"/>
    <w:rsid w:val="00EE33B5"/>
    <w:rsid w:val="00F74619"/>
    <w:rsid w:val="00F955C0"/>
    <w:rsid w:val="00FB58DC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9E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paragraph" w:styleId="a8">
    <w:name w:val="No Spacing"/>
    <w:uiPriority w:val="1"/>
    <w:qFormat/>
    <w:rsid w:val="00BC5ED1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C5ED1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5ED1"/>
    <w:rPr>
      <w:rFonts w:ascii="Calibri" w:eastAsia="Calibri" w:hAnsi="Calibri" w:cs="Times New Roman"/>
    </w:rPr>
  </w:style>
  <w:style w:type="paragraph" w:customStyle="1" w:styleId="11">
    <w:name w:val="Стиль1"/>
    <w:basedOn w:val="a"/>
    <w:link w:val="12"/>
    <w:qFormat/>
    <w:rsid w:val="00BC5ED1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32"/>
      <w:szCs w:val="32"/>
      <w:lang w:val="uk-UA"/>
    </w:rPr>
  </w:style>
  <w:style w:type="character" w:customStyle="1" w:styleId="12">
    <w:name w:val="Стиль1 Знак"/>
    <w:basedOn w:val="a0"/>
    <w:link w:val="11"/>
    <w:rsid w:val="00BC5ED1"/>
    <w:rPr>
      <w:rFonts w:ascii="Times New Roman" w:hAnsi="Times New Roman" w:cs="Times New Roman"/>
      <w:b/>
      <w:bCs/>
      <w:kern w:val="36"/>
      <w:sz w:val="32"/>
      <w:szCs w:val="32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B37B54"/>
    <w:rPr>
      <w:color w:val="0000FF"/>
      <w:u w:val="single"/>
    </w:rPr>
  </w:style>
  <w:style w:type="character" w:customStyle="1" w:styleId="gd">
    <w:name w:val="gd"/>
    <w:basedOn w:val="a0"/>
    <w:rsid w:val="00B37B54"/>
  </w:style>
  <w:style w:type="character" w:customStyle="1" w:styleId="go">
    <w:name w:val="go"/>
    <w:basedOn w:val="a0"/>
    <w:rsid w:val="00B37B54"/>
  </w:style>
  <w:style w:type="paragraph" w:styleId="ac">
    <w:name w:val="Normal (Web)"/>
    <w:basedOn w:val="a"/>
    <w:uiPriority w:val="99"/>
    <w:semiHidden/>
    <w:unhideWhenUsed/>
    <w:rsid w:val="00144985"/>
    <w:pPr>
      <w:spacing w:before="100" w:beforeAutospacing="1" w:after="100" w:afterAutospacing="1" w:line="240" w:lineRule="auto"/>
    </w:pPr>
    <w:rPr>
      <w:b w:val="0"/>
      <w:sz w:val="24"/>
    </w:rPr>
  </w:style>
  <w:style w:type="paragraph" w:styleId="ad">
    <w:name w:val="footer"/>
    <w:basedOn w:val="a"/>
    <w:link w:val="ae"/>
    <w:uiPriority w:val="99"/>
    <w:semiHidden/>
    <w:unhideWhenUsed/>
    <w:rsid w:val="00C17D2D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7D2D"/>
    <w:rPr>
      <w:rFonts w:ascii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ochko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utakat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2017-07-31T13:00:00Z</dcterms:created>
  <dcterms:modified xsi:type="dcterms:W3CDTF">2018-04-02T10:42:00Z</dcterms:modified>
</cp:coreProperties>
</file>