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AD" w:rsidRPr="00990EA2" w:rsidRDefault="00AF5649" w:rsidP="00AB0FD2">
      <w:pPr>
        <w:spacing w:after="0" w:line="240" w:lineRule="auto"/>
        <w:jc w:val="center"/>
        <w:rPr>
          <w:rFonts w:ascii="Times New Roman" w:hAnsi="Times New Roman" w:cs="Times New Roman"/>
          <w:b/>
          <w:sz w:val="28"/>
          <w:szCs w:val="28"/>
        </w:rPr>
      </w:pPr>
      <w:r w:rsidRPr="00990EA2">
        <w:rPr>
          <w:rFonts w:ascii="Times New Roman" w:hAnsi="Times New Roman" w:cs="Times New Roman"/>
          <w:b/>
          <w:sz w:val="28"/>
          <w:szCs w:val="28"/>
        </w:rPr>
        <w:t xml:space="preserve">ТЕЗИ </w:t>
      </w:r>
    </w:p>
    <w:p w:rsidR="00D309DD" w:rsidRPr="00990EA2" w:rsidRDefault="00445069" w:rsidP="00AB0FD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sidR="003F0C9E" w:rsidRPr="00990EA2">
        <w:rPr>
          <w:rFonts w:ascii="Times New Roman" w:hAnsi="Times New Roman" w:cs="Times New Roman"/>
          <w:b/>
          <w:sz w:val="28"/>
          <w:szCs w:val="28"/>
          <w:lang w:val="uk-UA"/>
        </w:rPr>
        <w:t>оботи проектного етапу Всеукраїнського інтерактивного конкурсу</w:t>
      </w:r>
    </w:p>
    <w:p w:rsidR="003F0C9E" w:rsidRPr="00990EA2" w:rsidRDefault="003F0C9E" w:rsidP="00AB0FD2">
      <w:pPr>
        <w:spacing w:after="0" w:line="240" w:lineRule="auto"/>
        <w:jc w:val="center"/>
        <w:rPr>
          <w:rFonts w:ascii="Times New Roman" w:hAnsi="Times New Roman" w:cs="Times New Roman"/>
          <w:b/>
          <w:sz w:val="28"/>
          <w:szCs w:val="28"/>
          <w:lang w:val="uk-UA"/>
        </w:rPr>
      </w:pPr>
      <w:r w:rsidRPr="00990EA2">
        <w:rPr>
          <w:rFonts w:ascii="Times New Roman" w:hAnsi="Times New Roman" w:cs="Times New Roman"/>
          <w:b/>
          <w:sz w:val="28"/>
          <w:szCs w:val="28"/>
          <w:lang w:val="uk-UA"/>
        </w:rPr>
        <w:t>«МАН-Юніор» у номінації «Астроном – Юніор»</w:t>
      </w:r>
    </w:p>
    <w:p w:rsidR="00AF5649" w:rsidRPr="00990EA2" w:rsidRDefault="00AF5649" w:rsidP="00990EA2">
      <w:pPr>
        <w:spacing w:after="0" w:line="240" w:lineRule="auto"/>
        <w:jc w:val="center"/>
        <w:rPr>
          <w:rFonts w:ascii="Times New Roman" w:hAnsi="Times New Roman" w:cs="Times New Roman"/>
          <w:b/>
          <w:sz w:val="28"/>
          <w:szCs w:val="28"/>
          <w:lang w:val="uk-UA"/>
        </w:rPr>
      </w:pPr>
      <w:r w:rsidRPr="00990EA2">
        <w:rPr>
          <w:rFonts w:ascii="Times New Roman" w:hAnsi="Times New Roman" w:cs="Times New Roman"/>
          <w:b/>
          <w:sz w:val="28"/>
          <w:szCs w:val="28"/>
          <w:lang w:val="uk-UA"/>
        </w:rPr>
        <w:t>«Швидкості зіткнення метеоритних тіл з поверхею астероїда 4 Веста»</w:t>
      </w:r>
    </w:p>
    <w:p w:rsidR="003F0C9E" w:rsidRPr="00C900EC" w:rsidRDefault="00AF5649" w:rsidP="00990EA2">
      <w:pPr>
        <w:spacing w:after="0" w:line="240" w:lineRule="auto"/>
        <w:rPr>
          <w:rFonts w:ascii="Times New Roman" w:hAnsi="Times New Roman" w:cs="Times New Roman"/>
          <w:sz w:val="28"/>
          <w:szCs w:val="28"/>
          <w:lang w:val="uk-UA"/>
        </w:rPr>
      </w:pPr>
      <w:r w:rsidRPr="00C900EC">
        <w:rPr>
          <w:rFonts w:ascii="Times New Roman" w:hAnsi="Times New Roman" w:cs="Times New Roman"/>
          <w:sz w:val="28"/>
          <w:szCs w:val="28"/>
          <w:lang w:val="uk-UA"/>
        </w:rPr>
        <w:t xml:space="preserve">Автор: </w:t>
      </w:r>
      <w:r w:rsidR="003F0C9E" w:rsidRPr="00C900EC">
        <w:rPr>
          <w:rFonts w:ascii="Times New Roman" w:hAnsi="Times New Roman" w:cs="Times New Roman"/>
          <w:sz w:val="28"/>
          <w:szCs w:val="28"/>
        </w:rPr>
        <w:t>Білецька Катерина Валеріївна</w:t>
      </w:r>
    </w:p>
    <w:p w:rsidR="00AF5649" w:rsidRPr="00C900EC" w:rsidRDefault="003F0C9E" w:rsidP="00990EA2">
      <w:pPr>
        <w:spacing w:after="0" w:line="240" w:lineRule="auto"/>
        <w:rPr>
          <w:rFonts w:ascii="Times New Roman" w:hAnsi="Times New Roman" w:cs="Times New Roman"/>
          <w:sz w:val="28"/>
          <w:szCs w:val="28"/>
          <w:lang w:val="uk-UA"/>
        </w:rPr>
      </w:pPr>
      <w:r w:rsidRPr="00C900EC">
        <w:rPr>
          <w:rFonts w:ascii="Times New Roman" w:hAnsi="Times New Roman" w:cs="Times New Roman"/>
          <w:sz w:val="28"/>
          <w:szCs w:val="28"/>
        </w:rPr>
        <w:t>МірошниченкоПолінаГенадіївна</w:t>
      </w:r>
      <w:r w:rsidRPr="00C900EC">
        <w:rPr>
          <w:rFonts w:ascii="Times New Roman" w:hAnsi="Times New Roman" w:cs="Times New Roman"/>
          <w:sz w:val="28"/>
          <w:szCs w:val="28"/>
        </w:rPr>
        <w:br/>
        <w:t>Роскошна АнастасіяВолодимирівна</w:t>
      </w:r>
      <w:r w:rsidRPr="00C900EC">
        <w:rPr>
          <w:rFonts w:ascii="Times New Roman" w:hAnsi="Times New Roman" w:cs="Times New Roman"/>
          <w:sz w:val="28"/>
          <w:szCs w:val="28"/>
          <w:lang w:val="uk-UA"/>
        </w:rPr>
        <w:t>учениці 9-А класу Вовчанського ліцею</w:t>
      </w:r>
      <w:r w:rsidR="00AF5649" w:rsidRPr="00C900EC">
        <w:rPr>
          <w:rFonts w:ascii="Times New Roman" w:hAnsi="Times New Roman" w:cs="Times New Roman"/>
          <w:sz w:val="28"/>
          <w:szCs w:val="28"/>
          <w:lang w:val="uk-UA"/>
        </w:rPr>
        <w:t>№2</w:t>
      </w:r>
    </w:p>
    <w:p w:rsidR="00AF5649" w:rsidRPr="00C900EC" w:rsidRDefault="00AF5649" w:rsidP="00990EA2">
      <w:pPr>
        <w:spacing w:after="0" w:line="240" w:lineRule="auto"/>
        <w:rPr>
          <w:rFonts w:ascii="Times New Roman" w:hAnsi="Times New Roman" w:cs="Times New Roman"/>
          <w:sz w:val="28"/>
          <w:szCs w:val="28"/>
          <w:lang w:val="uk-UA"/>
        </w:rPr>
      </w:pPr>
      <w:r w:rsidRPr="00C900EC">
        <w:rPr>
          <w:rFonts w:ascii="Times New Roman" w:hAnsi="Times New Roman" w:cs="Times New Roman"/>
          <w:sz w:val="28"/>
          <w:szCs w:val="28"/>
          <w:lang w:val="uk-UA"/>
        </w:rPr>
        <w:t>Вовчанської районної ради Харківської області</w:t>
      </w:r>
    </w:p>
    <w:p w:rsidR="00D309DD" w:rsidRPr="00C900EC" w:rsidRDefault="00AF5649" w:rsidP="00990EA2">
      <w:pPr>
        <w:spacing w:after="0" w:line="240" w:lineRule="auto"/>
        <w:jc w:val="both"/>
        <w:rPr>
          <w:rFonts w:ascii="Times New Roman" w:hAnsi="Times New Roman" w:cs="Times New Roman"/>
          <w:sz w:val="28"/>
          <w:szCs w:val="28"/>
          <w:lang w:val="uk-UA"/>
        </w:rPr>
      </w:pPr>
      <w:r w:rsidRPr="00C900EC">
        <w:rPr>
          <w:rFonts w:ascii="Times New Roman" w:hAnsi="Times New Roman" w:cs="Times New Roman"/>
          <w:sz w:val="28"/>
          <w:szCs w:val="28"/>
          <w:lang w:val="uk-UA"/>
        </w:rPr>
        <w:t>Науковий керівник: Невгасимова Ольга Олександрівна, вчитель фізики та астрономії</w:t>
      </w:r>
      <w:r w:rsidR="00D309DD" w:rsidRPr="00C900EC">
        <w:rPr>
          <w:rFonts w:ascii="Times New Roman" w:hAnsi="Times New Roman" w:cs="Times New Roman"/>
          <w:sz w:val="28"/>
          <w:szCs w:val="28"/>
          <w:lang w:val="uk-UA"/>
        </w:rPr>
        <w:t xml:space="preserve"> Вовчанського ліцею №2 Вовчанської районної ради Харківської області; кваліфікаційна категорія – «спеціаліст вищої категорії».</w:t>
      </w:r>
    </w:p>
    <w:p w:rsidR="00601A30" w:rsidRPr="00C900EC" w:rsidRDefault="00601A30" w:rsidP="00445069">
      <w:pPr>
        <w:spacing w:after="0" w:line="240" w:lineRule="auto"/>
        <w:ind w:firstLine="709"/>
        <w:jc w:val="both"/>
        <w:rPr>
          <w:rFonts w:ascii="Times New Roman" w:hAnsi="Times New Roman" w:cs="Times New Roman"/>
          <w:bCs/>
          <w:sz w:val="28"/>
          <w:szCs w:val="28"/>
          <w:lang w:val="uk-UA"/>
        </w:rPr>
      </w:pPr>
      <w:r w:rsidRPr="00C900EC">
        <w:rPr>
          <w:rFonts w:ascii="Times New Roman" w:hAnsi="Times New Roman" w:cs="Times New Roman"/>
          <w:b/>
          <w:bCs/>
          <w:iCs/>
          <w:sz w:val="28"/>
          <w:szCs w:val="28"/>
          <w:lang w:val="uk-UA"/>
        </w:rPr>
        <w:t>Мета роботи</w:t>
      </w:r>
      <w:r w:rsidRPr="00C900EC">
        <w:rPr>
          <w:rFonts w:ascii="Times New Roman" w:hAnsi="Times New Roman" w:cs="Times New Roman"/>
          <w:bCs/>
          <w:iCs/>
          <w:sz w:val="28"/>
          <w:szCs w:val="28"/>
          <w:lang w:val="uk-UA"/>
        </w:rPr>
        <w:t>: оцінити</w:t>
      </w:r>
      <w:r w:rsidRPr="00C900EC">
        <w:rPr>
          <w:rFonts w:ascii="Times New Roman" w:hAnsi="Times New Roman" w:cs="Times New Roman"/>
          <w:bCs/>
          <w:sz w:val="28"/>
          <w:szCs w:val="28"/>
          <w:lang w:val="uk-UA"/>
        </w:rPr>
        <w:t xml:space="preserve"> швидкості зіткнень метеоритних тіл з поверхнею астероїдів, на прикладі астероїда 4 Веста.</w:t>
      </w:r>
    </w:p>
    <w:p w:rsidR="00D309DD" w:rsidRPr="00C900EC" w:rsidRDefault="00D309DD" w:rsidP="00990EA2">
      <w:pPr>
        <w:spacing w:after="0" w:line="240" w:lineRule="auto"/>
        <w:ind w:firstLine="709"/>
        <w:jc w:val="both"/>
        <w:rPr>
          <w:rFonts w:ascii="Times New Roman" w:hAnsi="Times New Roman" w:cs="Times New Roman"/>
          <w:bCs/>
          <w:sz w:val="28"/>
          <w:szCs w:val="28"/>
          <w:lang w:val="uk-UA"/>
        </w:rPr>
      </w:pPr>
      <w:r w:rsidRPr="00C900EC">
        <w:rPr>
          <w:rFonts w:ascii="Times New Roman" w:hAnsi="Times New Roman" w:cs="Times New Roman"/>
          <w:b/>
          <w:bCs/>
          <w:sz w:val="28"/>
          <w:szCs w:val="28"/>
          <w:lang w:val="uk-UA"/>
        </w:rPr>
        <w:t>Об’єктом дослідження</w:t>
      </w:r>
      <w:r w:rsidR="00586376">
        <w:rPr>
          <w:rFonts w:ascii="Times New Roman" w:hAnsi="Times New Roman" w:cs="Times New Roman"/>
          <w:bCs/>
          <w:sz w:val="28"/>
          <w:szCs w:val="28"/>
          <w:lang w:val="uk-UA"/>
        </w:rPr>
        <w:t>є</w:t>
      </w:r>
      <w:r w:rsidRPr="00C900EC">
        <w:rPr>
          <w:rFonts w:ascii="Times New Roman" w:hAnsi="Times New Roman" w:cs="Times New Roman"/>
          <w:bCs/>
          <w:sz w:val="28"/>
          <w:szCs w:val="28"/>
          <w:lang w:val="uk-UA"/>
        </w:rPr>
        <w:t xml:space="preserve"> один з найбільших астероїдів4 Веста та кометні і метеоритні тіла поясу астероїдів.</w:t>
      </w:r>
    </w:p>
    <w:p w:rsidR="00D309DD" w:rsidRPr="00C900EC" w:rsidRDefault="00D309DD" w:rsidP="00990EA2">
      <w:pPr>
        <w:spacing w:after="0" w:line="240" w:lineRule="auto"/>
        <w:ind w:firstLine="709"/>
        <w:jc w:val="both"/>
        <w:rPr>
          <w:rFonts w:ascii="Times New Roman" w:hAnsi="Times New Roman" w:cs="Times New Roman"/>
          <w:bCs/>
          <w:sz w:val="28"/>
          <w:szCs w:val="28"/>
          <w:lang w:val="uk-UA"/>
        </w:rPr>
      </w:pPr>
      <w:r w:rsidRPr="00C900EC">
        <w:rPr>
          <w:rFonts w:ascii="Times New Roman" w:hAnsi="Times New Roman" w:cs="Times New Roman"/>
          <w:b/>
          <w:bCs/>
          <w:sz w:val="28"/>
          <w:szCs w:val="28"/>
          <w:lang w:val="uk-UA"/>
        </w:rPr>
        <w:t>Пред</w:t>
      </w:r>
      <w:r w:rsidR="00601A30" w:rsidRPr="00C900EC">
        <w:rPr>
          <w:rFonts w:ascii="Times New Roman" w:hAnsi="Times New Roman" w:cs="Times New Roman"/>
          <w:b/>
          <w:bCs/>
          <w:sz w:val="28"/>
          <w:szCs w:val="28"/>
          <w:lang w:val="uk-UA"/>
        </w:rPr>
        <w:t>мет дослідження</w:t>
      </w:r>
      <w:r w:rsidR="00601A30" w:rsidRPr="00C900EC">
        <w:rPr>
          <w:rFonts w:ascii="Times New Roman" w:hAnsi="Times New Roman" w:cs="Times New Roman"/>
          <w:bCs/>
          <w:sz w:val="28"/>
          <w:szCs w:val="28"/>
          <w:lang w:val="uk-UA"/>
        </w:rPr>
        <w:t xml:space="preserve"> –</w:t>
      </w:r>
      <w:r w:rsidRPr="00C900EC">
        <w:rPr>
          <w:rFonts w:ascii="Times New Roman" w:hAnsi="Times New Roman" w:cs="Times New Roman"/>
          <w:bCs/>
          <w:sz w:val="28"/>
          <w:szCs w:val="28"/>
          <w:lang w:val="uk-UA"/>
        </w:rPr>
        <w:t xml:space="preserve"> оцінка швидкості зіткнень невеликих тіл з поверхнею астероїда 4 Веста.</w:t>
      </w:r>
    </w:p>
    <w:p w:rsidR="00D309DD" w:rsidRPr="00C84AEC" w:rsidRDefault="00D309DD" w:rsidP="00990EA2">
      <w:pPr>
        <w:spacing w:after="0" w:line="240" w:lineRule="auto"/>
        <w:ind w:firstLine="709"/>
        <w:jc w:val="both"/>
        <w:rPr>
          <w:rFonts w:ascii="Times New Roman" w:hAnsi="Times New Roman" w:cs="Times New Roman"/>
          <w:bCs/>
          <w:sz w:val="28"/>
          <w:szCs w:val="28"/>
          <w:lang w:val="uk-UA"/>
        </w:rPr>
      </w:pPr>
      <w:r w:rsidRPr="00C900EC">
        <w:rPr>
          <w:rFonts w:ascii="Times New Roman" w:hAnsi="Times New Roman" w:cs="Times New Roman"/>
          <w:b/>
          <w:bCs/>
          <w:sz w:val="28"/>
          <w:szCs w:val="28"/>
          <w:lang w:val="uk-UA"/>
        </w:rPr>
        <w:t>Актуальність дослідження</w:t>
      </w:r>
      <w:r w:rsidRPr="00C900EC">
        <w:rPr>
          <w:rFonts w:ascii="Times New Roman" w:hAnsi="Times New Roman" w:cs="Times New Roman"/>
          <w:bCs/>
          <w:sz w:val="28"/>
          <w:szCs w:val="28"/>
          <w:lang w:val="uk-UA"/>
        </w:rPr>
        <w:t xml:space="preserve"> полягає у вивченні фізичних властивостей одного з найбільших астероїдів</w:t>
      </w:r>
      <w:r w:rsidR="00990EA2">
        <w:rPr>
          <w:rFonts w:ascii="Times New Roman" w:hAnsi="Times New Roman" w:cs="Times New Roman"/>
          <w:bCs/>
          <w:sz w:val="28"/>
          <w:szCs w:val="28"/>
          <w:lang w:val="uk-UA"/>
        </w:rPr>
        <w:t xml:space="preserve"> 4 Веста</w:t>
      </w:r>
      <w:r w:rsidRPr="00C900EC">
        <w:rPr>
          <w:rFonts w:ascii="Times New Roman" w:hAnsi="Times New Roman" w:cs="Times New Roman"/>
          <w:bCs/>
          <w:sz w:val="28"/>
          <w:szCs w:val="28"/>
          <w:lang w:val="uk-UA"/>
        </w:rPr>
        <w:t xml:space="preserve">, що незабаром буде віднесений до карликових планет, та визначення характерних швидкостей зіткнень невеликих тіл у поясі </w:t>
      </w:r>
      <w:r w:rsidR="0033030B" w:rsidRPr="00C900EC">
        <w:rPr>
          <w:rFonts w:ascii="Times New Roman" w:hAnsi="Times New Roman" w:cs="Times New Roman"/>
          <w:bCs/>
          <w:sz w:val="28"/>
          <w:szCs w:val="28"/>
          <w:lang w:val="uk-UA"/>
        </w:rPr>
        <w:t>астероїдів,що дасть змогу краще вивчити ранні етапи формування Сонячної системи.</w:t>
      </w:r>
      <w:r w:rsidR="00990EA2">
        <w:rPr>
          <w:rFonts w:ascii="Times New Roman" w:hAnsi="Times New Roman" w:cs="Times New Roman"/>
          <w:bCs/>
          <w:sz w:val="28"/>
          <w:szCs w:val="28"/>
          <w:lang w:val="uk-UA"/>
        </w:rPr>
        <w:t xml:space="preserve"> Вивчення малих тіл Сонячної системи за допомогою космічних апаратів в останні роки набуває </w:t>
      </w:r>
      <w:r w:rsidR="00C84AEC">
        <w:rPr>
          <w:rFonts w:ascii="Times New Roman" w:hAnsi="Times New Roman" w:cs="Times New Roman"/>
          <w:bCs/>
          <w:sz w:val="28"/>
          <w:szCs w:val="28"/>
          <w:lang w:val="uk-UA"/>
        </w:rPr>
        <w:t>все більшої важливості. Це пов</w:t>
      </w:r>
      <w:r w:rsidR="00C84AEC" w:rsidRPr="00C84AEC">
        <w:rPr>
          <w:rFonts w:ascii="Times New Roman" w:hAnsi="Times New Roman" w:cs="Times New Roman"/>
          <w:bCs/>
          <w:sz w:val="28"/>
          <w:szCs w:val="28"/>
        </w:rPr>
        <w:t>’</w:t>
      </w:r>
      <w:r w:rsidR="00C84AEC">
        <w:rPr>
          <w:rFonts w:ascii="Times New Roman" w:hAnsi="Times New Roman" w:cs="Times New Roman"/>
          <w:bCs/>
          <w:sz w:val="28"/>
          <w:szCs w:val="28"/>
          <w:lang w:val="uk-UA"/>
        </w:rPr>
        <w:t>язано як з прикладною стороною, так і з фундаментальною – формування поясу астероїдів, процеси еволюції Сонячної системи, стороною.</w:t>
      </w:r>
    </w:p>
    <w:p w:rsidR="007D0424" w:rsidRPr="00C900EC" w:rsidRDefault="003F0C9E" w:rsidP="00990EA2">
      <w:pPr>
        <w:spacing w:after="0" w:line="240" w:lineRule="auto"/>
        <w:ind w:firstLine="709"/>
        <w:jc w:val="both"/>
        <w:rPr>
          <w:rFonts w:ascii="Times New Roman" w:hAnsi="Times New Roman" w:cs="Times New Roman"/>
          <w:b/>
          <w:bCs/>
          <w:sz w:val="28"/>
          <w:szCs w:val="28"/>
          <w:lang w:val="uk-UA"/>
        </w:rPr>
      </w:pPr>
      <w:r w:rsidRPr="00C900EC">
        <w:rPr>
          <w:rFonts w:ascii="Times New Roman" w:hAnsi="Times New Roman" w:cs="Times New Roman"/>
          <w:b/>
          <w:bCs/>
          <w:sz w:val="28"/>
          <w:szCs w:val="28"/>
          <w:lang w:val="uk-UA"/>
        </w:rPr>
        <w:t>Для досягнення мети дослідницької роботи були поставлені та вирішені такі завдання:</w:t>
      </w:r>
    </w:p>
    <w:p w:rsidR="007D0424" w:rsidRPr="00C900EC" w:rsidRDefault="00445069" w:rsidP="00990EA2">
      <w:pPr>
        <w:pStyle w:val="a3"/>
        <w:numPr>
          <w:ilvl w:val="0"/>
          <w:numId w:val="2"/>
        </w:numPr>
        <w:ind w:left="426"/>
        <w:jc w:val="both"/>
        <w:rPr>
          <w:bCs/>
          <w:sz w:val="28"/>
          <w:szCs w:val="28"/>
          <w:lang w:val="uk-UA"/>
        </w:rPr>
      </w:pPr>
      <w:r w:rsidRPr="00C900EC">
        <w:rPr>
          <w:bCs/>
          <w:sz w:val="28"/>
          <w:szCs w:val="28"/>
          <w:lang w:val="uk-UA"/>
        </w:rPr>
        <w:t>опрацювати відповідну літературу стосовно супутника «</w:t>
      </w:r>
      <w:r w:rsidR="00586376">
        <w:rPr>
          <w:bCs/>
          <w:sz w:val="28"/>
          <w:szCs w:val="28"/>
          <w:lang w:val="en-US"/>
        </w:rPr>
        <w:t>D</w:t>
      </w:r>
      <w:r w:rsidRPr="00C900EC">
        <w:rPr>
          <w:bCs/>
          <w:sz w:val="28"/>
          <w:szCs w:val="28"/>
          <w:lang w:val="en-US"/>
        </w:rPr>
        <w:t>awn</w:t>
      </w:r>
      <w:r w:rsidRPr="00C900EC">
        <w:rPr>
          <w:bCs/>
          <w:sz w:val="28"/>
          <w:szCs w:val="28"/>
          <w:lang w:val="uk-UA"/>
        </w:rPr>
        <w:t>»</w:t>
      </w:r>
    </w:p>
    <w:p w:rsidR="007D0424" w:rsidRPr="00C900EC" w:rsidRDefault="00445069" w:rsidP="00990EA2">
      <w:pPr>
        <w:pStyle w:val="a3"/>
        <w:numPr>
          <w:ilvl w:val="0"/>
          <w:numId w:val="2"/>
        </w:numPr>
        <w:ind w:left="426"/>
        <w:jc w:val="both"/>
        <w:rPr>
          <w:bCs/>
          <w:sz w:val="28"/>
          <w:szCs w:val="28"/>
          <w:lang w:val="uk-UA"/>
        </w:rPr>
      </w:pPr>
      <w:r w:rsidRPr="00C900EC">
        <w:rPr>
          <w:bCs/>
          <w:sz w:val="28"/>
          <w:szCs w:val="28"/>
          <w:lang w:val="uk-UA"/>
        </w:rPr>
        <w:t>розібратися з загальними основами розрахунку кратерів та гір на небесних тілах</w:t>
      </w:r>
    </w:p>
    <w:p w:rsidR="007D0424" w:rsidRPr="00C900EC" w:rsidRDefault="00445069" w:rsidP="00990EA2">
      <w:pPr>
        <w:pStyle w:val="a3"/>
        <w:numPr>
          <w:ilvl w:val="0"/>
          <w:numId w:val="2"/>
        </w:numPr>
        <w:ind w:left="426"/>
        <w:jc w:val="both"/>
        <w:rPr>
          <w:bCs/>
          <w:sz w:val="28"/>
          <w:szCs w:val="28"/>
          <w:lang w:val="uk-UA"/>
        </w:rPr>
      </w:pPr>
      <w:r w:rsidRPr="00C900EC">
        <w:rPr>
          <w:bCs/>
          <w:sz w:val="28"/>
          <w:szCs w:val="28"/>
          <w:lang w:val="uk-UA"/>
        </w:rPr>
        <w:t>ознайомитися з основними характеристиками астероїда 4веста</w:t>
      </w:r>
    </w:p>
    <w:p w:rsidR="007D0424" w:rsidRPr="00C900EC" w:rsidRDefault="00445069" w:rsidP="00990EA2">
      <w:pPr>
        <w:pStyle w:val="a3"/>
        <w:numPr>
          <w:ilvl w:val="0"/>
          <w:numId w:val="2"/>
        </w:numPr>
        <w:ind w:left="426"/>
        <w:jc w:val="both"/>
        <w:rPr>
          <w:bCs/>
          <w:sz w:val="28"/>
          <w:szCs w:val="28"/>
          <w:lang w:val="uk-UA"/>
        </w:rPr>
      </w:pPr>
      <w:r w:rsidRPr="00C900EC">
        <w:rPr>
          <w:bCs/>
          <w:sz w:val="28"/>
          <w:szCs w:val="28"/>
          <w:lang w:val="uk-UA"/>
        </w:rPr>
        <w:t>обчислити параболічну швидкість для астероїда 4веста</w:t>
      </w:r>
    </w:p>
    <w:p w:rsidR="007D0424" w:rsidRPr="00C900EC" w:rsidRDefault="00445069" w:rsidP="00990EA2">
      <w:pPr>
        <w:pStyle w:val="a3"/>
        <w:numPr>
          <w:ilvl w:val="0"/>
          <w:numId w:val="2"/>
        </w:numPr>
        <w:ind w:left="426"/>
        <w:jc w:val="both"/>
        <w:rPr>
          <w:bCs/>
          <w:sz w:val="28"/>
          <w:szCs w:val="28"/>
          <w:lang w:val="uk-UA"/>
        </w:rPr>
      </w:pPr>
      <w:r w:rsidRPr="00C900EC">
        <w:rPr>
          <w:bCs/>
          <w:sz w:val="28"/>
          <w:szCs w:val="28"/>
          <w:lang w:val="uk-UA"/>
        </w:rPr>
        <w:t xml:space="preserve">обчислити швидкості зіткнення метеорних тіл з поверхнею 4вести </w:t>
      </w:r>
    </w:p>
    <w:p w:rsidR="00C900EC" w:rsidRDefault="00445069" w:rsidP="00990EA2">
      <w:pPr>
        <w:pStyle w:val="a3"/>
        <w:numPr>
          <w:ilvl w:val="0"/>
          <w:numId w:val="2"/>
        </w:numPr>
        <w:ind w:left="426"/>
        <w:jc w:val="both"/>
        <w:rPr>
          <w:bCs/>
          <w:sz w:val="28"/>
          <w:szCs w:val="28"/>
          <w:lang w:val="uk-UA"/>
        </w:rPr>
      </w:pPr>
      <w:r w:rsidRPr="00C900EC">
        <w:rPr>
          <w:bCs/>
          <w:sz w:val="28"/>
          <w:szCs w:val="28"/>
          <w:lang w:val="uk-UA"/>
        </w:rPr>
        <w:t xml:space="preserve">проаналізувати та надати власну оцінку отриманим результатам швидкостей </w:t>
      </w:r>
      <w:r w:rsidR="007D0424" w:rsidRPr="00C900EC">
        <w:rPr>
          <w:bCs/>
          <w:sz w:val="28"/>
          <w:szCs w:val="28"/>
          <w:lang w:val="uk-UA"/>
        </w:rPr>
        <w:t>зіткнень метеорних тіл з поверхнею 4Вести</w:t>
      </w:r>
    </w:p>
    <w:p w:rsidR="007D0424" w:rsidRPr="00C900EC" w:rsidRDefault="007D0424" w:rsidP="00445069">
      <w:pPr>
        <w:pStyle w:val="a3"/>
        <w:ind w:left="0" w:firstLine="709"/>
        <w:rPr>
          <w:bCs/>
          <w:sz w:val="28"/>
          <w:szCs w:val="28"/>
          <w:lang w:val="uk-UA"/>
        </w:rPr>
      </w:pPr>
      <w:r w:rsidRPr="00C900EC">
        <w:rPr>
          <w:b/>
          <w:bCs/>
          <w:sz w:val="28"/>
          <w:szCs w:val="28"/>
          <w:lang w:val="uk-UA"/>
        </w:rPr>
        <w:t>Методи досліджень:</w:t>
      </w:r>
    </w:p>
    <w:p w:rsidR="007D0424" w:rsidRPr="00990EA2" w:rsidRDefault="007D0424" w:rsidP="00990EA2">
      <w:pPr>
        <w:pStyle w:val="a3"/>
        <w:numPr>
          <w:ilvl w:val="0"/>
          <w:numId w:val="2"/>
        </w:numPr>
        <w:ind w:left="426"/>
        <w:jc w:val="both"/>
        <w:rPr>
          <w:bCs/>
          <w:sz w:val="28"/>
          <w:szCs w:val="28"/>
          <w:lang w:val="uk-UA"/>
        </w:rPr>
      </w:pPr>
      <w:r w:rsidRPr="00990EA2">
        <w:rPr>
          <w:bCs/>
          <w:sz w:val="28"/>
          <w:szCs w:val="28"/>
          <w:lang w:val="uk-UA"/>
        </w:rPr>
        <w:t xml:space="preserve">аналітичне дослідження отриманих даних за всіма носіями інформації; </w:t>
      </w:r>
    </w:p>
    <w:p w:rsidR="00474F20" w:rsidRDefault="007D0424" w:rsidP="00474F20">
      <w:pPr>
        <w:pStyle w:val="a3"/>
        <w:numPr>
          <w:ilvl w:val="0"/>
          <w:numId w:val="2"/>
        </w:numPr>
        <w:ind w:left="426"/>
        <w:jc w:val="both"/>
        <w:rPr>
          <w:bCs/>
          <w:sz w:val="28"/>
          <w:szCs w:val="28"/>
          <w:lang w:val="uk-UA"/>
        </w:rPr>
      </w:pPr>
      <w:r w:rsidRPr="00990EA2">
        <w:rPr>
          <w:bCs/>
          <w:sz w:val="28"/>
          <w:szCs w:val="28"/>
          <w:lang w:val="uk-UA"/>
        </w:rPr>
        <w:t>комп'ютерні та чисельні розрахунки.</w:t>
      </w:r>
    </w:p>
    <w:p w:rsidR="003F17C4" w:rsidRPr="003F17C4" w:rsidRDefault="00474F20" w:rsidP="003F17C4">
      <w:pPr>
        <w:tabs>
          <w:tab w:val="left" w:pos="4275"/>
        </w:tabs>
        <w:spacing w:line="240" w:lineRule="auto"/>
        <w:ind w:firstLine="709"/>
        <w:jc w:val="both"/>
        <w:rPr>
          <w:rFonts w:ascii="Times New Roman" w:hAnsi="Times New Roman" w:cs="Times New Roman"/>
          <w:bCs/>
          <w:sz w:val="28"/>
          <w:szCs w:val="28"/>
          <w:lang w:val="uk-UA"/>
        </w:rPr>
      </w:pPr>
      <w:r w:rsidRPr="003F17C4">
        <w:rPr>
          <w:rFonts w:ascii="Times New Roman" w:hAnsi="Times New Roman" w:cs="Times New Roman"/>
          <w:b/>
          <w:bCs/>
          <w:sz w:val="28"/>
          <w:szCs w:val="28"/>
          <w:lang w:val="uk-UA"/>
        </w:rPr>
        <w:t xml:space="preserve">Результати проекту: </w:t>
      </w:r>
      <w:r w:rsidRPr="00474F20">
        <w:rPr>
          <w:rFonts w:ascii="Times New Roman" w:hAnsi="Times New Roman" w:cs="Times New Roman"/>
          <w:bCs/>
          <w:sz w:val="28"/>
          <w:szCs w:val="28"/>
          <w:lang w:val="uk-UA"/>
        </w:rPr>
        <w:t>Аналіз зображен</w:t>
      </w:r>
      <w:bookmarkStart w:id="0" w:name="_GoBack"/>
      <w:bookmarkEnd w:id="0"/>
      <w:r w:rsidRPr="00474F20">
        <w:rPr>
          <w:rFonts w:ascii="Times New Roman" w:hAnsi="Times New Roman" w:cs="Times New Roman"/>
          <w:bCs/>
          <w:sz w:val="28"/>
          <w:szCs w:val="28"/>
          <w:lang w:val="uk-UA"/>
        </w:rPr>
        <w:t xml:space="preserve">ь поверхні Вести, що передані АМС «DAWN», показав надзвичайно кратеровану поверхню даного астероїда. Це свідчить про те, наскільки важливу роль грали зіткнення у поясі астероїдів у становленні форми астероїдів та структури їх поверхні. Але процеси зіткнення проходять у поясі і в наш час, про що свідчить поява кометоподібної активності серед астероїдних тіл головного поясу. При моделюванні подібних явищ дуже важливо знати швидкості зіткнення метеоритних тіл з поверхнями астероїдів. Оцінки швидкості зіткнень можна зробити за розміром кратерів, які можна визначити із зображень поверхні Вести, що були передані космічним апаратом. Такі швидкості будуть обмежені параболічною швидкістю, оскільки при менших швидкостях тіло стане супутником. Тому спочатку треба обчислити параболічну швидкість для Вести. </w:t>
      </w:r>
      <w:r w:rsidRPr="003F17C4">
        <w:rPr>
          <w:rFonts w:ascii="Times New Roman" w:hAnsi="Times New Roman" w:cs="Times New Roman"/>
          <w:bCs/>
          <w:sz w:val="28"/>
          <w:szCs w:val="28"/>
          <w:lang w:val="uk-UA"/>
        </w:rPr>
        <w:t xml:space="preserve">Параболічна швидкість, друга </w:t>
      </w:r>
      <w:r w:rsidRPr="003F17C4">
        <w:rPr>
          <w:rFonts w:ascii="Times New Roman" w:hAnsi="Times New Roman" w:cs="Times New Roman"/>
          <w:bCs/>
          <w:sz w:val="28"/>
          <w:szCs w:val="28"/>
          <w:lang w:val="uk-UA"/>
        </w:rPr>
        <w:lastRenderedPageBreak/>
        <w:t>космічна швидкість, - це найменша швидкість, при якій тіло покидає сферу тяжіння даного об’єкта і може стати супутником Сонця.</w:t>
      </w:r>
      <w:r w:rsidR="003F17C4" w:rsidRPr="003F17C4">
        <w:rPr>
          <w:rFonts w:ascii="Times New Roman" w:hAnsi="Times New Roman" w:cs="Times New Roman"/>
          <w:bCs/>
          <w:sz w:val="28"/>
          <w:szCs w:val="28"/>
          <w:lang w:val="uk-UA"/>
        </w:rPr>
        <w:t>Розмір, радіус R кратера, який утворюється при зіткненні метеоритних тіл з поверхнею астероїда, можна приблизно вс</w:t>
      </w:r>
      <w:r w:rsidR="00110FA3">
        <w:rPr>
          <w:rFonts w:ascii="Times New Roman" w:hAnsi="Times New Roman" w:cs="Times New Roman"/>
          <w:bCs/>
          <w:sz w:val="28"/>
          <w:szCs w:val="28"/>
          <w:lang w:val="uk-UA"/>
        </w:rPr>
        <w:t>тановити з підрахунку того, на щ</w:t>
      </w:r>
      <w:r w:rsidR="003F17C4" w:rsidRPr="003F17C4">
        <w:rPr>
          <w:rFonts w:ascii="Times New Roman" w:hAnsi="Times New Roman" w:cs="Times New Roman"/>
          <w:bCs/>
          <w:sz w:val="28"/>
          <w:szCs w:val="28"/>
          <w:lang w:val="uk-UA"/>
        </w:rPr>
        <w:t xml:space="preserve">о витрачається енергія цього тіла: </w:t>
      </w:r>
    </w:p>
    <w:p w:rsidR="003F17C4" w:rsidRPr="003F17C4" w:rsidRDefault="003F17C4" w:rsidP="000A75B9">
      <w:pPr>
        <w:tabs>
          <w:tab w:val="left" w:pos="4275"/>
        </w:tabs>
        <w:spacing w:line="240" w:lineRule="auto"/>
        <w:ind w:firstLine="709"/>
        <w:jc w:val="center"/>
        <w:rPr>
          <w:rFonts w:ascii="Times New Roman" w:hAnsi="Times New Roman" w:cs="Times New Roman"/>
          <w:bCs/>
          <w:sz w:val="28"/>
          <w:szCs w:val="28"/>
          <w:lang w:val="uk-UA"/>
        </w:rPr>
      </w:pPr>
      <m:oMathPara>
        <m:oMath>
          <m:r>
            <m:rPr>
              <m:sty m:val="p"/>
            </m:rPr>
            <w:rPr>
              <w:rFonts w:ascii="Cambria Math" w:hAnsi="Cambria Math" w:cs="Times New Roman"/>
              <w:sz w:val="28"/>
              <w:szCs w:val="28"/>
              <w:lang w:val="uk-UA"/>
            </w:rPr>
            <m:t>E=</m:t>
          </m:r>
          <m:f>
            <m:fPr>
              <m:ctrlPr>
                <w:rPr>
                  <w:rFonts w:ascii="Cambria Math" w:hAnsi="Cambria Math" w:cs="Times New Roman"/>
                  <w:bCs/>
                  <w:sz w:val="28"/>
                  <w:szCs w:val="28"/>
                  <w:lang w:val="uk-UA"/>
                </w:rPr>
              </m:ctrlPr>
            </m:fPr>
            <m:num>
              <m:sSup>
                <m:sSupPr>
                  <m:ctrlPr>
                    <w:rPr>
                      <w:rFonts w:ascii="Cambria Math" w:hAnsi="Cambria Math" w:cs="Times New Roman"/>
                      <w:bCs/>
                      <w:sz w:val="28"/>
                      <w:szCs w:val="28"/>
                      <w:lang w:val="uk-UA"/>
                    </w:rPr>
                  </m:ctrlPr>
                </m:sSupPr>
                <m:e>
                  <m:r>
                    <m:rPr>
                      <m:sty m:val="p"/>
                    </m:rPr>
                    <w:rPr>
                      <w:rFonts w:ascii="Cambria Math" w:hAnsi="Cambria Math" w:cs="Times New Roman"/>
                      <w:sz w:val="28"/>
                      <w:szCs w:val="28"/>
                      <w:lang w:val="uk-UA"/>
                    </w:rPr>
                    <m:t>mV</m:t>
                  </m:r>
                </m:e>
                <m:sup>
                  <m:r>
                    <m:rPr>
                      <m:sty m:val="p"/>
                    </m:rPr>
                    <w:rPr>
                      <w:rFonts w:ascii="Cambria Math" w:hAnsi="Cambria Math" w:cs="Times New Roman"/>
                      <w:sz w:val="28"/>
                      <w:szCs w:val="28"/>
                      <w:lang w:val="uk-UA"/>
                    </w:rPr>
                    <m:t>2</m:t>
                  </m:r>
                </m:sup>
              </m:sSup>
            </m:num>
            <m:den>
              <m:r>
                <m:rPr>
                  <m:sty m:val="p"/>
                </m:rPr>
                <w:rPr>
                  <w:rFonts w:ascii="Cambria Math" w:hAnsi="Cambria Math" w:cs="Times New Roman"/>
                  <w:sz w:val="28"/>
                  <w:szCs w:val="28"/>
                  <w:lang w:val="uk-UA"/>
                </w:rPr>
                <m:t>2</m:t>
              </m:r>
            </m:den>
          </m:f>
        </m:oMath>
      </m:oMathPara>
    </w:p>
    <w:p w:rsidR="000A75B9" w:rsidRPr="000A75B9" w:rsidRDefault="003F17C4" w:rsidP="000A75B9">
      <w:pPr>
        <w:tabs>
          <w:tab w:val="left" w:pos="4275"/>
        </w:tabs>
        <w:spacing w:line="240" w:lineRule="auto"/>
        <w:jc w:val="both"/>
        <w:rPr>
          <w:rFonts w:ascii="Times New Roman" w:hAnsi="Times New Roman" w:cs="Times New Roman"/>
          <w:bCs/>
          <w:sz w:val="28"/>
          <w:szCs w:val="28"/>
          <w:lang w:val="uk-UA"/>
        </w:rPr>
      </w:pPr>
      <w:r w:rsidRPr="003F17C4">
        <w:rPr>
          <w:rFonts w:ascii="Times New Roman" w:hAnsi="Times New Roman" w:cs="Times New Roman"/>
          <w:bCs/>
          <w:sz w:val="28"/>
          <w:szCs w:val="28"/>
          <w:lang w:val="uk-UA"/>
        </w:rPr>
        <w:t xml:space="preserve">Швидкість V зіткнення метеоритного тіла повинна трохи перевищувати другу космічну швидкість </w:t>
      </w:r>
      <w:r w:rsidR="00586376">
        <w:rPr>
          <w:rFonts w:ascii="Times New Roman" w:hAnsi="Times New Roman" w:cs="Times New Roman"/>
          <w:bCs/>
          <w:sz w:val="28"/>
          <w:szCs w:val="28"/>
          <w:lang w:val="uk-UA"/>
        </w:rPr>
        <w:t>0,35 км</w:t>
      </w:r>
      <w:r w:rsidR="00586376" w:rsidRPr="00586376">
        <w:rPr>
          <w:rFonts w:ascii="Times New Roman" w:hAnsi="Times New Roman" w:cs="Times New Roman"/>
          <w:bCs/>
          <w:sz w:val="28"/>
          <w:szCs w:val="28"/>
          <w:lang w:val="uk-UA"/>
        </w:rPr>
        <w:t>/</w:t>
      </w:r>
      <w:r w:rsidR="00586376">
        <w:rPr>
          <w:rFonts w:ascii="Times New Roman" w:hAnsi="Times New Roman" w:cs="Times New Roman"/>
          <w:bCs/>
          <w:sz w:val="28"/>
          <w:szCs w:val="28"/>
          <w:lang w:val="uk-UA"/>
        </w:rPr>
        <w:t>с</w:t>
      </w:r>
      <w:r w:rsidRPr="003F17C4">
        <w:rPr>
          <w:rFonts w:ascii="Times New Roman" w:hAnsi="Times New Roman" w:cs="Times New Roman"/>
          <w:bCs/>
          <w:sz w:val="28"/>
          <w:szCs w:val="28"/>
          <w:lang w:val="uk-UA"/>
        </w:rPr>
        <w:t>.</w:t>
      </w:r>
      <w:r w:rsidR="000A75B9" w:rsidRPr="000A75B9">
        <w:rPr>
          <w:rFonts w:ascii="Times New Roman" w:hAnsi="Times New Roman" w:cs="Times New Roman"/>
          <w:bCs/>
          <w:sz w:val="28"/>
          <w:szCs w:val="28"/>
          <w:lang w:val="uk-UA"/>
        </w:rPr>
        <w:t>Швидкість зіткнення визначається за формулою:</w:t>
      </w:r>
    </w:p>
    <w:p w:rsidR="007D0424" w:rsidRPr="00C900EC" w:rsidRDefault="000A75B9" w:rsidP="000A75B9">
      <w:pPr>
        <w:tabs>
          <w:tab w:val="left" w:pos="4275"/>
        </w:tabs>
        <w:spacing w:line="240" w:lineRule="auto"/>
        <w:ind w:firstLine="709"/>
        <w:jc w:val="both"/>
        <w:rPr>
          <w:bCs/>
          <w:sz w:val="28"/>
          <w:szCs w:val="28"/>
          <w:lang w:val="uk-UA"/>
        </w:rPr>
      </w:pPr>
      <m:oMathPara>
        <m:oMath>
          <m:r>
            <w:rPr>
              <w:rFonts w:ascii="Cambria Math" w:hAnsi="Cambria Math"/>
              <w:noProof/>
              <w:sz w:val="28"/>
              <w:szCs w:val="28"/>
              <w:lang w:val="uk-UA"/>
            </w:rPr>
            <m:t xml:space="preserve">V= </m:t>
          </m:r>
          <m:rad>
            <m:radPr>
              <m:degHide m:val="on"/>
              <m:ctrlPr>
                <w:rPr>
                  <w:rFonts w:ascii="Cambria Math" w:hAnsi="Cambria Math"/>
                  <w:i/>
                  <w:noProof/>
                  <w:sz w:val="28"/>
                  <w:szCs w:val="28"/>
                  <w:lang w:val="uk-UA"/>
                </w:rPr>
              </m:ctrlPr>
            </m:radPr>
            <m:deg/>
            <m:e>
              <m:f>
                <m:fPr>
                  <m:ctrlPr>
                    <w:rPr>
                      <w:rFonts w:ascii="Cambria Math" w:hAnsi="Cambria Math"/>
                      <w:i/>
                      <w:noProof/>
                      <w:sz w:val="28"/>
                      <w:szCs w:val="28"/>
                      <w:lang w:val="uk-UA"/>
                    </w:rPr>
                  </m:ctrlPr>
                </m:fPr>
                <m:num>
                  <m:r>
                    <w:rPr>
                      <w:rFonts w:ascii="Cambria Math" w:hAnsi="Cambria Math"/>
                      <w:noProof/>
                      <w:sz w:val="28"/>
                      <w:szCs w:val="28"/>
                      <w:lang w:val="uk-UA"/>
                    </w:rPr>
                    <m:t>2∙(</m:t>
                  </m:r>
                  <m:sSub>
                    <m:sSubPr>
                      <m:ctrlPr>
                        <w:rPr>
                          <w:rFonts w:ascii="Cambria Math" w:hAnsi="Cambria Math"/>
                          <w:i/>
                          <w:noProof/>
                          <w:sz w:val="28"/>
                          <w:szCs w:val="28"/>
                          <w:lang w:val="uk-UA"/>
                        </w:rPr>
                      </m:ctrlPr>
                    </m:sSubPr>
                    <m:e>
                      <m:r>
                        <w:rPr>
                          <w:rFonts w:ascii="Cambria Math" w:hAnsi="Cambria Math"/>
                          <w:noProof/>
                          <w:sz w:val="28"/>
                          <w:szCs w:val="28"/>
                          <w:lang w:val="uk-UA"/>
                        </w:rPr>
                        <m:t>E</m:t>
                      </m:r>
                    </m:e>
                    <m:sub>
                      <m:r>
                        <w:rPr>
                          <w:rFonts w:ascii="Cambria Math" w:hAnsi="Cambria Math"/>
                          <w:noProof/>
                          <w:sz w:val="28"/>
                          <w:szCs w:val="28"/>
                          <w:lang w:val="uk-UA"/>
                        </w:rPr>
                        <m:t>1</m:t>
                      </m:r>
                    </m:sub>
                  </m:sSub>
                  <m:r>
                    <w:rPr>
                      <w:rFonts w:ascii="Cambria Math" w:hAnsi="Cambria Math"/>
                      <w:noProof/>
                      <w:sz w:val="28"/>
                      <w:szCs w:val="28"/>
                      <w:lang w:val="uk-UA"/>
                    </w:rPr>
                    <m:t>+</m:t>
                  </m:r>
                  <m:sSub>
                    <m:sSubPr>
                      <m:ctrlPr>
                        <w:rPr>
                          <w:rFonts w:ascii="Cambria Math" w:hAnsi="Cambria Math"/>
                          <w:i/>
                          <w:noProof/>
                          <w:sz w:val="28"/>
                          <w:szCs w:val="28"/>
                          <w:lang w:val="uk-UA"/>
                        </w:rPr>
                      </m:ctrlPr>
                    </m:sSubPr>
                    <m:e>
                      <m:r>
                        <w:rPr>
                          <w:rFonts w:ascii="Cambria Math" w:hAnsi="Cambria Math"/>
                          <w:noProof/>
                          <w:sz w:val="28"/>
                          <w:szCs w:val="28"/>
                          <w:lang w:val="uk-UA"/>
                        </w:rPr>
                        <m:t>E</m:t>
                      </m:r>
                    </m:e>
                    <m:sub>
                      <m:r>
                        <w:rPr>
                          <w:rFonts w:ascii="Cambria Math" w:hAnsi="Cambria Math"/>
                          <w:noProof/>
                          <w:sz w:val="28"/>
                          <w:szCs w:val="28"/>
                          <w:lang w:val="uk-UA"/>
                        </w:rPr>
                        <m:t>2</m:t>
                      </m:r>
                    </m:sub>
                  </m:sSub>
                  <m:r>
                    <w:rPr>
                      <w:rFonts w:ascii="Cambria Math" w:hAnsi="Cambria Math"/>
                      <w:noProof/>
                      <w:sz w:val="28"/>
                      <w:szCs w:val="28"/>
                      <w:lang w:val="uk-UA"/>
                    </w:rPr>
                    <m:t>)</m:t>
                  </m:r>
                </m:num>
                <m:den>
                  <m:r>
                    <w:rPr>
                      <w:rFonts w:ascii="Cambria Math" w:hAnsi="Cambria Math"/>
                      <w:noProof/>
                      <w:sz w:val="28"/>
                      <w:szCs w:val="28"/>
                      <w:lang w:val="uk-UA"/>
                    </w:rPr>
                    <m:t>m</m:t>
                  </m:r>
                </m:den>
              </m:f>
            </m:e>
          </m:rad>
        </m:oMath>
      </m:oMathPara>
    </w:p>
    <w:p w:rsidR="00601A30" w:rsidRPr="00474F20" w:rsidRDefault="00601A30" w:rsidP="00445069">
      <w:pPr>
        <w:spacing w:after="0" w:line="240" w:lineRule="auto"/>
        <w:ind w:firstLine="709"/>
        <w:jc w:val="both"/>
        <w:rPr>
          <w:rFonts w:ascii="Times New Roman" w:hAnsi="Times New Roman" w:cs="Times New Roman"/>
          <w:b/>
          <w:noProof/>
          <w:sz w:val="28"/>
          <w:szCs w:val="28"/>
          <w:lang w:val="uk-UA"/>
        </w:rPr>
      </w:pPr>
      <w:r w:rsidRPr="00474F20">
        <w:rPr>
          <w:rFonts w:ascii="Times New Roman" w:hAnsi="Times New Roman" w:cs="Times New Roman"/>
          <w:b/>
          <w:noProof/>
          <w:sz w:val="28"/>
          <w:szCs w:val="28"/>
          <w:lang w:val="uk-UA"/>
        </w:rPr>
        <w:t xml:space="preserve">В ході виконання роботи </w:t>
      </w:r>
      <w:r w:rsidR="000A75B9">
        <w:rPr>
          <w:rFonts w:ascii="Times New Roman" w:hAnsi="Times New Roman" w:cs="Times New Roman"/>
          <w:b/>
          <w:noProof/>
          <w:sz w:val="28"/>
          <w:szCs w:val="28"/>
          <w:lang w:val="uk-UA"/>
        </w:rPr>
        <w:t xml:space="preserve">нами </w:t>
      </w:r>
      <w:r w:rsidRPr="00474F20">
        <w:rPr>
          <w:rFonts w:ascii="Times New Roman" w:hAnsi="Times New Roman" w:cs="Times New Roman"/>
          <w:b/>
          <w:noProof/>
          <w:sz w:val="28"/>
          <w:szCs w:val="28"/>
          <w:lang w:val="uk-UA"/>
        </w:rPr>
        <w:t>отримані наступні основні результати:</w:t>
      </w:r>
    </w:p>
    <w:p w:rsidR="000A20BA" w:rsidRPr="00990EA2" w:rsidRDefault="00601A30" w:rsidP="003052BC">
      <w:pPr>
        <w:pStyle w:val="a3"/>
        <w:numPr>
          <w:ilvl w:val="0"/>
          <w:numId w:val="2"/>
        </w:numPr>
        <w:spacing w:after="120"/>
        <w:ind w:left="426"/>
        <w:contextualSpacing w:val="0"/>
        <w:jc w:val="both"/>
        <w:rPr>
          <w:bCs/>
          <w:sz w:val="28"/>
          <w:szCs w:val="28"/>
          <w:lang w:val="uk-UA"/>
        </w:rPr>
      </w:pPr>
      <w:r w:rsidRPr="00990EA2">
        <w:rPr>
          <w:bCs/>
          <w:sz w:val="28"/>
          <w:szCs w:val="28"/>
          <w:lang w:val="uk-UA"/>
        </w:rPr>
        <w:t xml:space="preserve">використовуючи дані космічної місії «Dawn», обчислено параболічну швидкість та прискорення вільного падіння для </w:t>
      </w:r>
      <w:r w:rsidR="000A20BA" w:rsidRPr="00990EA2">
        <w:rPr>
          <w:bCs/>
          <w:sz w:val="28"/>
          <w:szCs w:val="28"/>
          <w:lang w:val="uk-UA"/>
        </w:rPr>
        <w:t>Вести:</w:t>
      </w:r>
    </w:p>
    <w:p w:rsidR="00601A30" w:rsidRPr="00C900EC" w:rsidRDefault="000A20BA" w:rsidP="003052BC">
      <w:pPr>
        <w:pStyle w:val="a3"/>
        <w:spacing w:after="120"/>
        <w:ind w:left="284" w:firstLine="2410"/>
        <w:contextualSpacing w:val="0"/>
        <w:jc w:val="both"/>
        <w:rPr>
          <w:noProof/>
          <w:sz w:val="28"/>
          <w:szCs w:val="28"/>
          <w:lang w:val="uk-UA"/>
        </w:rPr>
      </w:pPr>
      <w:r w:rsidRPr="00C900EC">
        <w:rPr>
          <w:noProof/>
          <w:sz w:val="28"/>
          <w:szCs w:val="28"/>
          <w:lang w:val="en-US"/>
        </w:rPr>
        <w:t>g</w:t>
      </w:r>
      <w:r w:rsidRPr="00C900EC">
        <w:rPr>
          <w:noProof/>
          <w:sz w:val="28"/>
          <w:szCs w:val="28"/>
          <w:lang w:val="uk-UA"/>
        </w:rPr>
        <w:t>= 0,25 м/с</w:t>
      </w:r>
      <w:r w:rsidRPr="00C900EC">
        <w:rPr>
          <w:noProof/>
          <w:sz w:val="28"/>
          <w:szCs w:val="28"/>
          <w:vertAlign w:val="superscript"/>
          <w:lang w:val="uk-UA"/>
        </w:rPr>
        <w:t>2</w:t>
      </w:r>
      <w:r w:rsidRPr="00C900EC">
        <w:rPr>
          <w:noProof/>
          <w:sz w:val="28"/>
          <w:szCs w:val="28"/>
          <w:lang w:val="uk-UA"/>
        </w:rPr>
        <w:t xml:space="preserve">, </w:t>
      </w:r>
      <w:r w:rsidRPr="00C900EC">
        <w:rPr>
          <w:noProof/>
          <w:sz w:val="28"/>
          <w:szCs w:val="28"/>
          <w:lang w:val="en-US"/>
        </w:rPr>
        <w:t>V</w:t>
      </w:r>
      <w:r w:rsidRPr="00C900EC">
        <w:rPr>
          <w:noProof/>
          <w:sz w:val="28"/>
          <w:szCs w:val="28"/>
          <w:vertAlign w:val="subscript"/>
          <w:lang w:val="uk-UA"/>
        </w:rPr>
        <w:t>2</w:t>
      </w:r>
      <w:r w:rsidRPr="00C900EC">
        <w:rPr>
          <w:noProof/>
          <w:sz w:val="28"/>
          <w:szCs w:val="28"/>
          <w:lang w:val="uk-UA"/>
        </w:rPr>
        <w:t>= 0,35 км/с</w:t>
      </w:r>
    </w:p>
    <w:p w:rsidR="000A20BA" w:rsidRPr="00990EA2" w:rsidRDefault="00601A30" w:rsidP="003052BC">
      <w:pPr>
        <w:pStyle w:val="a3"/>
        <w:numPr>
          <w:ilvl w:val="0"/>
          <w:numId w:val="2"/>
        </w:numPr>
        <w:spacing w:after="120"/>
        <w:ind w:left="426"/>
        <w:contextualSpacing w:val="0"/>
        <w:jc w:val="both"/>
        <w:rPr>
          <w:bCs/>
          <w:sz w:val="28"/>
          <w:szCs w:val="28"/>
          <w:lang w:val="uk-UA"/>
        </w:rPr>
      </w:pPr>
      <w:r w:rsidRPr="00990EA2">
        <w:rPr>
          <w:bCs/>
          <w:sz w:val="28"/>
          <w:szCs w:val="28"/>
          <w:lang w:val="uk-UA"/>
        </w:rPr>
        <w:t>за зображеннями, переданими космічною місією «Dawn», визначено розміри кратерного утворен</w:t>
      </w:r>
      <w:r w:rsidR="000A20BA" w:rsidRPr="00990EA2">
        <w:rPr>
          <w:bCs/>
          <w:sz w:val="28"/>
          <w:szCs w:val="28"/>
          <w:lang w:val="uk-UA"/>
        </w:rPr>
        <w:t xml:space="preserve">ня «Сніговик» на поверхні Вести: </w:t>
      </w:r>
    </w:p>
    <w:p w:rsidR="00601A30" w:rsidRDefault="000A20BA" w:rsidP="003052BC">
      <w:pPr>
        <w:pStyle w:val="a3"/>
        <w:spacing w:after="120"/>
        <w:ind w:left="284" w:firstLine="2410"/>
        <w:contextualSpacing w:val="0"/>
        <w:jc w:val="both"/>
        <w:rPr>
          <w:noProof/>
          <w:sz w:val="28"/>
          <w:szCs w:val="28"/>
          <w:lang w:val="uk-UA"/>
        </w:rPr>
      </w:pPr>
      <w:r w:rsidRPr="00C900EC">
        <w:rPr>
          <w:noProof/>
          <w:sz w:val="28"/>
          <w:szCs w:val="28"/>
          <w:lang w:val="en-US"/>
        </w:rPr>
        <w:t>R</w:t>
      </w:r>
      <w:r w:rsidRPr="00445069">
        <w:rPr>
          <w:noProof/>
          <w:sz w:val="28"/>
          <w:szCs w:val="28"/>
          <w:vertAlign w:val="subscript"/>
          <w:lang w:val="uk-UA"/>
        </w:rPr>
        <w:t>1</w:t>
      </w:r>
      <w:r w:rsidRPr="00445069">
        <w:rPr>
          <w:noProof/>
          <w:sz w:val="28"/>
          <w:szCs w:val="28"/>
          <w:lang w:val="uk-UA"/>
        </w:rPr>
        <w:t xml:space="preserve">≈ </w:t>
      </w:r>
      <w:r w:rsidRPr="00C900EC">
        <w:rPr>
          <w:noProof/>
          <w:sz w:val="28"/>
          <w:szCs w:val="28"/>
          <w:lang w:val="uk-UA"/>
        </w:rPr>
        <w:t>29 км,</w:t>
      </w:r>
      <w:r w:rsidRPr="00C900EC">
        <w:rPr>
          <w:noProof/>
          <w:sz w:val="28"/>
          <w:szCs w:val="28"/>
          <w:lang w:val="en-US"/>
        </w:rPr>
        <w:t>R</w:t>
      </w:r>
      <w:r w:rsidRPr="00445069">
        <w:rPr>
          <w:noProof/>
          <w:sz w:val="28"/>
          <w:szCs w:val="28"/>
          <w:vertAlign w:val="subscript"/>
          <w:lang w:val="uk-UA"/>
        </w:rPr>
        <w:t>1</w:t>
      </w:r>
      <w:r w:rsidRPr="00445069">
        <w:rPr>
          <w:noProof/>
          <w:sz w:val="28"/>
          <w:szCs w:val="28"/>
          <w:lang w:val="uk-UA"/>
        </w:rPr>
        <w:t xml:space="preserve">≈ </w:t>
      </w:r>
      <w:r w:rsidRPr="00C900EC">
        <w:rPr>
          <w:noProof/>
          <w:sz w:val="28"/>
          <w:szCs w:val="28"/>
          <w:lang w:val="uk-UA"/>
        </w:rPr>
        <w:t>24км,</w:t>
      </w:r>
      <w:r w:rsidRPr="00C900EC">
        <w:rPr>
          <w:noProof/>
          <w:sz w:val="28"/>
          <w:szCs w:val="28"/>
          <w:lang w:val="en-US"/>
        </w:rPr>
        <w:t>R</w:t>
      </w:r>
      <w:r w:rsidRPr="00445069">
        <w:rPr>
          <w:noProof/>
          <w:sz w:val="28"/>
          <w:szCs w:val="28"/>
          <w:vertAlign w:val="subscript"/>
          <w:lang w:val="uk-UA"/>
        </w:rPr>
        <w:t>1</w:t>
      </w:r>
      <w:r w:rsidRPr="00445069">
        <w:rPr>
          <w:noProof/>
          <w:sz w:val="28"/>
          <w:szCs w:val="28"/>
          <w:lang w:val="uk-UA"/>
        </w:rPr>
        <w:t xml:space="preserve">≈ </w:t>
      </w:r>
      <w:r w:rsidRPr="00C900EC">
        <w:rPr>
          <w:noProof/>
          <w:sz w:val="28"/>
          <w:szCs w:val="28"/>
          <w:lang w:val="uk-UA"/>
        </w:rPr>
        <w:t>11км;</w:t>
      </w:r>
    </w:p>
    <w:p w:rsidR="00F822A8" w:rsidRDefault="00F822A8" w:rsidP="003052BC">
      <w:pPr>
        <w:pStyle w:val="a3"/>
        <w:spacing w:after="120"/>
        <w:ind w:left="425"/>
        <w:contextualSpacing w:val="0"/>
        <w:jc w:val="both"/>
        <w:rPr>
          <w:bCs/>
          <w:sz w:val="28"/>
          <w:szCs w:val="28"/>
          <w:lang w:val="uk-UA"/>
        </w:rPr>
      </w:pPr>
      <w:r>
        <w:rPr>
          <w:bCs/>
          <w:sz w:val="28"/>
          <w:szCs w:val="28"/>
          <w:lang w:val="uk-UA"/>
        </w:rPr>
        <w:t>М</w:t>
      </w:r>
      <w:r w:rsidRPr="00F822A8">
        <w:rPr>
          <w:bCs/>
          <w:sz w:val="28"/>
          <w:szCs w:val="28"/>
          <w:lang w:val="uk-UA"/>
        </w:rPr>
        <w:t xml:space="preserve">аси метеоритних тіл </w:t>
      </w:r>
      <w:r>
        <w:rPr>
          <w:bCs/>
          <w:sz w:val="28"/>
          <w:szCs w:val="28"/>
          <w:lang w:val="uk-UA"/>
        </w:rPr>
        <w:t>обчислювали</w:t>
      </w:r>
      <w:r w:rsidRPr="00F822A8">
        <w:rPr>
          <w:bCs/>
          <w:sz w:val="28"/>
          <w:szCs w:val="28"/>
          <w:lang w:val="uk-UA"/>
        </w:rPr>
        <w:t xml:space="preserve"> для набору густин:</w:t>
      </w:r>
    </w:p>
    <w:p w:rsidR="00F822A8" w:rsidRDefault="00586376" w:rsidP="003052BC">
      <w:pPr>
        <w:pStyle w:val="a3"/>
        <w:spacing w:after="120"/>
        <w:ind w:left="425"/>
        <w:contextualSpacing w:val="0"/>
        <w:jc w:val="both"/>
        <w:rPr>
          <w:bCs/>
          <w:sz w:val="28"/>
          <w:szCs w:val="28"/>
          <w:lang w:val="uk-UA"/>
        </w:rPr>
      </w:pPr>
      <w:r>
        <w:rPr>
          <w:bCs/>
          <w:sz w:val="28"/>
          <w:szCs w:val="28"/>
          <w:lang w:val="en-US"/>
        </w:rPr>
        <w:t>ρ</w:t>
      </w:r>
      <w:r w:rsidRPr="00586376">
        <w:rPr>
          <w:bCs/>
          <w:sz w:val="28"/>
          <w:szCs w:val="28"/>
          <w:vertAlign w:val="subscript"/>
        </w:rPr>
        <w:t>1</w:t>
      </w:r>
      <w:r w:rsidR="00F822A8" w:rsidRPr="00F822A8">
        <w:rPr>
          <w:bCs/>
          <w:sz w:val="28"/>
          <w:szCs w:val="28"/>
          <w:lang w:val="uk-UA"/>
        </w:rPr>
        <w:t>= 1,5 г/см</w:t>
      </w:r>
      <w:r w:rsidR="00396C9B" w:rsidRPr="00396C9B">
        <w:rPr>
          <w:bCs/>
          <w:sz w:val="28"/>
          <w:szCs w:val="28"/>
          <w:vertAlign w:val="superscript"/>
        </w:rPr>
        <w:t>3</w:t>
      </w:r>
      <w:r w:rsidR="00F822A8" w:rsidRPr="00F822A8">
        <w:rPr>
          <w:bCs/>
          <w:sz w:val="28"/>
          <w:szCs w:val="28"/>
          <w:lang w:val="uk-UA"/>
        </w:rPr>
        <w:t xml:space="preserve">; </w:t>
      </w:r>
      <w:r>
        <w:rPr>
          <w:bCs/>
          <w:sz w:val="28"/>
          <w:szCs w:val="28"/>
          <w:lang w:val="en-US"/>
        </w:rPr>
        <w:t>ρ</w:t>
      </w:r>
      <w:r w:rsidRPr="00586376">
        <w:rPr>
          <w:bCs/>
          <w:sz w:val="28"/>
          <w:szCs w:val="28"/>
          <w:vertAlign w:val="subscript"/>
        </w:rPr>
        <w:t>2</w:t>
      </w:r>
      <w:r w:rsidR="00F822A8" w:rsidRPr="00F822A8">
        <w:rPr>
          <w:bCs/>
          <w:sz w:val="28"/>
          <w:szCs w:val="28"/>
          <w:lang w:val="uk-UA"/>
        </w:rPr>
        <w:t>= 1г/см</w:t>
      </w:r>
      <w:r>
        <w:rPr>
          <w:bCs/>
          <w:sz w:val="28"/>
          <w:szCs w:val="28"/>
          <w:vertAlign w:val="superscript"/>
          <w:lang w:val="uk-UA"/>
        </w:rPr>
        <w:t>3</w:t>
      </w:r>
      <w:r w:rsidR="00F822A8" w:rsidRPr="00F822A8">
        <w:rPr>
          <w:bCs/>
          <w:sz w:val="28"/>
          <w:szCs w:val="28"/>
          <w:lang w:val="uk-UA"/>
        </w:rPr>
        <w:t xml:space="preserve">; </w:t>
      </w:r>
      <w:r>
        <w:rPr>
          <w:bCs/>
          <w:sz w:val="28"/>
          <w:szCs w:val="28"/>
          <w:lang w:val="en-US"/>
        </w:rPr>
        <w:t>ρ</w:t>
      </w:r>
      <w:r w:rsidRPr="00586376">
        <w:rPr>
          <w:bCs/>
          <w:sz w:val="28"/>
          <w:szCs w:val="28"/>
          <w:vertAlign w:val="subscript"/>
        </w:rPr>
        <w:t>3</w:t>
      </w:r>
      <w:r w:rsidR="00F822A8" w:rsidRPr="00F822A8">
        <w:rPr>
          <w:bCs/>
          <w:sz w:val="28"/>
          <w:szCs w:val="28"/>
          <w:lang w:val="uk-UA"/>
        </w:rPr>
        <w:t>= 0,8 г/см</w:t>
      </w:r>
      <w:r w:rsidR="00396C9B" w:rsidRPr="00396C9B">
        <w:rPr>
          <w:bCs/>
          <w:sz w:val="28"/>
          <w:szCs w:val="28"/>
          <w:vertAlign w:val="superscript"/>
        </w:rPr>
        <w:t>3</w:t>
      </w:r>
      <w:r w:rsidR="00F822A8" w:rsidRPr="00F822A8">
        <w:rPr>
          <w:bCs/>
          <w:sz w:val="28"/>
          <w:szCs w:val="28"/>
          <w:lang w:val="uk-UA"/>
        </w:rPr>
        <w:t xml:space="preserve">; </w:t>
      </w:r>
      <w:r>
        <w:rPr>
          <w:bCs/>
          <w:sz w:val="28"/>
          <w:szCs w:val="28"/>
          <w:lang w:val="en-US"/>
        </w:rPr>
        <w:t>ρ</w:t>
      </w:r>
      <w:r w:rsidRPr="00586376">
        <w:rPr>
          <w:bCs/>
          <w:sz w:val="28"/>
          <w:szCs w:val="28"/>
          <w:vertAlign w:val="subscript"/>
        </w:rPr>
        <w:t>4</w:t>
      </w:r>
      <w:r w:rsidR="00F822A8" w:rsidRPr="00F822A8">
        <w:rPr>
          <w:bCs/>
          <w:sz w:val="28"/>
          <w:szCs w:val="28"/>
          <w:lang w:val="uk-UA"/>
        </w:rPr>
        <w:t>= 0,6 г/см</w:t>
      </w:r>
      <w:r>
        <w:rPr>
          <w:bCs/>
          <w:sz w:val="28"/>
          <w:szCs w:val="28"/>
          <w:vertAlign w:val="superscript"/>
          <w:lang w:val="uk-UA"/>
        </w:rPr>
        <w:t>3</w:t>
      </w:r>
      <w:r w:rsidR="00F822A8" w:rsidRPr="00F822A8">
        <w:rPr>
          <w:bCs/>
          <w:sz w:val="28"/>
          <w:szCs w:val="28"/>
          <w:lang w:val="uk-UA"/>
        </w:rPr>
        <w:t>.</w:t>
      </w:r>
    </w:p>
    <w:p w:rsidR="00F822A8" w:rsidRDefault="00F822A8" w:rsidP="003052BC">
      <w:pPr>
        <w:pStyle w:val="a3"/>
        <w:spacing w:after="120"/>
        <w:ind w:left="425"/>
        <w:contextualSpacing w:val="0"/>
        <w:jc w:val="both"/>
        <w:rPr>
          <w:bCs/>
          <w:sz w:val="28"/>
          <w:szCs w:val="28"/>
          <w:lang w:val="uk-UA"/>
        </w:rPr>
      </w:pPr>
      <w:r w:rsidRPr="00F822A8">
        <w:rPr>
          <w:bCs/>
          <w:sz w:val="28"/>
          <w:szCs w:val="28"/>
          <w:lang w:val="uk-UA"/>
        </w:rPr>
        <w:t>Енергію викиду порід із кратера обчислювали для густини астероїда 4 Веста:</w:t>
      </w:r>
    </w:p>
    <w:p w:rsidR="00F822A8" w:rsidRDefault="00586376" w:rsidP="003052BC">
      <w:pPr>
        <w:pStyle w:val="a3"/>
        <w:spacing w:after="120"/>
        <w:ind w:left="425"/>
        <w:contextualSpacing w:val="0"/>
        <w:jc w:val="both"/>
        <w:rPr>
          <w:bCs/>
          <w:sz w:val="28"/>
          <w:szCs w:val="28"/>
          <w:lang w:val="uk-UA"/>
        </w:rPr>
      </w:pPr>
      <w:r>
        <w:rPr>
          <w:bCs/>
          <w:sz w:val="28"/>
          <w:szCs w:val="28"/>
          <w:lang w:val="en-US"/>
        </w:rPr>
        <w:t>ρ</w:t>
      </w:r>
      <w:r w:rsidRPr="00586376">
        <w:rPr>
          <w:bCs/>
          <w:sz w:val="28"/>
          <w:szCs w:val="28"/>
          <w:vertAlign w:val="subscript"/>
        </w:rPr>
        <w:t>1</w:t>
      </w:r>
      <w:r w:rsidR="00F822A8" w:rsidRPr="00F822A8">
        <w:rPr>
          <w:bCs/>
          <w:sz w:val="28"/>
          <w:szCs w:val="28"/>
          <w:lang w:val="uk-UA"/>
        </w:rPr>
        <w:t>= 2,5 г/см</w:t>
      </w:r>
      <w:r w:rsidR="00396C9B" w:rsidRPr="00396C9B">
        <w:rPr>
          <w:bCs/>
          <w:sz w:val="28"/>
          <w:szCs w:val="28"/>
          <w:vertAlign w:val="superscript"/>
        </w:rPr>
        <w:t>3</w:t>
      </w:r>
      <w:r w:rsidR="00F822A8" w:rsidRPr="00F822A8">
        <w:rPr>
          <w:bCs/>
          <w:sz w:val="28"/>
          <w:szCs w:val="28"/>
          <w:lang w:val="uk-UA"/>
        </w:rPr>
        <w:t>;</w:t>
      </w:r>
      <w:r>
        <w:rPr>
          <w:bCs/>
          <w:sz w:val="28"/>
          <w:szCs w:val="28"/>
          <w:lang w:val="en-US"/>
        </w:rPr>
        <w:t>ρ</w:t>
      </w:r>
      <w:r w:rsidRPr="00586376">
        <w:rPr>
          <w:bCs/>
          <w:sz w:val="28"/>
          <w:szCs w:val="28"/>
          <w:vertAlign w:val="subscript"/>
        </w:rPr>
        <w:t>2</w:t>
      </w:r>
      <w:r w:rsidR="00F822A8" w:rsidRPr="00F822A8">
        <w:rPr>
          <w:bCs/>
          <w:sz w:val="28"/>
          <w:szCs w:val="28"/>
          <w:lang w:val="uk-UA"/>
        </w:rPr>
        <w:t>= 3г/см</w:t>
      </w:r>
      <w:r>
        <w:rPr>
          <w:bCs/>
          <w:sz w:val="28"/>
          <w:szCs w:val="28"/>
          <w:vertAlign w:val="superscript"/>
          <w:lang w:val="uk-UA"/>
        </w:rPr>
        <w:t>3</w:t>
      </w:r>
      <w:r>
        <w:rPr>
          <w:bCs/>
          <w:sz w:val="28"/>
          <w:szCs w:val="28"/>
          <w:lang w:val="uk-UA"/>
        </w:rPr>
        <w:t>;</w:t>
      </w:r>
      <w:r>
        <w:rPr>
          <w:bCs/>
          <w:sz w:val="28"/>
          <w:szCs w:val="28"/>
          <w:lang w:val="en-US"/>
        </w:rPr>
        <w:t>ρ</w:t>
      </w:r>
      <w:r w:rsidRPr="00586376">
        <w:rPr>
          <w:bCs/>
          <w:sz w:val="28"/>
          <w:szCs w:val="28"/>
          <w:vertAlign w:val="subscript"/>
        </w:rPr>
        <w:t>3</w:t>
      </w:r>
      <w:r w:rsidR="00F822A8" w:rsidRPr="00F822A8">
        <w:rPr>
          <w:bCs/>
          <w:sz w:val="28"/>
          <w:szCs w:val="28"/>
          <w:lang w:val="uk-UA"/>
        </w:rPr>
        <w:t>= 3,4 г/см</w:t>
      </w:r>
      <w:r>
        <w:rPr>
          <w:bCs/>
          <w:sz w:val="28"/>
          <w:szCs w:val="28"/>
          <w:vertAlign w:val="superscript"/>
          <w:lang w:val="uk-UA"/>
        </w:rPr>
        <w:t>3</w:t>
      </w:r>
      <w:r w:rsidR="00F822A8" w:rsidRPr="00F822A8">
        <w:rPr>
          <w:bCs/>
          <w:sz w:val="28"/>
          <w:szCs w:val="28"/>
          <w:lang w:val="uk-UA"/>
        </w:rPr>
        <w:t>.</w:t>
      </w:r>
    </w:p>
    <w:p w:rsidR="00F822A8" w:rsidRPr="00C900EC" w:rsidRDefault="00F822A8" w:rsidP="00F822A8">
      <w:pPr>
        <w:pStyle w:val="a3"/>
        <w:ind w:left="426"/>
        <w:jc w:val="both"/>
        <w:rPr>
          <w:noProof/>
          <w:sz w:val="28"/>
          <w:szCs w:val="28"/>
          <w:lang w:val="uk-UA"/>
        </w:rPr>
      </w:pPr>
      <w:r w:rsidRPr="00F822A8">
        <w:rPr>
          <w:bCs/>
          <w:sz w:val="28"/>
          <w:szCs w:val="28"/>
          <w:lang w:val="uk-UA"/>
        </w:rPr>
        <w:t>Отримані швидкості зіткнень свідчать про те, що з астероїдом 4 Веста могло зіткнутися як кометне тіло, так і більш щільніше тіло</w:t>
      </w:r>
      <w:r>
        <w:rPr>
          <w:bCs/>
          <w:sz w:val="28"/>
          <w:szCs w:val="28"/>
          <w:lang w:val="uk-UA"/>
        </w:rPr>
        <w:t>;</w:t>
      </w:r>
    </w:p>
    <w:p w:rsidR="00AF5649" w:rsidRPr="00445069" w:rsidRDefault="00601A30" w:rsidP="003052BC">
      <w:pPr>
        <w:pStyle w:val="a3"/>
        <w:numPr>
          <w:ilvl w:val="0"/>
          <w:numId w:val="2"/>
        </w:numPr>
        <w:spacing w:after="120"/>
        <w:ind w:left="426"/>
        <w:contextualSpacing w:val="0"/>
        <w:jc w:val="both"/>
        <w:rPr>
          <w:bCs/>
          <w:sz w:val="28"/>
          <w:szCs w:val="28"/>
          <w:lang w:val="uk-UA"/>
        </w:rPr>
      </w:pPr>
      <w:r w:rsidRPr="00990EA2">
        <w:rPr>
          <w:bCs/>
          <w:sz w:val="28"/>
          <w:szCs w:val="28"/>
          <w:lang w:val="uk-UA"/>
        </w:rPr>
        <w:t>виходячи з оцінок розмірів кратерів, виконано розрахунки для можливих швидкостей зіткнення ме</w:t>
      </w:r>
      <w:r w:rsidR="000A20BA" w:rsidRPr="00990EA2">
        <w:rPr>
          <w:bCs/>
          <w:sz w:val="28"/>
          <w:szCs w:val="28"/>
          <w:lang w:val="uk-UA"/>
        </w:rPr>
        <w:t>теоритних тіл з поверхнею Вести:</w:t>
      </w:r>
    </w:p>
    <w:p w:rsidR="000A20BA" w:rsidRPr="00C900EC" w:rsidRDefault="000A20BA" w:rsidP="003052BC">
      <w:pPr>
        <w:spacing w:after="120" w:line="240" w:lineRule="auto"/>
        <w:jc w:val="center"/>
        <w:rPr>
          <w:rFonts w:ascii="Times New Roman" w:hAnsi="Times New Roman" w:cs="Times New Roman"/>
          <w:sz w:val="28"/>
          <w:szCs w:val="28"/>
          <w:lang w:val="uk-UA"/>
        </w:rPr>
      </w:pPr>
      <w:r w:rsidRPr="00C900EC">
        <w:rPr>
          <w:rFonts w:ascii="Times New Roman" w:hAnsi="Times New Roman" w:cs="Times New Roman"/>
          <w:sz w:val="28"/>
          <w:szCs w:val="28"/>
          <w:lang w:val="uk-UA"/>
        </w:rPr>
        <w:t>ρ =2,5 г/см</w:t>
      </w:r>
      <w:r w:rsidRPr="00C900EC">
        <w:rPr>
          <w:rFonts w:ascii="Times New Roman" w:hAnsi="Times New Roman" w:cs="Times New Roman"/>
          <w:sz w:val="28"/>
          <w:szCs w:val="28"/>
          <w:vertAlign w:val="superscript"/>
          <w:lang w:val="uk-UA"/>
        </w:rPr>
        <w:t>3</w:t>
      </w:r>
      <w:r w:rsidRPr="00C900EC">
        <w:rPr>
          <w:rFonts w:ascii="Times New Roman" w:hAnsi="Times New Roman" w:cs="Times New Roman"/>
          <w:sz w:val="28"/>
          <w:szCs w:val="28"/>
          <w:lang w:val="en-US"/>
        </w:rPr>
        <w:t>V</w:t>
      </w:r>
      <w:r w:rsidRPr="00C900EC">
        <w:rPr>
          <w:rFonts w:ascii="Times New Roman" w:hAnsi="Times New Roman" w:cs="Times New Roman"/>
          <w:sz w:val="28"/>
          <w:szCs w:val="28"/>
          <w:vertAlign w:val="subscript"/>
          <w:lang w:val="uk-UA"/>
        </w:rPr>
        <w:t>ср</w:t>
      </w:r>
      <w:r w:rsidRPr="00C900EC">
        <w:rPr>
          <w:rFonts w:ascii="Times New Roman" w:hAnsi="Times New Roman" w:cs="Times New Roman"/>
          <w:sz w:val="28"/>
          <w:szCs w:val="28"/>
          <w:lang w:val="uk-UA"/>
        </w:rPr>
        <w:t>= 3,24 км/с – 6,</w:t>
      </w:r>
      <w:r w:rsidR="00AA704D" w:rsidRPr="00C900EC">
        <w:rPr>
          <w:rFonts w:ascii="Times New Roman" w:hAnsi="Times New Roman" w:cs="Times New Roman"/>
          <w:sz w:val="28"/>
          <w:szCs w:val="28"/>
          <w:lang w:val="uk-UA"/>
        </w:rPr>
        <w:t>62 км/с</w:t>
      </w:r>
    </w:p>
    <w:p w:rsidR="000533EB" w:rsidRPr="00C900EC" w:rsidRDefault="000533EB" w:rsidP="003052BC">
      <w:pPr>
        <w:spacing w:after="120" w:line="240" w:lineRule="auto"/>
        <w:jc w:val="center"/>
        <w:rPr>
          <w:rFonts w:ascii="Times New Roman" w:hAnsi="Times New Roman" w:cs="Times New Roman"/>
          <w:sz w:val="28"/>
          <w:szCs w:val="28"/>
          <w:lang w:val="uk-UA"/>
        </w:rPr>
      </w:pPr>
      <w:r w:rsidRPr="00C900EC">
        <w:rPr>
          <w:rFonts w:ascii="Times New Roman" w:hAnsi="Times New Roman" w:cs="Times New Roman"/>
          <w:sz w:val="28"/>
          <w:szCs w:val="28"/>
          <w:lang w:val="uk-UA"/>
        </w:rPr>
        <w:t>ρ =3 г/см</w:t>
      </w:r>
      <w:r w:rsidRPr="00C900EC">
        <w:rPr>
          <w:rFonts w:ascii="Times New Roman" w:hAnsi="Times New Roman" w:cs="Times New Roman"/>
          <w:sz w:val="28"/>
          <w:szCs w:val="28"/>
          <w:vertAlign w:val="superscript"/>
          <w:lang w:val="uk-UA"/>
        </w:rPr>
        <w:t>3</w:t>
      </w:r>
      <w:r w:rsidRPr="00C900EC">
        <w:rPr>
          <w:rFonts w:ascii="Times New Roman" w:hAnsi="Times New Roman" w:cs="Times New Roman"/>
          <w:sz w:val="28"/>
          <w:szCs w:val="28"/>
          <w:lang w:val="en-US"/>
        </w:rPr>
        <w:t>V</w:t>
      </w:r>
      <w:r w:rsidRPr="00C900EC">
        <w:rPr>
          <w:rFonts w:ascii="Times New Roman" w:hAnsi="Times New Roman" w:cs="Times New Roman"/>
          <w:sz w:val="28"/>
          <w:szCs w:val="28"/>
          <w:vertAlign w:val="subscript"/>
          <w:lang w:val="uk-UA"/>
        </w:rPr>
        <w:t>ср</w:t>
      </w:r>
      <w:r w:rsidRPr="00C900EC">
        <w:rPr>
          <w:rFonts w:ascii="Times New Roman" w:hAnsi="Times New Roman" w:cs="Times New Roman"/>
          <w:sz w:val="28"/>
          <w:szCs w:val="28"/>
          <w:lang w:val="uk-UA"/>
        </w:rPr>
        <w:t>= 3,32 км/с – 6,77км/с</w:t>
      </w:r>
    </w:p>
    <w:p w:rsidR="000533EB" w:rsidRPr="00C900EC" w:rsidRDefault="000533EB" w:rsidP="003052BC">
      <w:pPr>
        <w:spacing w:after="120" w:line="240" w:lineRule="auto"/>
        <w:jc w:val="center"/>
        <w:rPr>
          <w:rFonts w:ascii="Times New Roman" w:hAnsi="Times New Roman" w:cs="Times New Roman"/>
          <w:sz w:val="28"/>
          <w:szCs w:val="28"/>
          <w:lang w:val="uk-UA"/>
        </w:rPr>
      </w:pPr>
      <w:r w:rsidRPr="00C900EC">
        <w:rPr>
          <w:rFonts w:ascii="Times New Roman" w:hAnsi="Times New Roman" w:cs="Times New Roman"/>
          <w:sz w:val="28"/>
          <w:szCs w:val="28"/>
          <w:lang w:val="uk-UA"/>
        </w:rPr>
        <w:t>ρ =3,4 г/см</w:t>
      </w:r>
      <w:r w:rsidRPr="00C900EC">
        <w:rPr>
          <w:rFonts w:ascii="Times New Roman" w:hAnsi="Times New Roman" w:cs="Times New Roman"/>
          <w:sz w:val="28"/>
          <w:szCs w:val="28"/>
          <w:vertAlign w:val="superscript"/>
          <w:lang w:val="uk-UA"/>
        </w:rPr>
        <w:t>3</w:t>
      </w:r>
      <w:r w:rsidRPr="00C900EC">
        <w:rPr>
          <w:rFonts w:ascii="Times New Roman" w:hAnsi="Times New Roman" w:cs="Times New Roman"/>
          <w:sz w:val="28"/>
          <w:szCs w:val="28"/>
          <w:lang w:val="en-US"/>
        </w:rPr>
        <w:t>V</w:t>
      </w:r>
      <w:r w:rsidRPr="00C900EC">
        <w:rPr>
          <w:rFonts w:ascii="Times New Roman" w:hAnsi="Times New Roman" w:cs="Times New Roman"/>
          <w:sz w:val="28"/>
          <w:szCs w:val="28"/>
          <w:vertAlign w:val="subscript"/>
          <w:lang w:val="uk-UA"/>
        </w:rPr>
        <w:t>ср</w:t>
      </w:r>
      <w:r w:rsidRPr="00C900EC">
        <w:rPr>
          <w:rFonts w:ascii="Times New Roman" w:hAnsi="Times New Roman" w:cs="Times New Roman"/>
          <w:sz w:val="28"/>
          <w:szCs w:val="28"/>
          <w:lang w:val="uk-UA"/>
        </w:rPr>
        <w:t>= 3,38 км/с – 7,01км/с</w:t>
      </w:r>
    </w:p>
    <w:p w:rsidR="00AA704D" w:rsidRPr="00C900EC" w:rsidRDefault="00AA704D" w:rsidP="00445069">
      <w:pPr>
        <w:spacing w:line="240" w:lineRule="auto"/>
        <w:ind w:firstLine="709"/>
        <w:jc w:val="both"/>
        <w:rPr>
          <w:rFonts w:ascii="Times New Roman" w:hAnsi="Times New Roman" w:cs="Times New Roman"/>
          <w:sz w:val="28"/>
          <w:szCs w:val="28"/>
          <w:lang w:val="uk-UA"/>
        </w:rPr>
      </w:pPr>
      <w:r w:rsidRPr="00C900EC">
        <w:rPr>
          <w:rFonts w:ascii="Times New Roman" w:hAnsi="Times New Roman" w:cs="Times New Roman"/>
          <w:sz w:val="28"/>
          <w:szCs w:val="28"/>
          <w:lang w:val="uk-UA"/>
        </w:rPr>
        <w:t>Діапазон швидкостей вказує на можливість бомбардування 4 Вести тілами різної щільності: це могло бути як кометне так і більш щільніше тіло. Швидкості зіткнень суттєво перевищують параболічну швидкість і близькі до середньої випадкової у поясі</w:t>
      </w:r>
      <w:r w:rsidR="00B2772A">
        <w:rPr>
          <w:rFonts w:ascii="Times New Roman" w:hAnsi="Times New Roman" w:cs="Times New Roman"/>
          <w:sz w:val="28"/>
          <w:szCs w:val="28"/>
          <w:lang w:val="en-US"/>
        </w:rPr>
        <w:t> </w:t>
      </w:r>
      <w:r w:rsidRPr="00C900EC">
        <w:rPr>
          <w:rFonts w:ascii="Times New Roman" w:hAnsi="Times New Roman" w:cs="Times New Roman"/>
          <w:sz w:val="28"/>
          <w:szCs w:val="28"/>
          <w:lang w:val="uk-UA"/>
        </w:rPr>
        <w:t>– 5 км/с.</w:t>
      </w:r>
    </w:p>
    <w:p w:rsidR="00AA704D" w:rsidRDefault="00AA704D" w:rsidP="00445069">
      <w:pPr>
        <w:spacing w:line="240" w:lineRule="auto"/>
        <w:ind w:firstLine="709"/>
        <w:jc w:val="both"/>
        <w:rPr>
          <w:rFonts w:ascii="Times New Roman" w:hAnsi="Times New Roman" w:cs="Times New Roman"/>
          <w:sz w:val="28"/>
          <w:szCs w:val="28"/>
          <w:lang w:val="en-US"/>
        </w:rPr>
      </w:pPr>
      <w:r w:rsidRPr="00C900EC">
        <w:rPr>
          <w:rFonts w:ascii="Times New Roman" w:hAnsi="Times New Roman" w:cs="Times New Roman"/>
          <w:sz w:val="28"/>
          <w:szCs w:val="28"/>
          <w:lang w:val="uk-UA"/>
        </w:rPr>
        <w:t>Дані роботи можуть бути використані для модел</w:t>
      </w:r>
      <w:r w:rsidR="004D412D" w:rsidRPr="00C900EC">
        <w:rPr>
          <w:rFonts w:ascii="Times New Roman" w:hAnsi="Times New Roman" w:cs="Times New Roman"/>
          <w:sz w:val="28"/>
          <w:szCs w:val="28"/>
          <w:lang w:val="uk-UA"/>
        </w:rPr>
        <w:t>ювання процесів зіткнення для тіл, що показують кометну активністьу поясі астероїдів.</w:t>
      </w:r>
      <w:r w:rsidR="00075D95" w:rsidRPr="00075D95">
        <w:rPr>
          <w:rFonts w:ascii="Times New Roman" w:hAnsi="Times New Roman" w:cs="Times New Roman"/>
          <w:sz w:val="28"/>
          <w:szCs w:val="28"/>
        </w:rPr>
        <w:t xml:space="preserve"> </w:t>
      </w:r>
    </w:p>
    <w:p w:rsidR="00075D95" w:rsidRDefault="00075D95" w:rsidP="00445069">
      <w:pPr>
        <w:spacing w:line="240" w:lineRule="auto"/>
        <w:ind w:firstLine="709"/>
        <w:jc w:val="both"/>
        <w:rPr>
          <w:rFonts w:ascii="Times New Roman" w:hAnsi="Times New Roman" w:cs="Times New Roman"/>
          <w:sz w:val="28"/>
          <w:szCs w:val="28"/>
          <w:lang w:val="en-US"/>
        </w:rPr>
      </w:pPr>
    </w:p>
    <w:p w:rsidR="00075D95" w:rsidRDefault="00075D95" w:rsidP="00445069">
      <w:pPr>
        <w:spacing w:line="240" w:lineRule="auto"/>
        <w:ind w:firstLine="709"/>
        <w:jc w:val="both"/>
        <w:rPr>
          <w:rFonts w:ascii="Times New Roman" w:hAnsi="Times New Roman" w:cs="Times New Roman"/>
          <w:sz w:val="28"/>
          <w:szCs w:val="28"/>
          <w:lang w:val="en-US"/>
        </w:rPr>
      </w:pPr>
    </w:p>
    <w:p w:rsidR="00075D95" w:rsidRPr="00075D95" w:rsidRDefault="00075D95" w:rsidP="00445069">
      <w:pPr>
        <w:spacing w:line="240" w:lineRule="auto"/>
        <w:ind w:firstLine="709"/>
        <w:jc w:val="both"/>
        <w:rPr>
          <w:rFonts w:ascii="Times New Roman" w:hAnsi="Times New Roman" w:cs="Times New Roman"/>
          <w:sz w:val="28"/>
          <w:szCs w:val="28"/>
          <w:lang w:val="en-US"/>
        </w:rPr>
      </w:pPr>
    </w:p>
    <w:p w:rsidR="00075D95" w:rsidRPr="00075D95" w:rsidRDefault="00075D95" w:rsidP="00075D95">
      <w:pPr>
        <w:spacing w:line="240" w:lineRule="auto"/>
        <w:ind w:firstLine="709"/>
        <w:jc w:val="center"/>
        <w:rPr>
          <w:rFonts w:ascii="Times New Roman" w:hAnsi="Times New Roman" w:cs="Times New Roman"/>
          <w:sz w:val="28"/>
          <w:szCs w:val="28"/>
          <w:lang w:val="uk-UA"/>
        </w:rPr>
      </w:pPr>
      <w:r w:rsidRPr="00075D95">
        <w:rPr>
          <w:rFonts w:ascii="Times New Roman" w:hAnsi="Times New Roman" w:cs="Times New Roman"/>
          <w:b/>
          <w:sz w:val="28"/>
          <w:szCs w:val="28"/>
          <w:lang w:val="uk-UA"/>
        </w:rPr>
        <w:lastRenderedPageBreak/>
        <w:t>СПИСОК ЛІТЕРАТУРИ</w:t>
      </w:r>
    </w:p>
    <w:p w:rsidR="00075D95" w:rsidRDefault="00075D95" w:rsidP="001E051E">
      <w:pPr>
        <w:spacing w:line="240" w:lineRule="auto"/>
        <w:ind w:firstLine="709"/>
        <w:jc w:val="both"/>
        <w:rPr>
          <w:rFonts w:ascii="Times New Roman" w:hAnsi="Times New Roman" w:cs="Times New Roman"/>
          <w:sz w:val="28"/>
          <w:szCs w:val="28"/>
          <w:lang w:val="en-US"/>
        </w:rPr>
      </w:pPr>
      <w:r w:rsidRPr="00075D95">
        <w:rPr>
          <w:rFonts w:ascii="Times New Roman" w:hAnsi="Times New Roman" w:cs="Times New Roman"/>
          <w:sz w:val="28"/>
          <w:szCs w:val="28"/>
          <w:lang w:val="uk-UA"/>
        </w:rPr>
        <w:t>1. Павел Иванович Бакулин, Эдвард Владимирович Кононович, Василий Иванович Мороз. Курс общей астрономии. М., 1974 г.; 512 стр. с илл.</w:t>
      </w:r>
    </w:p>
    <w:p w:rsidR="00075D95" w:rsidRPr="00075D95" w:rsidRDefault="00075D95" w:rsidP="001E051E">
      <w:pPr>
        <w:spacing w:line="240" w:lineRule="auto"/>
        <w:ind w:firstLine="709"/>
        <w:jc w:val="both"/>
        <w:rPr>
          <w:rFonts w:ascii="Times New Roman" w:hAnsi="Times New Roman" w:cs="Times New Roman"/>
          <w:sz w:val="28"/>
          <w:szCs w:val="28"/>
          <w:lang w:val="uk-UA"/>
        </w:rPr>
      </w:pPr>
      <w:r w:rsidRPr="00075D95">
        <w:rPr>
          <w:rFonts w:ascii="Times New Roman" w:hAnsi="Times New Roman" w:cs="Times New Roman"/>
          <w:sz w:val="28"/>
          <w:szCs w:val="28"/>
          <w:lang w:val="uk-UA"/>
        </w:rPr>
        <w:t>2. Симоненко А. Н. Астероиды или тернистые пути исследований. – М.: Наука. Главная редакция физико-математической литературы, 1985. – 208 с. (с.23)</w:t>
      </w:r>
    </w:p>
    <w:p w:rsidR="00075D95" w:rsidRPr="00075D95" w:rsidRDefault="00075D95" w:rsidP="00075D95">
      <w:pPr>
        <w:spacing w:line="240" w:lineRule="auto"/>
        <w:ind w:firstLine="709"/>
        <w:jc w:val="both"/>
        <w:rPr>
          <w:rFonts w:ascii="Times New Roman" w:hAnsi="Times New Roman" w:cs="Times New Roman"/>
          <w:sz w:val="28"/>
          <w:szCs w:val="28"/>
          <w:lang w:val="uk-UA"/>
        </w:rPr>
      </w:pPr>
      <w:r w:rsidRPr="00075D95">
        <w:rPr>
          <w:rFonts w:ascii="Times New Roman" w:hAnsi="Times New Roman" w:cs="Times New Roman"/>
          <w:sz w:val="28"/>
          <w:szCs w:val="28"/>
          <w:lang w:val="uk-UA"/>
        </w:rPr>
        <w:t>3. Андрієвський С. М., Климишин І. А. Курс загальної астрономії: Навчальний посібник.- О.: Астропринт, 2007.- 480 с.</w:t>
      </w:r>
    </w:p>
    <w:p w:rsidR="00075D95" w:rsidRPr="00075D95" w:rsidRDefault="00075D95" w:rsidP="00075D95">
      <w:pPr>
        <w:spacing w:line="240" w:lineRule="auto"/>
        <w:ind w:firstLine="709"/>
        <w:jc w:val="both"/>
        <w:rPr>
          <w:rFonts w:ascii="Times New Roman" w:hAnsi="Times New Roman" w:cs="Times New Roman"/>
          <w:sz w:val="28"/>
          <w:szCs w:val="28"/>
          <w:lang w:val="uk-UA"/>
        </w:rPr>
      </w:pPr>
      <w:r w:rsidRPr="00075D95">
        <w:rPr>
          <w:rFonts w:ascii="Times New Roman" w:hAnsi="Times New Roman" w:cs="Times New Roman"/>
          <w:sz w:val="28"/>
          <w:szCs w:val="28"/>
          <w:lang w:val="uk-UA"/>
        </w:rPr>
        <w:t>4. Астрономія: 11 кл.: підручник для загальноосвіт. навч. Закл.: рівень стандарту, академічний рівень / М. П. Пришляк; за аг. Ред. Я. С. Яцківа. – Х.: Вид-во «Ранок», 2011.-160 с.: іл. (с.42,86, 91)</w:t>
      </w:r>
    </w:p>
    <w:p w:rsidR="00075D95" w:rsidRPr="00075D95" w:rsidRDefault="00075D95" w:rsidP="00075D95">
      <w:pPr>
        <w:spacing w:line="240" w:lineRule="auto"/>
        <w:ind w:firstLine="709"/>
        <w:jc w:val="both"/>
        <w:rPr>
          <w:rFonts w:ascii="Times New Roman" w:hAnsi="Times New Roman" w:cs="Times New Roman"/>
          <w:sz w:val="28"/>
          <w:szCs w:val="28"/>
          <w:lang w:val="uk-UA"/>
        </w:rPr>
      </w:pPr>
      <w:r w:rsidRPr="00075D95">
        <w:rPr>
          <w:rFonts w:ascii="Times New Roman" w:hAnsi="Times New Roman" w:cs="Times New Roman"/>
          <w:sz w:val="28"/>
          <w:szCs w:val="28"/>
          <w:lang w:val="uk-UA"/>
        </w:rPr>
        <w:t>5. Большая астрономическая энциклопедия. – М.: Эксмо, 2008. – 608 с. (с.440)</w:t>
      </w:r>
    </w:p>
    <w:p w:rsidR="00075D95" w:rsidRPr="00075D95" w:rsidRDefault="00075D95" w:rsidP="00075D95">
      <w:pPr>
        <w:spacing w:line="240" w:lineRule="auto"/>
        <w:ind w:firstLine="709"/>
        <w:jc w:val="both"/>
        <w:rPr>
          <w:rFonts w:ascii="Times New Roman" w:hAnsi="Times New Roman" w:cs="Times New Roman"/>
          <w:sz w:val="28"/>
          <w:szCs w:val="28"/>
          <w:lang w:val="uk-UA"/>
        </w:rPr>
      </w:pPr>
      <w:r w:rsidRPr="00075D95">
        <w:rPr>
          <w:rFonts w:ascii="Times New Roman" w:hAnsi="Times New Roman" w:cs="Times New Roman"/>
          <w:sz w:val="28"/>
          <w:szCs w:val="28"/>
          <w:lang w:val="uk-UA"/>
        </w:rPr>
        <w:t>6. «Библиотечка «Квант». Выпуск 029. Бялко А.В. Наша планета - Земля. 2-е издание, переработанное и дополненное. Научно-популярное издание.</w:t>
      </w:r>
      <w:r w:rsidRPr="00075D95">
        <w:rPr>
          <w:rFonts w:ascii="Times New Roman" w:hAnsi="Times New Roman" w:cs="Times New Roman"/>
          <w:sz w:val="28"/>
          <w:szCs w:val="28"/>
          <w:lang w:val="uk-UA"/>
        </w:rPr>
        <w:br/>
        <w:t>(Москва: Издательство «Наука». Главная редакция физико-математической литературы, 1989. - Библиотечка «Квант». Вып. 29) (с.81)</w:t>
      </w:r>
    </w:p>
    <w:p w:rsidR="00075D95" w:rsidRPr="00075D95" w:rsidRDefault="00075D95" w:rsidP="00075D95">
      <w:pPr>
        <w:spacing w:line="240" w:lineRule="auto"/>
        <w:ind w:firstLine="709"/>
        <w:jc w:val="both"/>
        <w:rPr>
          <w:rFonts w:ascii="Times New Roman" w:hAnsi="Times New Roman" w:cs="Times New Roman"/>
          <w:sz w:val="28"/>
          <w:szCs w:val="28"/>
          <w:lang w:val="uk-UA"/>
        </w:rPr>
      </w:pPr>
      <w:r w:rsidRPr="00075D95">
        <w:rPr>
          <w:rFonts w:ascii="Times New Roman" w:hAnsi="Times New Roman" w:cs="Times New Roman"/>
          <w:sz w:val="28"/>
          <w:szCs w:val="28"/>
          <w:lang w:val="uk-UA"/>
        </w:rPr>
        <w:t>7. Климишин І. А., Крячко І. П. Астрономія: Підручник для 11 класу загальноосвітніх навчальних закладів.-К.: Знання України, 2003.- 192 с. (с.96, 105)</w:t>
      </w:r>
    </w:p>
    <w:p w:rsidR="00075D95" w:rsidRPr="00075D95" w:rsidRDefault="00075D95" w:rsidP="00075D95">
      <w:pPr>
        <w:spacing w:line="240" w:lineRule="auto"/>
        <w:ind w:firstLine="709"/>
        <w:jc w:val="both"/>
        <w:rPr>
          <w:rFonts w:ascii="Times New Roman" w:hAnsi="Times New Roman" w:cs="Times New Roman"/>
          <w:sz w:val="28"/>
          <w:szCs w:val="28"/>
          <w:lang w:val="uk-UA"/>
        </w:rPr>
      </w:pPr>
      <w:r w:rsidRPr="00075D95">
        <w:rPr>
          <w:rFonts w:ascii="Times New Roman" w:hAnsi="Times New Roman" w:cs="Times New Roman"/>
          <w:sz w:val="28"/>
          <w:szCs w:val="28"/>
          <w:lang w:val="uk-UA"/>
        </w:rPr>
        <w:t>Електронні ресурси:</w:t>
      </w:r>
    </w:p>
    <w:p w:rsidR="001E051E" w:rsidRPr="001E051E" w:rsidRDefault="001E051E" w:rsidP="001E051E">
      <w:pPr>
        <w:spacing w:line="240" w:lineRule="auto"/>
        <w:jc w:val="both"/>
        <w:rPr>
          <w:rFonts w:ascii="Times New Roman" w:hAnsi="Times New Roman" w:cs="Times New Roman"/>
          <w:color w:val="0000FF" w:themeColor="hyperlink"/>
          <w:sz w:val="28"/>
          <w:szCs w:val="28"/>
          <w:u w:val="single"/>
          <w:lang w:val="uk-UA"/>
        </w:rPr>
      </w:pPr>
      <w:r w:rsidRPr="001E051E">
        <w:rPr>
          <w:rFonts w:ascii="Times New Roman" w:hAnsi="Times New Roman" w:cs="Times New Roman"/>
          <w:lang w:val="uk-UA"/>
        </w:rPr>
        <w:t xml:space="preserve">       </w:t>
      </w:r>
      <w:hyperlink r:id="rId8" w:history="1">
        <w:r w:rsidRPr="001E051E">
          <w:rPr>
            <w:rStyle w:val="ab"/>
            <w:rFonts w:ascii="Times New Roman" w:hAnsi="Times New Roman" w:cs="Times New Roman"/>
            <w:sz w:val="28"/>
            <w:szCs w:val="28"/>
            <w:lang w:val="uk-UA"/>
          </w:rPr>
          <w:t>http://ru.wikipedia.org/wiki/Комета_главного_пояса</w:t>
        </w:r>
      </w:hyperlink>
    </w:p>
    <w:p w:rsidR="001E051E" w:rsidRPr="001E051E" w:rsidRDefault="00BD0550" w:rsidP="001E051E">
      <w:pPr>
        <w:spacing w:after="240" w:line="240" w:lineRule="auto"/>
        <w:ind w:left="426"/>
        <w:jc w:val="both"/>
        <w:rPr>
          <w:rFonts w:ascii="Times New Roman" w:hAnsi="Times New Roman" w:cs="Times New Roman"/>
          <w:sz w:val="28"/>
          <w:lang w:val="uk-UA"/>
        </w:rPr>
      </w:pPr>
      <w:hyperlink r:id="rId9" w:history="1">
        <w:r w:rsidR="001E051E" w:rsidRPr="001E051E">
          <w:rPr>
            <w:rStyle w:val="ab"/>
            <w:rFonts w:ascii="Times New Roman" w:hAnsi="Times New Roman" w:cs="Times New Roman"/>
            <w:sz w:val="28"/>
            <w:lang w:val="uk-UA"/>
          </w:rPr>
          <w:t>http://www.chudovo.org/kosmichni-teleskopi-nasa-swift-i-hubble-doslidzhuyut-oskolki-rezultat-zitknennya-astero%D1%97div/</w:t>
        </w:r>
      </w:hyperlink>
    </w:p>
    <w:p w:rsidR="001E051E" w:rsidRPr="001E051E" w:rsidRDefault="001E051E" w:rsidP="001E051E">
      <w:pPr>
        <w:spacing w:line="240" w:lineRule="auto"/>
        <w:rPr>
          <w:rFonts w:ascii="Times New Roman" w:hAnsi="Times New Roman" w:cs="Times New Roman"/>
          <w:sz w:val="28"/>
          <w:szCs w:val="28"/>
          <w:lang w:val="uk-UA"/>
        </w:rPr>
      </w:pPr>
      <w:r w:rsidRPr="001E051E">
        <w:rPr>
          <w:rFonts w:ascii="Times New Roman" w:hAnsi="Times New Roman" w:cs="Times New Roman"/>
          <w:sz w:val="28"/>
          <w:lang w:val="uk-UA"/>
        </w:rPr>
        <w:t xml:space="preserve">      </w:t>
      </w:r>
      <w:hyperlink r:id="rId10" w:history="1">
        <w:r w:rsidRPr="001E051E">
          <w:rPr>
            <w:rStyle w:val="ab"/>
            <w:rFonts w:ascii="Times New Roman" w:hAnsi="Times New Roman" w:cs="Times New Roman"/>
            <w:sz w:val="28"/>
            <w:szCs w:val="28"/>
          </w:rPr>
          <w:t>http</w:t>
        </w:r>
        <w:r w:rsidRPr="001E051E">
          <w:rPr>
            <w:rStyle w:val="ab"/>
            <w:rFonts w:ascii="Times New Roman" w:hAnsi="Times New Roman" w:cs="Times New Roman"/>
            <w:sz w:val="28"/>
            <w:szCs w:val="28"/>
            <w:lang w:val="uk-UA"/>
          </w:rPr>
          <w:t>://</w:t>
        </w:r>
        <w:r w:rsidRPr="001E051E">
          <w:rPr>
            <w:rStyle w:val="ab"/>
            <w:rFonts w:ascii="Times New Roman" w:hAnsi="Times New Roman" w:cs="Times New Roman"/>
            <w:sz w:val="28"/>
            <w:szCs w:val="28"/>
          </w:rPr>
          <w:t>subject</w:t>
        </w:r>
        <w:r w:rsidRPr="001E051E">
          <w:rPr>
            <w:rStyle w:val="ab"/>
            <w:rFonts w:ascii="Times New Roman" w:hAnsi="Times New Roman" w:cs="Times New Roman"/>
            <w:sz w:val="28"/>
            <w:szCs w:val="28"/>
            <w:lang w:val="uk-UA"/>
          </w:rPr>
          <w:t>.</w:t>
        </w:r>
        <w:r w:rsidRPr="001E051E">
          <w:rPr>
            <w:rStyle w:val="ab"/>
            <w:rFonts w:ascii="Times New Roman" w:hAnsi="Times New Roman" w:cs="Times New Roman"/>
            <w:sz w:val="28"/>
            <w:szCs w:val="28"/>
          </w:rPr>
          <w:t>com</w:t>
        </w:r>
        <w:r w:rsidRPr="001E051E">
          <w:rPr>
            <w:rStyle w:val="ab"/>
            <w:rFonts w:ascii="Times New Roman" w:hAnsi="Times New Roman" w:cs="Times New Roman"/>
            <w:sz w:val="28"/>
            <w:szCs w:val="28"/>
            <w:lang w:val="uk-UA"/>
          </w:rPr>
          <w:t>.</w:t>
        </w:r>
        <w:r w:rsidRPr="001E051E">
          <w:rPr>
            <w:rStyle w:val="ab"/>
            <w:rFonts w:ascii="Times New Roman" w:hAnsi="Times New Roman" w:cs="Times New Roman"/>
            <w:sz w:val="28"/>
            <w:szCs w:val="28"/>
          </w:rPr>
          <w:t>ua</w:t>
        </w:r>
        <w:r w:rsidRPr="001E051E">
          <w:rPr>
            <w:rStyle w:val="ab"/>
            <w:rFonts w:ascii="Times New Roman" w:hAnsi="Times New Roman" w:cs="Times New Roman"/>
            <w:sz w:val="28"/>
            <w:szCs w:val="28"/>
            <w:lang w:val="uk-UA"/>
          </w:rPr>
          <w:t>/</w:t>
        </w:r>
        <w:r w:rsidRPr="001E051E">
          <w:rPr>
            <w:rStyle w:val="ab"/>
            <w:rFonts w:ascii="Times New Roman" w:hAnsi="Times New Roman" w:cs="Times New Roman"/>
            <w:sz w:val="28"/>
            <w:szCs w:val="28"/>
          </w:rPr>
          <w:t>physics</w:t>
        </w:r>
        <w:r w:rsidRPr="001E051E">
          <w:rPr>
            <w:rStyle w:val="ab"/>
            <w:rFonts w:ascii="Times New Roman" w:hAnsi="Times New Roman" w:cs="Times New Roman"/>
            <w:sz w:val="28"/>
            <w:szCs w:val="28"/>
            <w:lang w:val="uk-UA"/>
          </w:rPr>
          <w:t>/</w:t>
        </w:r>
        <w:r w:rsidRPr="001E051E">
          <w:rPr>
            <w:rStyle w:val="ab"/>
            <w:rFonts w:ascii="Times New Roman" w:hAnsi="Times New Roman" w:cs="Times New Roman"/>
            <w:sz w:val="28"/>
            <w:szCs w:val="28"/>
          </w:rPr>
          <w:t>cholpan</w:t>
        </w:r>
        <w:r w:rsidRPr="001E051E">
          <w:rPr>
            <w:rStyle w:val="ab"/>
            <w:rFonts w:ascii="Times New Roman" w:hAnsi="Times New Roman" w:cs="Times New Roman"/>
            <w:sz w:val="28"/>
            <w:szCs w:val="28"/>
            <w:lang w:val="uk-UA"/>
          </w:rPr>
          <w:t>/25.</w:t>
        </w:r>
        <w:r w:rsidRPr="001E051E">
          <w:rPr>
            <w:rStyle w:val="ab"/>
            <w:rFonts w:ascii="Times New Roman" w:hAnsi="Times New Roman" w:cs="Times New Roman"/>
            <w:sz w:val="28"/>
            <w:szCs w:val="28"/>
          </w:rPr>
          <w:t>html</w:t>
        </w:r>
      </w:hyperlink>
      <w:r w:rsidRPr="001E051E">
        <w:rPr>
          <w:rFonts w:ascii="Times New Roman" w:hAnsi="Times New Roman" w:cs="Times New Roman"/>
          <w:sz w:val="28"/>
          <w:szCs w:val="28"/>
          <w:lang w:val="uk-UA"/>
        </w:rPr>
        <w:t xml:space="preserve"> </w:t>
      </w:r>
    </w:p>
    <w:p w:rsidR="00075D95" w:rsidRPr="00075D95" w:rsidRDefault="00075D95" w:rsidP="00445069">
      <w:pPr>
        <w:spacing w:line="240" w:lineRule="auto"/>
        <w:ind w:firstLine="709"/>
        <w:jc w:val="both"/>
        <w:rPr>
          <w:rFonts w:ascii="Times New Roman" w:hAnsi="Times New Roman" w:cs="Times New Roman"/>
          <w:sz w:val="28"/>
          <w:szCs w:val="28"/>
          <w:lang w:val="uk-UA"/>
        </w:rPr>
      </w:pPr>
    </w:p>
    <w:sectPr w:rsidR="00075D95" w:rsidRPr="00075D95" w:rsidSect="001C65BF">
      <w:headerReference w:type="default" r:id="rId11"/>
      <w:pgSz w:w="11906" w:h="16838"/>
      <w:pgMar w:top="426" w:right="720" w:bottom="720" w:left="720"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B9" w:rsidRDefault="000A75B9" w:rsidP="00601A30">
      <w:pPr>
        <w:spacing w:after="0" w:line="240" w:lineRule="auto"/>
      </w:pPr>
      <w:r>
        <w:separator/>
      </w:r>
    </w:p>
  </w:endnote>
  <w:endnote w:type="continuationSeparator" w:id="1">
    <w:p w:rsidR="000A75B9" w:rsidRDefault="000A75B9" w:rsidP="00601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B9" w:rsidRDefault="000A75B9" w:rsidP="00601A30">
      <w:pPr>
        <w:spacing w:after="0" w:line="240" w:lineRule="auto"/>
      </w:pPr>
      <w:r>
        <w:separator/>
      </w:r>
    </w:p>
  </w:footnote>
  <w:footnote w:type="continuationSeparator" w:id="1">
    <w:p w:rsidR="000A75B9" w:rsidRDefault="000A75B9" w:rsidP="00601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B9" w:rsidRPr="001C65BF" w:rsidRDefault="000A75B9">
    <w:pPr>
      <w:pStyle w:val="a4"/>
      <w:jc w:val="right"/>
      <w:rPr>
        <w:lang w:val="uk-UA"/>
      </w:rPr>
    </w:pPr>
  </w:p>
  <w:p w:rsidR="000A75B9" w:rsidRDefault="000A75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2B8D"/>
    <w:multiLevelType w:val="hybridMultilevel"/>
    <w:tmpl w:val="1FCAEB76"/>
    <w:lvl w:ilvl="0" w:tplc="4E0EFEAE">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17A4FFE"/>
    <w:multiLevelType w:val="hybridMultilevel"/>
    <w:tmpl w:val="5B16C334"/>
    <w:lvl w:ilvl="0" w:tplc="AE1035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5649"/>
    <w:rsid w:val="000533EB"/>
    <w:rsid w:val="00075D95"/>
    <w:rsid w:val="000A20BA"/>
    <w:rsid w:val="000A5A59"/>
    <w:rsid w:val="000A75B9"/>
    <w:rsid w:val="00110FA3"/>
    <w:rsid w:val="0012037F"/>
    <w:rsid w:val="001C65BF"/>
    <w:rsid w:val="001E051E"/>
    <w:rsid w:val="00220AD7"/>
    <w:rsid w:val="002F5D79"/>
    <w:rsid w:val="003052BC"/>
    <w:rsid w:val="00312138"/>
    <w:rsid w:val="0033030B"/>
    <w:rsid w:val="00396C9B"/>
    <w:rsid w:val="003F0C9E"/>
    <w:rsid w:val="003F17C4"/>
    <w:rsid w:val="00445069"/>
    <w:rsid w:val="00445C07"/>
    <w:rsid w:val="00457ADD"/>
    <w:rsid w:val="0046106D"/>
    <w:rsid w:val="00474F20"/>
    <w:rsid w:val="00495A8D"/>
    <w:rsid w:val="004D412D"/>
    <w:rsid w:val="00531C5A"/>
    <w:rsid w:val="00586376"/>
    <w:rsid w:val="005D5B6C"/>
    <w:rsid w:val="00601A30"/>
    <w:rsid w:val="007D0424"/>
    <w:rsid w:val="008126AB"/>
    <w:rsid w:val="008925AD"/>
    <w:rsid w:val="008B0F4C"/>
    <w:rsid w:val="00936ECC"/>
    <w:rsid w:val="00990EA2"/>
    <w:rsid w:val="00AA704D"/>
    <w:rsid w:val="00AB0FD2"/>
    <w:rsid w:val="00AF5649"/>
    <w:rsid w:val="00B05791"/>
    <w:rsid w:val="00B232AC"/>
    <w:rsid w:val="00B2772A"/>
    <w:rsid w:val="00BD0550"/>
    <w:rsid w:val="00C84AEC"/>
    <w:rsid w:val="00C900EC"/>
    <w:rsid w:val="00D309DD"/>
    <w:rsid w:val="00D86D3A"/>
    <w:rsid w:val="00F82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30"/>
    <w:pPr>
      <w:spacing w:after="0" w:line="240" w:lineRule="auto"/>
      <w:ind w:left="720"/>
      <w:contextualSpacing/>
    </w:pPr>
    <w:rPr>
      <w:rFonts w:ascii="Times New Roman" w:eastAsia="Times New Roman" w:hAnsi="Times New Roman" w:cs="Times New Roman"/>
      <w:sz w:val="20"/>
      <w:szCs w:val="20"/>
    </w:rPr>
  </w:style>
  <w:style w:type="paragraph" w:styleId="a4">
    <w:name w:val="header"/>
    <w:basedOn w:val="a"/>
    <w:link w:val="a5"/>
    <w:uiPriority w:val="99"/>
    <w:unhideWhenUsed/>
    <w:rsid w:val="00601A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1A30"/>
  </w:style>
  <w:style w:type="paragraph" w:styleId="a6">
    <w:name w:val="footer"/>
    <w:basedOn w:val="a"/>
    <w:link w:val="a7"/>
    <w:uiPriority w:val="99"/>
    <w:semiHidden/>
    <w:unhideWhenUsed/>
    <w:rsid w:val="00601A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01A30"/>
  </w:style>
  <w:style w:type="paragraph" w:styleId="a8">
    <w:name w:val="Balloon Text"/>
    <w:basedOn w:val="a"/>
    <w:link w:val="a9"/>
    <w:uiPriority w:val="99"/>
    <w:semiHidden/>
    <w:unhideWhenUsed/>
    <w:rsid w:val="003F17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17C4"/>
    <w:rPr>
      <w:rFonts w:ascii="Tahoma" w:hAnsi="Tahoma" w:cs="Tahoma"/>
      <w:sz w:val="16"/>
      <w:szCs w:val="16"/>
    </w:rPr>
  </w:style>
  <w:style w:type="character" w:styleId="aa">
    <w:name w:val="Placeholder Text"/>
    <w:basedOn w:val="a0"/>
    <w:uiPriority w:val="99"/>
    <w:semiHidden/>
    <w:rsid w:val="00586376"/>
    <w:rPr>
      <w:color w:val="808080"/>
    </w:rPr>
  </w:style>
  <w:style w:type="character" w:styleId="ab">
    <w:name w:val="Hyperlink"/>
    <w:basedOn w:val="a0"/>
    <w:uiPriority w:val="99"/>
    <w:unhideWhenUsed/>
    <w:rsid w:val="00075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0;&#1086;&#1084;&#1077;&#1090;&#1072;_&#1075;&#1083;&#1072;&#1074;&#1085;&#1086;&#1075;&#1086;_&#1087;&#1086;&#1103;&#1089;&#10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bject.com.ua/physics/cholpan/25.html" TargetMode="External"/><Relationship Id="rId4" Type="http://schemas.openxmlformats.org/officeDocument/2006/relationships/settings" Target="settings.xml"/><Relationship Id="rId9" Type="http://schemas.openxmlformats.org/officeDocument/2006/relationships/hyperlink" Target="http://www.chudovo.org/kosmichni-teleskopi-nasa-swift-i-hubble-doslidzhuyut-oskolki-rezultat-zitknennya-astero%D1%97di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EB63-17EC-43D5-86EF-57807817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uchen1</cp:lastModifiedBy>
  <cp:revision>30</cp:revision>
  <cp:lastPrinted>2014-12-24T19:38:00Z</cp:lastPrinted>
  <dcterms:created xsi:type="dcterms:W3CDTF">2014-12-17T17:02:00Z</dcterms:created>
  <dcterms:modified xsi:type="dcterms:W3CDTF">2018-04-10T11:49:00Z</dcterms:modified>
</cp:coreProperties>
</file>