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5D" w:rsidRPr="00AC096C" w:rsidRDefault="004D565D" w:rsidP="004D565D">
      <w:pPr>
        <w:spacing w:after="0" w:line="240" w:lineRule="auto"/>
        <w:ind w:left="-709" w:firstLine="425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i/>
          <w:sz w:val="28"/>
          <w:szCs w:val="28"/>
          <w:lang w:val="uk-UA"/>
        </w:rPr>
        <w:t>ТЕЗИ</w:t>
      </w:r>
    </w:p>
    <w:p w:rsidR="004D565D" w:rsidRPr="00AC096C" w:rsidRDefault="004D565D" w:rsidP="004D565D">
      <w:pPr>
        <w:spacing w:after="0" w:line="240" w:lineRule="auto"/>
        <w:ind w:left="-709" w:firstLine="425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i/>
          <w:sz w:val="28"/>
          <w:szCs w:val="28"/>
          <w:lang w:val="uk-UA"/>
        </w:rPr>
        <w:t>Тема проекту: «</w:t>
      </w:r>
      <w:r w:rsidRPr="004D565D">
        <w:rPr>
          <w:rFonts w:ascii="Times New Roman" w:hAnsi="Times New Roman"/>
          <w:b/>
          <w:i/>
          <w:sz w:val="28"/>
          <w:szCs w:val="28"/>
          <w:lang w:val="uk-UA"/>
        </w:rPr>
        <w:t>Фізичні експерименти</w:t>
      </w:r>
      <w:r w:rsidRPr="00AC096C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4D565D" w:rsidRDefault="004D565D" w:rsidP="004D565D">
      <w:pPr>
        <w:spacing w:after="0" w:line="240" w:lineRule="auto"/>
        <w:ind w:left="-709" w:firstLine="425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Автори проекту: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Учня 8 класу</w:t>
      </w:r>
      <w:r w:rsidRPr="004D565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4D565D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Харківської Загально-освітньої школи І-ІІІ ст. №159,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м. Харків, Харківська область </w:t>
      </w:r>
      <w:r w:rsidRPr="004D565D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Бондаренко Дениса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. Т. +380973046244</w:t>
      </w:r>
    </w:p>
    <w:p w:rsidR="004D565D" w:rsidRDefault="004D565D" w:rsidP="004D565D">
      <w:pPr>
        <w:spacing w:after="0" w:line="240" w:lineRule="auto"/>
        <w:ind w:left="-709" w:firstLine="425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Науковий керівник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Толмачева</w:t>
      </w:r>
      <w:proofErr w:type="spellEnd"/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Тетяна Миколаївна,</w:t>
      </w: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учитель фізики.</w:t>
      </w:r>
      <w:r w:rsidR="00635B33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Т. +380986639048</w:t>
      </w:r>
    </w:p>
    <w:p w:rsidR="00635B33" w:rsidRDefault="00635B33" w:rsidP="004D565D">
      <w:pPr>
        <w:spacing w:after="0" w:line="240" w:lineRule="auto"/>
        <w:ind w:left="-709" w:firstLine="425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Актуальність</w:t>
      </w:r>
      <w:r w:rsidRPr="00635B33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:</w:t>
      </w:r>
      <w:r w:rsidRPr="00635B33">
        <w:rPr>
          <w:lang w:val="uk-UA"/>
        </w:rPr>
        <w:t xml:space="preserve"> </w:t>
      </w:r>
      <w:r w:rsidRPr="00635B33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дані досліди є цікавими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. Вони</w:t>
      </w:r>
      <w:r w:rsidRPr="00635B33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надають  учням уявлення про фізичні явища.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</w:p>
    <w:p w:rsidR="00635B33" w:rsidRDefault="00635B33" w:rsidP="00635B33">
      <w:pPr>
        <w:spacing w:after="0" w:line="240" w:lineRule="auto"/>
        <w:ind w:left="-709" w:firstLine="425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Мета проекту</w:t>
      </w:r>
      <w:r w:rsidRPr="00635B3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:</w:t>
      </w:r>
      <w:r w:rsidRPr="00635B33">
        <w:t xml:space="preserve"> </w:t>
      </w:r>
      <w:r w:rsidRPr="00635B3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Надати можливість школярам відчут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и себе справжніми дослідниками. </w:t>
      </w:r>
      <w:r w:rsidRPr="00635B3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Отримання навичок експериментів в шляху виконання проекту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. </w:t>
      </w:r>
      <w:r w:rsidRPr="00635B3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Доказати учням, що фізика це цікава наука;</w:t>
      </w:r>
    </w:p>
    <w:p w:rsidR="00114F6E" w:rsidRDefault="00635B33" w:rsidP="00635B33">
      <w:pPr>
        <w:spacing w:after="0" w:line="240" w:lineRule="auto"/>
        <w:ind w:left="-709" w:firstLine="425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Плюси цих експериментів: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вони є цікавими та простими. Їх можна легко зробити дома.</w:t>
      </w:r>
    </w:p>
    <w:p w:rsidR="00F026FC" w:rsidRDefault="00635B33" w:rsidP="00F026FC">
      <w:pPr>
        <w:spacing w:after="0" w:line="240" w:lineRule="auto"/>
        <w:ind w:left="-709" w:firstLine="425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Власний внесок автора: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у експерименті  </w:t>
      </w:r>
      <w:r w:rsidRPr="00635B3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“Рідини тиснуть… вгору”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нічим не фіксував колбу, замість лампового скла використовував пластмасову колбу з відрізаним дном.</w:t>
      </w:r>
    </w:p>
    <w:p w:rsidR="00783DA7" w:rsidRDefault="00783DA7" w:rsidP="00783DA7">
      <w:pPr>
        <w:spacing w:after="0" w:line="240" w:lineRule="auto"/>
        <w:ind w:left="-709" w:firstLine="425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Експеримент №1 </w:t>
      </w:r>
      <w:r w:rsidRPr="00783DA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“</w:t>
      </w:r>
      <w:r w:rsidRPr="00783DA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Рідини тиснуть… вгору</w:t>
      </w:r>
      <w:r w:rsidRPr="00783DA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”</w:t>
      </w:r>
    </w:p>
    <w:p w:rsidR="00F026FC" w:rsidRPr="00F026FC" w:rsidRDefault="00783DA7" w:rsidP="00F026FC">
      <w:pPr>
        <w:spacing w:line="240" w:lineRule="auto"/>
        <w:ind w:left="-709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83DA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Взявши пластикову трубку, треба вирізати з щільного картону фігуру такого розміру, щоб вона повністю закривала отвір у трубці. Опускаючи закриту трубку в воду, вода в середину не заходить.</w:t>
      </w:r>
      <w:r w:rsidR="00F026F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Колба відштовхується від води. </w:t>
      </w:r>
      <w:r w:rsidR="006C1972" w:rsidRPr="00F026F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Наливавши</w:t>
      </w:r>
      <w:r w:rsidR="006C1972" w:rsidRPr="00F026F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воду до сосуда, сила </w:t>
      </w:r>
      <w:r w:rsidR="006C1972" w:rsidRPr="00F026F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відштовхування</w:t>
      </w:r>
      <w:r w:rsidR="006C1972" w:rsidRPr="00F026F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6C1972" w:rsidRPr="00F026F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зменшується</w:t>
      </w:r>
      <w:r w:rsidR="006C1972" w:rsidRPr="00F026FC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Коли рівень води у </w:t>
      </w:r>
      <w:r w:rsidR="006C1972" w:rsidRPr="00F026F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трубці</w:t>
      </w:r>
      <w:r w:rsidR="006C1972" w:rsidRPr="00F026F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буде дорівнюватись </w:t>
      </w:r>
      <w:r w:rsidR="006C1972" w:rsidRPr="00F026F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рівню</w:t>
      </w:r>
      <w:r w:rsidR="006C1972" w:rsidRPr="00F026F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6C1972" w:rsidRPr="00F026F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у келиху, картонна кришка відпаде, і трубка зануриться у воду разом з картоном.</w:t>
      </w:r>
      <w:r w:rsidRPr="00F026F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</w:p>
    <w:p w:rsidR="00783DA7" w:rsidRPr="00783DA7" w:rsidRDefault="00783DA7" w:rsidP="00783DA7">
      <w:pPr>
        <w:spacing w:after="0" w:line="240" w:lineRule="auto"/>
        <w:ind w:left="-709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783DA7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Питання:</w:t>
      </w:r>
    </w:p>
    <w:p w:rsidR="00783DA7" w:rsidRPr="00783DA7" w:rsidRDefault="00783DA7" w:rsidP="00783D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783DA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Чому трубка прагне вгору?</w:t>
      </w:r>
    </w:p>
    <w:p w:rsidR="00783DA7" w:rsidRDefault="00783DA7" w:rsidP="00783D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783DA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Чому картонна кришка не падаю на дно келиха?</w:t>
      </w:r>
    </w:p>
    <w:p w:rsidR="00783DA7" w:rsidRDefault="00783DA7" w:rsidP="00783DA7">
      <w:pPr>
        <w:spacing w:after="0" w:line="240" w:lineRule="auto"/>
        <w:ind w:left="-709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Для </w:t>
      </w:r>
      <w:r w:rsidR="006911AE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експерименту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 потрібні:</w:t>
      </w:r>
    </w:p>
    <w:p w:rsidR="00783DA7" w:rsidRDefault="00783DA7" w:rsidP="00783D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Колба, маюча отвори з обох сторін;</w:t>
      </w:r>
    </w:p>
    <w:p w:rsidR="00783DA7" w:rsidRDefault="00783DA7" w:rsidP="00783D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Картон, повністю закриваючий один отвір колби;</w:t>
      </w:r>
    </w:p>
    <w:p w:rsidR="00783DA7" w:rsidRDefault="00783DA7" w:rsidP="00783D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783DA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Келих з водою;</w:t>
      </w:r>
    </w:p>
    <w:p w:rsidR="00F026FC" w:rsidRPr="00F026FC" w:rsidRDefault="00F026FC" w:rsidP="00F026FC">
      <w:pPr>
        <w:pStyle w:val="a3"/>
        <w:spacing w:after="0" w:line="240" w:lineRule="auto"/>
        <w:ind w:left="-567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Пояснення явища:</w:t>
      </w:r>
    </w:p>
    <w:p w:rsidR="00F026FC" w:rsidRPr="00F026FC" w:rsidRDefault="00F026FC" w:rsidP="00F026FC">
      <w:pPr>
        <w:spacing w:after="0" w:line="240" w:lineRule="auto"/>
        <w:ind w:left="-709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026F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Трубку виштовхує вода за рахунок сили Архімеда. Наливаючи воду у трубку, ми збільшуємо гідростатичний тиск на картонку. </w:t>
      </w:r>
    </w:p>
    <w:p w:rsidR="00783DA7" w:rsidRDefault="00F026FC" w:rsidP="00F026FC">
      <w:pPr>
        <w:spacing w:after="0" w:line="240" w:lineRule="auto"/>
        <w:ind w:left="-709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026F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Коли рівень воду у трубці дорівнює рівню води у келиху, то гідростатичний тиск врівноважує силу Архімеда, і картонну кришку більше нічому утримувати у трубки.</w:t>
      </w:r>
    </w:p>
    <w:p w:rsidR="00F026FC" w:rsidRDefault="00F026FC" w:rsidP="00F026FC">
      <w:pPr>
        <w:spacing w:after="0" w:line="240" w:lineRule="auto"/>
        <w:ind w:left="-709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F026FC" w:rsidRDefault="00F026FC" w:rsidP="00F026FC">
      <w:pPr>
        <w:spacing w:after="0" w:line="240" w:lineRule="auto"/>
        <w:ind w:left="-709" w:firstLine="425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026FC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Експеримент №2 “</w:t>
      </w:r>
      <w:proofErr w:type="spellStart"/>
      <w:r w:rsidRPr="00F026FC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Несгораємий</w:t>
      </w:r>
      <w:proofErr w:type="spellEnd"/>
      <w:r w:rsidRPr="00F026FC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 папірець”</w:t>
      </w:r>
    </w:p>
    <w:p w:rsidR="00F026FC" w:rsidRPr="00F026FC" w:rsidRDefault="00F026FC" w:rsidP="00F026FC">
      <w:pPr>
        <w:spacing w:after="0" w:line="240" w:lineRule="auto"/>
        <w:ind w:left="-709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026F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Дуже щільно обмотуємо металевий цвях папером і підносимо до вогню. Папір закоптиться, нагріється, але не загориться.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А</w:t>
      </w:r>
      <w:r w:rsidRPr="00F026F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ле коли його піднести до вогню без цвяха, то він загорить.</w:t>
      </w:r>
    </w:p>
    <w:p w:rsidR="00F026FC" w:rsidRPr="00F026FC" w:rsidRDefault="00F026FC" w:rsidP="00F026FC">
      <w:pPr>
        <w:spacing w:after="0" w:line="240" w:lineRule="auto"/>
        <w:ind w:left="-709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026FC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Питання:</w:t>
      </w:r>
    </w:p>
    <w:p w:rsidR="00F026FC" w:rsidRPr="00F026FC" w:rsidRDefault="00F026FC" w:rsidP="00F026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026F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Чому не горить папір?</w:t>
      </w:r>
    </w:p>
    <w:p w:rsidR="00783DA7" w:rsidRDefault="00F026FC" w:rsidP="00F026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026F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Чи нагріється при цьому цвях?</w:t>
      </w:r>
    </w:p>
    <w:p w:rsidR="00F026FC" w:rsidRDefault="00F026FC" w:rsidP="00F026FC">
      <w:pPr>
        <w:spacing w:after="0" w:line="240" w:lineRule="auto"/>
        <w:ind w:left="-567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026FC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lastRenderedPageBreak/>
        <w:t xml:space="preserve">Для </w:t>
      </w:r>
      <w:r w:rsidR="006911AE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експерименту</w:t>
      </w:r>
      <w:bookmarkStart w:id="0" w:name="_GoBack"/>
      <w:bookmarkEnd w:id="0"/>
      <w:r w:rsidRPr="00F026FC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 потрібні:</w:t>
      </w:r>
    </w:p>
    <w:p w:rsidR="00F026FC" w:rsidRDefault="00F026FC" w:rsidP="00F026F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Цвях або прут, краще всього мідний;</w:t>
      </w:r>
    </w:p>
    <w:p w:rsidR="00F026FC" w:rsidRDefault="00F026FC" w:rsidP="00F026F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Тонка смужка паперу;</w:t>
      </w:r>
    </w:p>
    <w:p w:rsidR="00F026FC" w:rsidRDefault="00F026FC" w:rsidP="00F026F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Джерело вогню (свічка, тощо)</w:t>
      </w:r>
    </w:p>
    <w:p w:rsidR="00F026FC" w:rsidRDefault="00F026FC" w:rsidP="00F026FC">
      <w:pPr>
        <w:spacing w:after="0" w:line="240" w:lineRule="auto"/>
        <w:ind w:left="-567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Пояснення явища:</w:t>
      </w:r>
    </w:p>
    <w:p w:rsidR="00F026FC" w:rsidRDefault="00F026FC" w:rsidP="00F026FC">
      <w:pPr>
        <w:spacing w:after="0" w:line="240" w:lineRule="auto"/>
        <w:ind w:left="-567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026F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Метал, як відомо, дуже гарно проводить тепло.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F026F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Коли полум'я намагається запалити папір, металевий цвях “краде” теплову енергію у папірця, і він не встигає запалитися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. </w:t>
      </w:r>
      <w:r w:rsidRPr="00F026F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Якби ми взяли скляну палку, то експеримент не вдався б.</w:t>
      </w:r>
    </w:p>
    <w:p w:rsidR="006C1972" w:rsidRDefault="006C1972" w:rsidP="006C1972">
      <w:pPr>
        <w:spacing w:after="0" w:line="240" w:lineRule="auto"/>
        <w:ind w:left="-567" w:firstLine="567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6C1972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Використані джерела:</w:t>
      </w:r>
    </w:p>
    <w:p w:rsidR="006C1972" w:rsidRPr="006C1972" w:rsidRDefault="006C1972" w:rsidP="006C1972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6C1972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Книга Я. </w:t>
      </w:r>
      <w:proofErr w:type="spellStart"/>
      <w:r w:rsidRPr="006C1972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Перельмана</w:t>
      </w:r>
      <w:proofErr w:type="spellEnd"/>
      <w:r w:rsidRPr="006C1972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 “Цікава фізика. Книга 1” глава п'ята “Властивості рідин”</w:t>
      </w:r>
    </w:p>
    <w:p w:rsidR="006C1972" w:rsidRDefault="006C1972" w:rsidP="006C1972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6C1972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Книга Я. </w:t>
      </w:r>
      <w:proofErr w:type="spellStart"/>
      <w:r w:rsidRPr="006C1972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Перельмана</w:t>
      </w:r>
      <w:proofErr w:type="spellEnd"/>
      <w:r w:rsidRPr="006C1972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 “Цікава фізика. Книга 1” глава шоста “Теплові Явища”</w:t>
      </w:r>
    </w:p>
    <w:p w:rsidR="006C1972" w:rsidRDefault="006C1972" w:rsidP="006C1972">
      <w:pPr>
        <w:pStyle w:val="a3"/>
        <w:spacing w:after="0" w:line="240" w:lineRule="auto"/>
        <w:ind w:left="0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</w:p>
    <w:p w:rsidR="006C1972" w:rsidRDefault="006C1972" w:rsidP="006C1972">
      <w:pPr>
        <w:pStyle w:val="a3"/>
        <w:spacing w:after="0" w:line="240" w:lineRule="auto"/>
        <w:ind w:left="0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</w:p>
    <w:p w:rsidR="006C1972" w:rsidRPr="006C1972" w:rsidRDefault="006C1972" w:rsidP="006C197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color w:val="000000"/>
          <w:sz w:val="44"/>
          <w:szCs w:val="28"/>
          <w:lang w:val="uk-UA"/>
        </w:rPr>
      </w:pPr>
      <w:r w:rsidRPr="006C1972">
        <w:rPr>
          <w:rFonts w:ascii="Times New Roman" w:hAnsi="Times New Roman"/>
          <w:b/>
          <w:bCs/>
          <w:iCs/>
          <w:color w:val="000000"/>
          <w:sz w:val="44"/>
          <w:szCs w:val="28"/>
          <w:lang w:val="uk-UA"/>
        </w:rPr>
        <w:t>Дякую за увагу!</w:t>
      </w:r>
    </w:p>
    <w:sectPr w:rsidR="006C1972" w:rsidRPr="006C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582"/>
    <w:multiLevelType w:val="hybridMultilevel"/>
    <w:tmpl w:val="B8A2D4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7616376"/>
    <w:multiLevelType w:val="hybridMultilevel"/>
    <w:tmpl w:val="639E1CBC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28D815A8"/>
    <w:multiLevelType w:val="hybridMultilevel"/>
    <w:tmpl w:val="03AAD402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18B5873"/>
    <w:multiLevelType w:val="hybridMultilevel"/>
    <w:tmpl w:val="E25A25A0"/>
    <w:lvl w:ilvl="0" w:tplc="E92A7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84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5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4E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A0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80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40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C9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40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40436E"/>
    <w:multiLevelType w:val="hybridMultilevel"/>
    <w:tmpl w:val="3AF65398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CA84950"/>
    <w:multiLevelType w:val="hybridMultilevel"/>
    <w:tmpl w:val="16D41A9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6F060B05"/>
    <w:multiLevelType w:val="hybridMultilevel"/>
    <w:tmpl w:val="5B5E898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2F"/>
    <w:rsid w:val="00093E2F"/>
    <w:rsid w:val="00114F6E"/>
    <w:rsid w:val="004D565D"/>
    <w:rsid w:val="00635B33"/>
    <w:rsid w:val="006911AE"/>
    <w:rsid w:val="006C1972"/>
    <w:rsid w:val="00783DA7"/>
    <w:rsid w:val="00F0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10B2"/>
  <w15:chartTrackingRefBased/>
  <w15:docId w15:val="{EAA82B47-93D1-4077-9ABD-DC703356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6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Сосок Улитки</dc:creator>
  <cp:keywords/>
  <dc:description/>
  <cp:lastModifiedBy>Сосок Улитки</cp:lastModifiedBy>
  <cp:revision>3</cp:revision>
  <dcterms:created xsi:type="dcterms:W3CDTF">2018-04-12T18:01:00Z</dcterms:created>
  <dcterms:modified xsi:type="dcterms:W3CDTF">2018-04-12T19:00:00Z</dcterms:modified>
</cp:coreProperties>
</file>