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C8" w:rsidRPr="00AC096C" w:rsidRDefault="005636C8" w:rsidP="005636C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ТЕЗИ</w:t>
      </w:r>
    </w:p>
    <w:p w:rsidR="005636C8" w:rsidRPr="00AC096C" w:rsidRDefault="005636C8" w:rsidP="0056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Тема проекту: «Фізичні фокуси»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Автори проекту: 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учениця 10 класу Сумської спеціалізованої школи І-ІІІ ступенів № 10 ім. Героя Радянського Союзу О.Бутка, м. Суми, Сумської області Грінка Артема.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Д`яченко</w:t>
      </w:r>
      <w:proofErr w:type="spellEnd"/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Майя Юріївна, учитель фізики.</w:t>
      </w:r>
    </w:p>
    <w:p w:rsidR="005636C8" w:rsidRPr="00AC096C" w:rsidRDefault="005636C8" w:rsidP="005636C8">
      <w:pPr>
        <w:shd w:val="clear" w:color="auto" w:fill="FFFFFF"/>
        <w:spacing w:before="100" w:beforeAutospacing="1" w:after="100" w:afterAutospacing="1" w:line="319" w:lineRule="atLeast"/>
        <w:jc w:val="both"/>
        <w:rPr>
          <w:rFonts w:ascii="Times New Roman" w:hAnsi="Times New Roman"/>
          <w:i/>
          <w:color w:val="404040"/>
          <w:sz w:val="28"/>
          <w:szCs w:val="28"/>
          <w:lang w:val="uk-UA" w:eastAsia="uk-UA"/>
        </w:rPr>
      </w:pPr>
      <w:r w:rsidRPr="00AC096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Актуальність: </w:t>
      </w:r>
      <w:r w:rsidRPr="00AC096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дані досліди є цікавими, пізнавальними та </w:t>
      </w:r>
      <w:r w:rsidRPr="00AC096C">
        <w:rPr>
          <w:rFonts w:ascii="Times New Roman" w:hAnsi="Times New Roman"/>
          <w:i/>
          <w:sz w:val="28"/>
          <w:szCs w:val="28"/>
          <w:lang w:val="uk-UA" w:eastAsia="uk-UA"/>
        </w:rPr>
        <w:t>надають  учням уявлення про фізичні явища, активізують пізнавальну діяльність учнів шляхом розв’язання проблемних завдань.</w:t>
      </w:r>
    </w:p>
    <w:p w:rsidR="005636C8" w:rsidRPr="00AC096C" w:rsidRDefault="005636C8" w:rsidP="00563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Мета проекту: 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надати можливість кожному школяру відчути себе дослідником; отримання практичних умінь та навичок при виконанні даних дослідів; розширення кругозору та зацікавленості в учнів при вивченні фізики. 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5636C8" w:rsidRPr="00AC096C" w:rsidRDefault="005636C8" w:rsidP="005636C8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Новизна досліджень: </w:t>
      </w:r>
      <w:r w:rsidRPr="00AC096C">
        <w:rPr>
          <w:rStyle w:val="FontStyle19"/>
          <w:i/>
          <w:sz w:val="28"/>
          <w:szCs w:val="28"/>
          <w:lang w:val="uk-UA" w:eastAsia="uk-UA"/>
        </w:rPr>
        <w:t>дані д</w:t>
      </w:r>
      <w:r w:rsidRPr="00AC096C">
        <w:rPr>
          <w:rStyle w:val="FontStyle16"/>
          <w:i/>
          <w:sz w:val="28"/>
          <w:szCs w:val="28"/>
          <w:lang w:val="uk-UA" w:eastAsia="uk-UA"/>
        </w:rPr>
        <w:t xml:space="preserve">емонстрації </w:t>
      </w:r>
      <w:r w:rsidRPr="00AC096C">
        <w:rPr>
          <w:rStyle w:val="FontStyle20"/>
          <w:i/>
          <w:sz w:val="28"/>
          <w:szCs w:val="28"/>
          <w:lang w:val="uk-UA" w:eastAsia="uk-UA"/>
        </w:rPr>
        <w:t xml:space="preserve">не </w:t>
      </w:r>
      <w:r w:rsidRPr="00AC096C">
        <w:rPr>
          <w:rStyle w:val="FontStyle16"/>
          <w:i/>
          <w:sz w:val="28"/>
          <w:szCs w:val="28"/>
          <w:lang w:val="uk-UA" w:eastAsia="uk-UA"/>
        </w:rPr>
        <w:t xml:space="preserve">потребують дорогого обладнання, їх легко можна </w:t>
      </w:r>
      <w:r w:rsidRPr="00AC096C">
        <w:rPr>
          <w:rStyle w:val="FontStyle19"/>
          <w:i/>
          <w:sz w:val="28"/>
          <w:szCs w:val="28"/>
          <w:lang w:val="uk-UA" w:eastAsia="uk-UA"/>
        </w:rPr>
        <w:t xml:space="preserve">виконати </w:t>
      </w:r>
      <w:r w:rsidRPr="00AC096C">
        <w:rPr>
          <w:rStyle w:val="FontStyle16"/>
          <w:i/>
          <w:sz w:val="28"/>
          <w:szCs w:val="28"/>
          <w:lang w:val="uk-UA" w:eastAsia="uk-UA"/>
        </w:rPr>
        <w:t>вдома.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Власний внесок автора</w:t>
      </w:r>
      <w:r w:rsidRPr="00AC096C">
        <w:rPr>
          <w:rFonts w:ascii="Times New Roman" w:hAnsi="Times New Roman"/>
          <w:i/>
          <w:sz w:val="28"/>
          <w:szCs w:val="28"/>
          <w:lang w:val="uk-UA"/>
        </w:rPr>
        <w:t xml:space="preserve">: в досліді 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«</w:t>
      </w:r>
      <w:r w:rsidR="00016606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Свічка, екран, вентилятор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»</w:t>
      </w:r>
      <w:r w:rsidR="00330C77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 екран розташувати </w:t>
      </w:r>
      <w:r w:rsidR="008963F3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під гострим кутом відносно вентилятора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; в досліді </w:t>
      </w: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«</w:t>
      </w:r>
      <w:r w:rsidR="00016606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Ефект </w:t>
      </w:r>
      <w:proofErr w:type="spellStart"/>
      <w:r w:rsidR="00016606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Магнуса</w:t>
      </w:r>
      <w:proofErr w:type="spellEnd"/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» розглядаємо рух </w:t>
      </w:r>
      <w:r w:rsidR="00016606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циліндра</w:t>
      </w: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016606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при його обертанні в протилежному напря</w:t>
      </w:r>
      <w:r w:rsidR="008963F3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мку; </w:t>
      </w:r>
      <w:r w:rsidRPr="00AC096C">
        <w:rPr>
          <w:rFonts w:ascii="Times New Roman" w:hAnsi="Times New Roman"/>
          <w:i/>
          <w:sz w:val="28"/>
          <w:szCs w:val="28"/>
          <w:lang w:val="uk-UA"/>
        </w:rPr>
        <w:t>в досліді</w:t>
      </w:r>
      <w:r w:rsidR="00016606" w:rsidRPr="00AC096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«</w:t>
      </w:r>
      <w:r w:rsidR="00016606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Фонтан </w:t>
      </w:r>
      <w:proofErr w:type="spellStart"/>
      <w:r w:rsidR="00016606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Герона</w:t>
      </w:r>
      <w:proofErr w:type="spellEnd"/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» </w:t>
      </w:r>
      <w:r w:rsidR="00016606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виготовлений фонтан, що складається </w:t>
      </w:r>
      <w:r w:rsidR="0002702B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з 2</w:t>
      </w:r>
      <w:r w:rsidR="00016606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посудин</w:t>
      </w: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Фокус № 1 «</w:t>
      </w:r>
      <w:r w:rsidR="00995C0D"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Свічка,</w:t>
      </w:r>
      <w:r w:rsidR="002A2947"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995C0D"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екран</w:t>
      </w:r>
      <w:r w:rsidR="002A2947"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, вентилятор</w:t>
      </w: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»</w:t>
      </w:r>
    </w:p>
    <w:p w:rsidR="007E1354" w:rsidRPr="00AC096C" w:rsidRDefault="006631F2" w:rsidP="00B0576E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Встановити запалену свічку на відстані 1 м від вентилятора й увімкнути його. Полум`я свічки буде відхилятися </w:t>
      </w:r>
      <w:r w:rsidR="00B0576E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за напрямком потоку повітря. Якщо між свічкою вентилятором встановити екран, полум`я відхилиться до екрана ,а дим доходить майже до екрана.    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Запитання:</w:t>
      </w:r>
    </w:p>
    <w:p w:rsidR="005636C8" w:rsidRPr="00AC096C" w:rsidRDefault="00B6461F" w:rsidP="005636C8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     - </w:t>
      </w:r>
      <w:r w:rsidR="005636C8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Чому  </w:t>
      </w:r>
      <w:r w:rsidR="00B0576E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якщо  між свічкою і вентилятором встановити екран полум`я, відхилиться до екрана</w:t>
      </w:r>
      <w:r w:rsidR="005636C8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?</w:t>
      </w:r>
    </w:p>
    <w:p w:rsidR="005636C8" w:rsidRPr="00AC096C" w:rsidRDefault="005636C8" w:rsidP="00AC096C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     -</w:t>
      </w:r>
      <w:r w:rsidR="00B6461F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B0576E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Чому в полум`я з`являється дим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?</w:t>
      </w:r>
    </w:p>
    <w:p w:rsidR="005636C8" w:rsidRPr="00AC096C" w:rsidRDefault="005636C8" w:rsidP="005636C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Для фокусу потрібні:</w:t>
      </w:r>
    </w:p>
    <w:p w:rsidR="005636C8" w:rsidRPr="00AC096C" w:rsidRDefault="00B0576E" w:rsidP="005636C8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1) свічка</w:t>
      </w:r>
      <w:r w:rsidR="005636C8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2) </w:t>
      </w:r>
      <w:r w:rsidR="00B0576E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екран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5636C8" w:rsidRPr="00AC096C" w:rsidRDefault="00B0576E" w:rsidP="005636C8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3) сірники</w:t>
      </w:r>
      <w:r w:rsidR="005636C8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4) вентилятор.</w:t>
      </w:r>
    </w:p>
    <w:p w:rsidR="005636C8" w:rsidRPr="00AC096C" w:rsidRDefault="005636C8" w:rsidP="005636C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Пояснення явища:</w:t>
      </w:r>
    </w:p>
    <w:p w:rsidR="005636C8" w:rsidRPr="00AC096C" w:rsidRDefault="00F77639" w:rsidP="005636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За екраном утворюються вихорі із зоною тиску, меншого за атмосферний. Під дією сили різниці тисків</w:t>
      </w:r>
      <w:r w:rsidR="00FB2992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виникає потік повітря, який відхиляє </w:t>
      </w:r>
      <w:r w:rsidR="00FB2992"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полум`я до екрана.</w:t>
      </w:r>
    </w:p>
    <w:p w:rsidR="00A53554" w:rsidRPr="00AC096C" w:rsidRDefault="00FB2992" w:rsidP="005636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Порушуються </w:t>
      </w:r>
      <w:proofErr w:type="spellStart"/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конвективні</w:t>
      </w:r>
      <w:proofErr w:type="spellEnd"/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потоки, </w:t>
      </w:r>
      <w:r w:rsidRPr="00AC096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полум`я стає нестійким. Вуглець згорає не повністю, що й спостерігаємо у вигляді шлейфу диму.</w:t>
      </w:r>
    </w:p>
    <w:p w:rsidR="00BC3064" w:rsidRPr="00AC096C" w:rsidRDefault="005636C8" w:rsidP="005636C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Фокус № 2 «</w:t>
      </w:r>
      <w:r w:rsidR="00BC3064"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Е</w:t>
      </w:r>
      <w:r w:rsidR="00A53554"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фект </w:t>
      </w:r>
      <w:proofErr w:type="spellStart"/>
      <w:r w:rsidR="00A53554"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Магнуса</w:t>
      </w:r>
      <w:proofErr w:type="spellEnd"/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»</w:t>
      </w:r>
    </w:p>
    <w:p w:rsidR="00BC3064" w:rsidRPr="00AC096C" w:rsidRDefault="00BC3064" w:rsidP="0001660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Б</w:t>
      </w:r>
      <w:r w:rsidR="00A53554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инт  одним кінцем закріпити на лінійці, а інший намотати на центральну</w:t>
      </w: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частину паперового циліндру. П</w:t>
      </w:r>
      <w:r w:rsidR="00A53554"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ри різкому русі лінійки вздов</w:t>
      </w:r>
      <w:r w:rsidRPr="00AC096C">
        <w:rPr>
          <w:rFonts w:ascii="Times New Roman" w:hAnsi="Times New Roman"/>
          <w:bCs/>
          <w:i/>
          <w:iCs/>
          <w:sz w:val="28"/>
          <w:szCs w:val="28"/>
          <w:lang w:val="uk-UA"/>
        </w:rPr>
        <w:t>ж горизонтальної поверхні стола, циліндр буде підніматися вгору і описувати невелику вертикальну петлю.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Запитання:</w:t>
      </w:r>
    </w:p>
    <w:p w:rsidR="005636C8" w:rsidRPr="00AC096C" w:rsidRDefault="00BC3064" w:rsidP="005636C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- Чому циліндр злітає вгору</w:t>
      </w:r>
      <w:r w:rsidR="005636C8" w:rsidRPr="00AC096C">
        <w:rPr>
          <w:rFonts w:ascii="Times New Roman" w:hAnsi="Times New Roman"/>
          <w:i/>
          <w:iCs/>
          <w:sz w:val="28"/>
          <w:szCs w:val="28"/>
          <w:lang w:val="uk-UA"/>
        </w:rPr>
        <w:t>?</w:t>
      </w:r>
    </w:p>
    <w:p w:rsidR="00ED3BC1" w:rsidRPr="00AC096C" w:rsidRDefault="00BC3064" w:rsidP="00ED3BC1">
      <w:pPr>
        <w:pStyle w:val="a3"/>
        <w:jc w:val="both"/>
        <w:rPr>
          <w:i/>
          <w:iCs/>
          <w:sz w:val="28"/>
          <w:szCs w:val="28"/>
          <w:lang w:eastAsia="ru-RU"/>
        </w:rPr>
      </w:pPr>
      <w:r w:rsidRPr="00AC096C">
        <w:rPr>
          <w:i/>
          <w:iCs/>
          <w:sz w:val="28"/>
          <w:szCs w:val="28"/>
          <w:lang w:eastAsia="ru-RU"/>
        </w:rPr>
        <w:t>- Чому через деякий час циліндр падає вниз</w:t>
      </w:r>
      <w:r w:rsidR="005636C8" w:rsidRPr="00AC096C">
        <w:rPr>
          <w:i/>
          <w:iCs/>
          <w:sz w:val="28"/>
          <w:szCs w:val="28"/>
          <w:lang w:eastAsia="ru-RU"/>
        </w:rPr>
        <w:t>?</w:t>
      </w:r>
    </w:p>
    <w:p w:rsidR="005636C8" w:rsidRPr="00AC096C" w:rsidRDefault="00ED3BC1" w:rsidP="00AC096C">
      <w:pPr>
        <w:pStyle w:val="a3"/>
        <w:jc w:val="both"/>
        <w:rPr>
          <w:i/>
          <w:iCs/>
          <w:sz w:val="28"/>
          <w:szCs w:val="28"/>
          <w:lang w:eastAsia="ru-RU"/>
        </w:rPr>
      </w:pPr>
      <w:r w:rsidRPr="00AC096C">
        <w:rPr>
          <w:i/>
          <w:iCs/>
          <w:sz w:val="28"/>
          <w:szCs w:val="28"/>
          <w:lang w:eastAsia="ru-RU"/>
        </w:rPr>
        <w:t xml:space="preserve">- </w:t>
      </w:r>
      <w:r w:rsidR="00BC3064" w:rsidRPr="00AC096C">
        <w:rPr>
          <w:i/>
          <w:iCs/>
          <w:sz w:val="28"/>
          <w:szCs w:val="28"/>
          <w:lang w:eastAsia="ru-RU"/>
        </w:rPr>
        <w:t>Чому циліндр треба виго</w:t>
      </w:r>
      <w:r w:rsidRPr="00AC096C">
        <w:rPr>
          <w:i/>
          <w:iCs/>
          <w:sz w:val="28"/>
          <w:szCs w:val="28"/>
          <w:lang w:eastAsia="ru-RU"/>
        </w:rPr>
        <w:t>то</w:t>
      </w:r>
      <w:r w:rsidR="00BC3064" w:rsidRPr="00AC096C">
        <w:rPr>
          <w:i/>
          <w:iCs/>
          <w:sz w:val="28"/>
          <w:szCs w:val="28"/>
          <w:lang w:eastAsia="ru-RU"/>
        </w:rPr>
        <w:t>вити з цупкого, але не товстого паперу?</w:t>
      </w:r>
    </w:p>
    <w:p w:rsidR="005636C8" w:rsidRPr="00AC096C" w:rsidRDefault="005636C8" w:rsidP="005636C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Для фокусу потрібні:</w:t>
      </w:r>
    </w:p>
    <w:p w:rsidR="009C3CCB" w:rsidRPr="00AC096C" w:rsidRDefault="009C3CCB" w:rsidP="009C3CCB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паперовий циліндр діаметром 4-5 см, довжиною 25-30 см;</w:t>
      </w:r>
    </w:p>
    <w:p w:rsidR="009C3CCB" w:rsidRPr="00AC096C" w:rsidRDefault="009C3CCB" w:rsidP="009C3CCB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бинт довжиною 100-120 см, шириною 8 см;</w:t>
      </w:r>
    </w:p>
    <w:p w:rsidR="009C3CCB" w:rsidRPr="00AC096C" w:rsidRDefault="009C3CCB" w:rsidP="009C3CCB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дерев`яна лінійка;</w:t>
      </w:r>
    </w:p>
    <w:p w:rsidR="005636C8" w:rsidRPr="00AC096C" w:rsidRDefault="00B6461F" w:rsidP="009C3CCB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к</w:t>
      </w:r>
      <w:r w:rsidR="009C3CCB" w:rsidRPr="00AC096C">
        <w:rPr>
          <w:i/>
          <w:sz w:val="28"/>
          <w:szCs w:val="28"/>
        </w:rPr>
        <w:t>н</w:t>
      </w:r>
      <w:r w:rsidRPr="00AC096C">
        <w:rPr>
          <w:i/>
          <w:sz w:val="28"/>
          <w:szCs w:val="28"/>
        </w:rPr>
        <w:t>о</w:t>
      </w:r>
      <w:r w:rsidR="009C3CCB" w:rsidRPr="00AC096C">
        <w:rPr>
          <w:i/>
          <w:sz w:val="28"/>
          <w:szCs w:val="28"/>
        </w:rPr>
        <w:t>пки</w:t>
      </w:r>
      <w:r w:rsidR="005636C8" w:rsidRPr="00AC096C">
        <w:rPr>
          <w:i/>
          <w:sz w:val="28"/>
          <w:szCs w:val="28"/>
        </w:rPr>
        <w:t>;</w:t>
      </w:r>
    </w:p>
    <w:p w:rsidR="005636C8" w:rsidRPr="00AC096C" w:rsidRDefault="005636C8" w:rsidP="005636C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Пояснення явища: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 xml:space="preserve">* </w:t>
      </w:r>
      <w:r w:rsidR="00ED3BC1" w:rsidRPr="00AC096C">
        <w:rPr>
          <w:rFonts w:ascii="Times New Roman" w:hAnsi="Times New Roman"/>
          <w:i/>
          <w:iCs/>
          <w:sz w:val="28"/>
          <w:szCs w:val="28"/>
          <w:lang w:val="uk-UA"/>
        </w:rPr>
        <w:t>При</w:t>
      </w:r>
      <w:r w:rsidR="009C3CCB" w:rsidRPr="00AC096C">
        <w:rPr>
          <w:rFonts w:ascii="Times New Roman" w:hAnsi="Times New Roman"/>
          <w:i/>
          <w:iCs/>
          <w:sz w:val="28"/>
          <w:szCs w:val="28"/>
          <w:lang w:val="uk-UA"/>
        </w:rPr>
        <w:t xml:space="preserve"> обертанн</w:t>
      </w:r>
      <w:r w:rsidR="00ED3BC1" w:rsidRPr="00AC096C"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="009C3CCB" w:rsidRPr="00AC096C">
        <w:rPr>
          <w:rFonts w:ascii="Times New Roman" w:hAnsi="Times New Roman"/>
          <w:i/>
          <w:iCs/>
          <w:sz w:val="28"/>
          <w:szCs w:val="28"/>
          <w:lang w:val="uk-UA"/>
        </w:rPr>
        <w:t xml:space="preserve"> між циліндром та повітрям виникає сила тертя, так як циліндр рухається в певному напрямку, швидкість руху його нижньої частини більша ніж верхньої, </w:t>
      </w:r>
      <w:r w:rsidR="00ED3BC1" w:rsidRPr="00AC096C">
        <w:rPr>
          <w:rFonts w:ascii="Times New Roman" w:hAnsi="Times New Roman"/>
          <w:i/>
          <w:iCs/>
          <w:sz w:val="28"/>
          <w:szCs w:val="28"/>
          <w:lang w:val="uk-UA"/>
        </w:rPr>
        <w:t xml:space="preserve">через це швидкість руху повітря відносно циліндра більша знизу, ніж зверху. Отже знизу циліндра тиск буде підвищений і циліндр буде підійматися вгору. </w:t>
      </w:r>
    </w:p>
    <w:p w:rsidR="00ED3BC1" w:rsidRPr="00AC096C" w:rsidRDefault="005636C8" w:rsidP="005636C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* </w:t>
      </w:r>
      <w:r w:rsidR="00ED3BC1" w:rsidRPr="00AC096C">
        <w:rPr>
          <w:rFonts w:ascii="Times New Roman" w:hAnsi="Times New Roman"/>
          <w:i/>
          <w:iCs/>
          <w:sz w:val="28"/>
          <w:szCs w:val="28"/>
          <w:lang w:val="uk-UA"/>
        </w:rPr>
        <w:t>Під час руху енергія циліндра, надана рухом лінійки, буде витрачатися на тертя та протидію силі тяжіння, тому підйомна сила, з часом, стане меншою за силу тяжіння і циліндр почне падати.</w:t>
      </w:r>
    </w:p>
    <w:p w:rsidR="00DA43ED" w:rsidRPr="00AC096C" w:rsidRDefault="005636C8" w:rsidP="005636C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*</w:t>
      </w:r>
      <w:r w:rsidR="00B6461F" w:rsidRPr="00AC096C">
        <w:rPr>
          <w:rFonts w:ascii="Times New Roman" w:hAnsi="Times New Roman"/>
          <w:i/>
          <w:iCs/>
          <w:sz w:val="28"/>
          <w:szCs w:val="28"/>
          <w:lang w:val="uk-UA"/>
        </w:rPr>
        <w:t xml:space="preserve"> Циліндр треба виготовити з цупкого паперу для більшого тертя з повітрям та бинтом. Його не треба виготовляти з  товстого паперу, тому що циліндр повинен бути достатньо легкий для підняття на значну висоту.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Фокус № 3«</w:t>
      </w:r>
      <w:r w:rsidR="00016606"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Фонтан </w:t>
      </w:r>
      <w:proofErr w:type="spellStart"/>
      <w:r w:rsidR="00016606"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Герона</w:t>
      </w:r>
      <w:proofErr w:type="spellEnd"/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»</w:t>
      </w:r>
    </w:p>
    <w:p w:rsidR="008963F3" w:rsidRPr="00AC096C" w:rsidRDefault="00016606" w:rsidP="00016606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sz w:val="28"/>
          <w:szCs w:val="28"/>
          <w:lang w:val="uk-UA"/>
        </w:rPr>
        <w:t xml:space="preserve">Класичний фонтан </w:t>
      </w:r>
      <w:proofErr w:type="spellStart"/>
      <w:r w:rsidRPr="00AC096C">
        <w:rPr>
          <w:rFonts w:ascii="Times New Roman" w:hAnsi="Times New Roman"/>
          <w:i/>
          <w:sz w:val="28"/>
          <w:szCs w:val="28"/>
          <w:lang w:val="uk-UA"/>
        </w:rPr>
        <w:t>Герона</w:t>
      </w:r>
      <w:proofErr w:type="spellEnd"/>
      <w:r w:rsidRPr="00AC096C">
        <w:rPr>
          <w:rFonts w:ascii="Times New Roman" w:hAnsi="Times New Roman"/>
          <w:i/>
          <w:sz w:val="28"/>
          <w:szCs w:val="28"/>
          <w:lang w:val="uk-UA"/>
        </w:rPr>
        <w:t xml:space="preserve"> – це 3 посудини з водою,  розташовані одна над одною та з’єднані трьома трубками. Перша трубка йде з чаші фонтану до самого дна нижньої посудини, друга виходе з нижньої </w:t>
      </w:r>
      <w:r w:rsidR="00495457" w:rsidRPr="00AC096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C096C">
        <w:rPr>
          <w:rFonts w:ascii="Times New Roman" w:hAnsi="Times New Roman"/>
          <w:i/>
          <w:sz w:val="28"/>
          <w:szCs w:val="28"/>
          <w:lang w:val="uk-UA"/>
        </w:rPr>
        <w:t xml:space="preserve">посудини майже до верху середньої, а третя трубка виходе з дна середньої посудини до чаші фонтану. </w:t>
      </w:r>
    </w:p>
    <w:p w:rsidR="008963F3" w:rsidRPr="00AC096C" w:rsidRDefault="005636C8" w:rsidP="0001660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Запитання:</w:t>
      </w:r>
      <w:r w:rsidRPr="00AC09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- </w:t>
      </w: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 xml:space="preserve">Що змушує  </w:t>
      </w:r>
      <w:r w:rsidR="00016606" w:rsidRPr="00AC096C">
        <w:rPr>
          <w:rFonts w:ascii="Times New Roman" w:hAnsi="Times New Roman"/>
          <w:i/>
          <w:iCs/>
          <w:sz w:val="28"/>
          <w:szCs w:val="28"/>
          <w:lang w:val="uk-UA"/>
        </w:rPr>
        <w:t>воду</w:t>
      </w: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 xml:space="preserve">  </w:t>
      </w:r>
      <w:r w:rsidR="00016606" w:rsidRPr="00AC096C">
        <w:rPr>
          <w:rFonts w:ascii="Times New Roman" w:hAnsi="Times New Roman"/>
          <w:i/>
          <w:iCs/>
          <w:sz w:val="28"/>
          <w:szCs w:val="28"/>
          <w:lang w:val="uk-UA"/>
        </w:rPr>
        <w:t>підійматися вгору</w:t>
      </w: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?</w:t>
      </w:r>
    </w:p>
    <w:p w:rsidR="005636C8" w:rsidRPr="00AC096C" w:rsidRDefault="005636C8" w:rsidP="005636C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Для фокусу потрібні:</w:t>
      </w:r>
    </w:p>
    <w:p w:rsidR="00016606" w:rsidRPr="00AC096C" w:rsidRDefault="00016606" w:rsidP="00016606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трубки;</w:t>
      </w:r>
    </w:p>
    <w:p w:rsidR="008963F3" w:rsidRPr="00AC096C" w:rsidRDefault="008963F3" w:rsidP="00016606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пляшки;</w:t>
      </w:r>
    </w:p>
    <w:p w:rsidR="008963F3" w:rsidRPr="00AC096C" w:rsidRDefault="008963F3" w:rsidP="00016606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клей;</w:t>
      </w:r>
    </w:p>
    <w:p w:rsidR="00495457" w:rsidRPr="00AC096C" w:rsidRDefault="008963F3" w:rsidP="005636C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вода</w:t>
      </w:r>
      <w:r w:rsidR="005636C8" w:rsidRPr="00AC096C">
        <w:rPr>
          <w:i/>
          <w:sz w:val="28"/>
          <w:szCs w:val="28"/>
        </w:rPr>
        <w:t>;</w:t>
      </w:r>
      <w:bookmarkStart w:id="0" w:name="_GoBack"/>
      <w:bookmarkEnd w:id="0"/>
    </w:p>
    <w:p w:rsidR="005636C8" w:rsidRPr="00AC096C" w:rsidRDefault="005636C8" w:rsidP="005636C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Пояснення явища:</w:t>
      </w:r>
    </w:p>
    <w:p w:rsidR="008963F3" w:rsidRPr="00AC096C" w:rsidRDefault="008963F3" w:rsidP="008963F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З початку вся вода знаходиться в середній посудині. Для того щоб фонтан почав працювати потрібно налити в чашу небагато води. По першій трубці вода почне перетікати в нижню посудину та заповнювати її. При цьому в ній буда підвищуватися тиск повітря та по другій трубці передавати його в середню посудину. Через це буде підвищуватися тиск в середній посудині ,а вода потече по третій трубці вгору до чаші фонтану  утворюючи струю.</w:t>
      </w:r>
    </w:p>
    <w:p w:rsidR="008963F3" w:rsidRPr="00AC096C" w:rsidRDefault="00D23608" w:rsidP="00D23608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096C">
        <w:rPr>
          <w:i/>
          <w:sz w:val="28"/>
          <w:szCs w:val="28"/>
        </w:rPr>
        <w:t>Стовп води у верхній посудині до її поверхні в нижній, створює надлишковий тиск в нижній посудині. Стисле повітря з нижньої посудини передає отриманий тиск у середню посудину.</w:t>
      </w:r>
      <w:r w:rsidRPr="00AC096C">
        <w:rPr>
          <w:i/>
          <w:sz w:val="28"/>
          <w:szCs w:val="28"/>
          <w:lang w:val="ru-RU"/>
        </w:rPr>
        <w:t xml:space="preserve"> </w:t>
      </w:r>
      <w:r w:rsidRPr="00AC096C">
        <w:rPr>
          <w:i/>
          <w:sz w:val="28"/>
          <w:szCs w:val="28"/>
        </w:rPr>
        <w:t>Тим самим чинить тиск на воду. Вода по третій посудині почне підніматися  вгору.</w:t>
      </w:r>
    </w:p>
    <w:p w:rsidR="005636C8" w:rsidRPr="00AC096C" w:rsidRDefault="005636C8" w:rsidP="005636C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Запропоновані досліди:</w:t>
      </w:r>
    </w:p>
    <w:p w:rsidR="005636C8" w:rsidRPr="00AC096C" w:rsidRDefault="005636C8" w:rsidP="005636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 xml:space="preserve">дають можливість поєднувати теорію з практикою; </w:t>
      </w:r>
    </w:p>
    <w:p w:rsidR="005636C8" w:rsidRPr="00AC096C" w:rsidRDefault="005636C8" w:rsidP="005636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привчають до самостійної дослідницької роботи;</w:t>
      </w:r>
    </w:p>
    <w:p w:rsidR="005636C8" w:rsidRPr="00AC096C" w:rsidRDefault="005636C8" w:rsidP="005636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готують учнів до захисту науково-дослідницьких робіт МАН;</w:t>
      </w:r>
    </w:p>
    <w:p w:rsidR="005636C8" w:rsidRPr="00AC096C" w:rsidRDefault="005636C8" w:rsidP="005636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є цікавими, пізнавальними та розширюють кругозір учнів.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Список використаних джерел:</w:t>
      </w:r>
    </w:p>
    <w:p w:rsidR="005636C8" w:rsidRPr="00AC096C" w:rsidRDefault="005636C8" w:rsidP="005636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www.diagram.com.ua</w:t>
      </w:r>
      <w:proofErr w:type="spellEnd"/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/</w:t>
      </w:r>
      <w:proofErr w:type="spellStart"/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tests</w:t>
      </w:r>
      <w:proofErr w:type="spellEnd"/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/</w:t>
      </w:r>
      <w:proofErr w:type="spellStart"/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fizika</w:t>
      </w:r>
      <w:proofErr w:type="spellEnd"/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/</w:t>
      </w:r>
    </w:p>
    <w:p w:rsidR="008963F3" w:rsidRPr="00AC096C" w:rsidRDefault="008963F3" w:rsidP="008963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http://www.domechti.ru/fontan-gerona/23869</w:t>
      </w:r>
    </w:p>
    <w:p w:rsidR="008963F3" w:rsidRPr="00AC096C" w:rsidRDefault="008963F3" w:rsidP="008963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https://www.youtube.com/watch?v=G_ekQiYd-ZU&amp;list=PLXh3pQIUINUcvP-CVaI_YtoLykCU1N5wN&amp;index=3</w:t>
      </w:r>
    </w:p>
    <w:p w:rsidR="008963F3" w:rsidRPr="00AC096C" w:rsidRDefault="008963F3" w:rsidP="008963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https://survival.com.ua/kipyachenie-vodyi-plastikovoy-butyilke-vskipyatit-vodu-ekstremalnyih-avariynyih-usloviyah/</w:t>
      </w:r>
    </w:p>
    <w:p w:rsidR="008963F3" w:rsidRPr="00AC096C" w:rsidRDefault="008963F3" w:rsidP="008963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C096C">
        <w:rPr>
          <w:rFonts w:ascii="Times New Roman" w:hAnsi="Times New Roman"/>
          <w:i/>
          <w:iCs/>
          <w:sz w:val="28"/>
          <w:szCs w:val="28"/>
          <w:lang w:val="uk-UA"/>
        </w:rPr>
        <w:t>http://t-z-n.ru/precafe/build.html</w:t>
      </w:r>
    </w:p>
    <w:p w:rsidR="005636C8" w:rsidRPr="00AC096C" w:rsidRDefault="005636C8" w:rsidP="005636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636C8" w:rsidRPr="00AC096C" w:rsidRDefault="005636C8" w:rsidP="005636C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96C">
        <w:rPr>
          <w:rFonts w:ascii="Times New Roman" w:hAnsi="Times New Roman"/>
          <w:b/>
          <w:i/>
          <w:sz w:val="28"/>
          <w:szCs w:val="28"/>
          <w:lang w:val="uk-UA"/>
        </w:rPr>
        <w:t>ДЯКУЮ ЗА УВАГУ!</w:t>
      </w:r>
    </w:p>
    <w:p w:rsidR="005636C8" w:rsidRPr="00AC096C" w:rsidRDefault="005636C8" w:rsidP="005636C8">
      <w:pPr>
        <w:rPr>
          <w:rFonts w:ascii="Times New Roman" w:hAnsi="Times New Roman"/>
          <w:sz w:val="28"/>
          <w:szCs w:val="28"/>
          <w:lang w:val="uk-UA"/>
        </w:rPr>
      </w:pPr>
    </w:p>
    <w:p w:rsidR="00EC45F6" w:rsidRPr="00AC096C" w:rsidRDefault="00EC45F6">
      <w:pPr>
        <w:rPr>
          <w:rFonts w:ascii="Times New Roman" w:hAnsi="Times New Roman"/>
          <w:sz w:val="28"/>
          <w:szCs w:val="28"/>
          <w:lang w:val="uk-UA"/>
        </w:rPr>
      </w:pPr>
    </w:p>
    <w:sectPr w:rsidR="00EC45F6" w:rsidRPr="00AC096C" w:rsidSect="00E75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F61"/>
    <w:multiLevelType w:val="hybridMultilevel"/>
    <w:tmpl w:val="0B66C39A"/>
    <w:lvl w:ilvl="0" w:tplc="99C6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E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D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6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13C0D"/>
    <w:multiLevelType w:val="hybridMultilevel"/>
    <w:tmpl w:val="063C7FCC"/>
    <w:lvl w:ilvl="0" w:tplc="1B9A5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4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8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8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C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0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9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C34E30"/>
    <w:multiLevelType w:val="hybridMultilevel"/>
    <w:tmpl w:val="F7B0C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06E39"/>
    <w:multiLevelType w:val="hybridMultilevel"/>
    <w:tmpl w:val="8C807028"/>
    <w:lvl w:ilvl="0" w:tplc="5148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A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C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C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9A12A5"/>
    <w:multiLevelType w:val="hybridMultilevel"/>
    <w:tmpl w:val="00FC1978"/>
    <w:lvl w:ilvl="0" w:tplc="6452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E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CE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D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4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4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CD64C3"/>
    <w:multiLevelType w:val="hybridMultilevel"/>
    <w:tmpl w:val="C0E25014"/>
    <w:lvl w:ilvl="0" w:tplc="8F8C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0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8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C6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387C5F"/>
    <w:multiLevelType w:val="hybridMultilevel"/>
    <w:tmpl w:val="18A26300"/>
    <w:lvl w:ilvl="0" w:tplc="22EA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E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47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1120C3"/>
    <w:multiLevelType w:val="hybridMultilevel"/>
    <w:tmpl w:val="4238B6E2"/>
    <w:lvl w:ilvl="0" w:tplc="AC48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86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C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0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0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C20EB4"/>
    <w:multiLevelType w:val="hybridMultilevel"/>
    <w:tmpl w:val="0FF0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C8"/>
    <w:rsid w:val="00016606"/>
    <w:rsid w:val="0002702B"/>
    <w:rsid w:val="001115A8"/>
    <w:rsid w:val="002A2947"/>
    <w:rsid w:val="00330C77"/>
    <w:rsid w:val="00495457"/>
    <w:rsid w:val="005636C8"/>
    <w:rsid w:val="006631F2"/>
    <w:rsid w:val="006B3369"/>
    <w:rsid w:val="00725E52"/>
    <w:rsid w:val="00780674"/>
    <w:rsid w:val="007E1354"/>
    <w:rsid w:val="00814EAA"/>
    <w:rsid w:val="008963F3"/>
    <w:rsid w:val="00995C0D"/>
    <w:rsid w:val="009C3CCB"/>
    <w:rsid w:val="009D04B9"/>
    <w:rsid w:val="00A53554"/>
    <w:rsid w:val="00AC096C"/>
    <w:rsid w:val="00B0576E"/>
    <w:rsid w:val="00B6461F"/>
    <w:rsid w:val="00BC3064"/>
    <w:rsid w:val="00C9773F"/>
    <w:rsid w:val="00D23608"/>
    <w:rsid w:val="00DA43ED"/>
    <w:rsid w:val="00EC45F6"/>
    <w:rsid w:val="00ED3BC1"/>
    <w:rsid w:val="00F77639"/>
    <w:rsid w:val="00F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5636C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5636C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636C8"/>
    <w:rPr>
      <w:rFonts w:ascii="Times New Roman" w:hAnsi="Times New Roman" w:cs="Times New Roman"/>
      <w:spacing w:val="-10"/>
      <w:sz w:val="18"/>
      <w:szCs w:val="18"/>
    </w:rPr>
  </w:style>
  <w:style w:type="character" w:styleId="a4">
    <w:name w:val="Hyperlink"/>
    <w:basedOn w:val="a0"/>
    <w:uiPriority w:val="99"/>
    <w:unhideWhenUsed/>
    <w:rsid w:val="005636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5636C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5636C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636C8"/>
    <w:rPr>
      <w:rFonts w:ascii="Times New Roman" w:hAnsi="Times New Roman" w:cs="Times New Roman"/>
      <w:spacing w:val="-10"/>
      <w:sz w:val="18"/>
      <w:szCs w:val="18"/>
    </w:rPr>
  </w:style>
  <w:style w:type="character" w:styleId="a4">
    <w:name w:val="Hyperlink"/>
    <w:basedOn w:val="a0"/>
    <w:uiPriority w:val="99"/>
    <w:unhideWhenUsed/>
    <w:rsid w:val="005636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2018-03-25T12:46:00Z</dcterms:created>
  <dcterms:modified xsi:type="dcterms:W3CDTF">2018-04-05T07:44:00Z</dcterms:modified>
</cp:coreProperties>
</file>