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65" w:rsidRDefault="00BD3365" w:rsidP="00D245B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D3365">
        <w:rPr>
          <w:rFonts w:ascii="Times New Roman" w:hAnsi="Times New Roman" w:cs="Times New Roman"/>
          <w:bCs/>
          <w:sz w:val="24"/>
          <w:szCs w:val="24"/>
        </w:rPr>
        <w:t>Тези</w:t>
      </w:r>
      <w:proofErr w:type="spellEnd"/>
      <w:r w:rsidR="008E02FD" w:rsidRPr="00D245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E02FD" w:rsidRPr="00D245B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творчої роботи </w:t>
      </w:r>
      <w:proofErr w:type="spellStart"/>
      <w:r w:rsidRPr="00BD3365">
        <w:rPr>
          <w:rFonts w:ascii="Times New Roman" w:hAnsi="Times New Roman" w:cs="Times New Roman"/>
          <w:bCs/>
          <w:sz w:val="24"/>
          <w:szCs w:val="24"/>
        </w:rPr>
        <w:t>Всеукраїнск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proofErr w:type="spellEnd"/>
      <w:r w:rsidRPr="00BD33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365">
        <w:rPr>
          <w:rFonts w:ascii="Times New Roman" w:hAnsi="Times New Roman" w:cs="Times New Roman"/>
          <w:bCs/>
          <w:sz w:val="24"/>
          <w:szCs w:val="24"/>
        </w:rPr>
        <w:t>інтерактивн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proofErr w:type="spellEnd"/>
      <w:r w:rsidRPr="00BD3365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</w:p>
    <w:p w:rsidR="008E02FD" w:rsidRPr="00D245BB" w:rsidRDefault="00A211FA" w:rsidP="00D245B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«МАН – Юніор Дослідник - 2017</w:t>
      </w:r>
      <w:r w:rsidR="00BD3365" w:rsidRPr="00BD33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="00BD3365" w:rsidRPr="00BD3365">
        <w:rPr>
          <w:rFonts w:ascii="Times New Roman" w:hAnsi="Times New Roman" w:cs="Times New Roman"/>
          <w:bCs/>
          <w:sz w:val="24"/>
          <w:szCs w:val="24"/>
          <w:lang w:val="uk-UA"/>
        </w:rPr>
        <w:br/>
        <w:t>Номінація «Історик – Юніор - Дослідник»</w:t>
      </w:r>
      <w:r w:rsidR="008E02FD" w:rsidRPr="00D245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E02FD" w:rsidRPr="00D245BB" w:rsidRDefault="008E02FD" w:rsidP="00D245BB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  <w:lang w:val="uk-UA"/>
        </w:rPr>
      </w:pPr>
    </w:p>
    <w:p w:rsidR="00BD3365" w:rsidRDefault="007C6B5B" w:rsidP="00D245BB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Проект на тему:</w:t>
      </w:r>
      <w:r w:rsidRPr="00D245BB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="00A211FA">
        <w:rPr>
          <w:rFonts w:ascii="Times New Roman" w:hAnsi="Times New Roman" w:cs="Times New Roman"/>
          <w:sz w:val="24"/>
          <w:szCs w:val="24"/>
          <w:lang w:val="uk-UA"/>
        </w:rPr>
        <w:t xml:space="preserve">Роль особистості в історії: В.П. </w:t>
      </w:r>
      <w:proofErr w:type="spellStart"/>
      <w:r w:rsidR="00A211FA">
        <w:rPr>
          <w:rFonts w:ascii="Times New Roman" w:hAnsi="Times New Roman" w:cs="Times New Roman"/>
          <w:sz w:val="24"/>
          <w:szCs w:val="24"/>
          <w:lang w:val="uk-UA"/>
        </w:rPr>
        <w:t>Скаржинський</w:t>
      </w:r>
      <w:proofErr w:type="spellEnd"/>
      <w:r w:rsidR="00A211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45BB" w:rsidRPr="00BD3365" w:rsidRDefault="007C6B5B" w:rsidP="00D245B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Над проектом працювали:</w:t>
      </w:r>
      <w:r w:rsidRPr="00BD3365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 w:rsidR="00A211FA">
        <w:rPr>
          <w:rFonts w:ascii="Times New Roman" w:hAnsi="Times New Roman" w:cs="Times New Roman"/>
          <w:sz w:val="24"/>
          <w:szCs w:val="24"/>
          <w:lang w:val="uk-UA"/>
        </w:rPr>
        <w:t xml:space="preserve">Дмитренко Валерія, </w:t>
      </w:r>
      <w:proofErr w:type="spellStart"/>
      <w:r w:rsidR="00A211FA">
        <w:rPr>
          <w:rFonts w:ascii="Times New Roman" w:hAnsi="Times New Roman" w:cs="Times New Roman"/>
          <w:sz w:val="24"/>
          <w:szCs w:val="24"/>
          <w:lang w:val="uk-UA"/>
        </w:rPr>
        <w:t>Павлікова</w:t>
      </w:r>
      <w:proofErr w:type="spellEnd"/>
      <w:r w:rsidR="00A211FA">
        <w:rPr>
          <w:rFonts w:ascii="Times New Roman" w:hAnsi="Times New Roman" w:cs="Times New Roman"/>
          <w:sz w:val="24"/>
          <w:szCs w:val="24"/>
          <w:lang w:val="uk-UA"/>
        </w:rPr>
        <w:t xml:space="preserve"> Олена, </w:t>
      </w:r>
      <w:proofErr w:type="spellStart"/>
      <w:r w:rsidR="00A211FA">
        <w:rPr>
          <w:rFonts w:ascii="Times New Roman" w:hAnsi="Times New Roman" w:cs="Times New Roman"/>
          <w:sz w:val="24"/>
          <w:szCs w:val="24"/>
          <w:lang w:val="uk-UA"/>
        </w:rPr>
        <w:t>Шкварло</w:t>
      </w:r>
      <w:proofErr w:type="spellEnd"/>
      <w:r w:rsidR="00A211FA">
        <w:rPr>
          <w:rFonts w:ascii="Times New Roman" w:hAnsi="Times New Roman" w:cs="Times New Roman"/>
          <w:sz w:val="24"/>
          <w:szCs w:val="24"/>
          <w:lang w:val="uk-UA"/>
        </w:rPr>
        <w:t xml:space="preserve"> Олена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>– уч</w:t>
      </w:r>
      <w:r w:rsidR="00BD3365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 w:rsidR="00BD3365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загальноосвітньої школи 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І-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>ІІ ступенів №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36</w:t>
      </w:r>
    </w:p>
    <w:p w:rsidR="00BD3365" w:rsidRPr="00BD3365" w:rsidRDefault="00BD3365" w:rsidP="00BD336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Керівник проекту</w:t>
      </w:r>
      <w:r w:rsidR="007C6B5B"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: </w:t>
      </w:r>
      <w:r w:rsidR="00A211FA">
        <w:rPr>
          <w:rFonts w:ascii="Times New Roman" w:hAnsi="Times New Roman" w:cs="Times New Roman"/>
          <w:sz w:val="24"/>
          <w:szCs w:val="24"/>
          <w:lang w:val="uk-UA"/>
        </w:rPr>
        <w:t>Козирєва Л.Л.</w:t>
      </w:r>
      <w:r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, вчитель історії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загальноосвітньої школи </w:t>
      </w:r>
      <w:r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І-</w:t>
      </w:r>
      <w:r w:rsidRPr="004218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3365">
        <w:rPr>
          <w:rFonts w:ascii="Times New Roman" w:hAnsi="Times New Roman" w:cs="Times New Roman"/>
          <w:sz w:val="24"/>
          <w:szCs w:val="24"/>
          <w:lang w:val="uk-UA"/>
        </w:rPr>
        <w:t>ІІ ступенів №</w:t>
      </w:r>
      <w:r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36</w:t>
      </w:r>
    </w:p>
    <w:p w:rsidR="00A83F04" w:rsidRDefault="007C6B5B" w:rsidP="00A83F0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Мета проекту:</w:t>
      </w:r>
      <w:r w:rsidRPr="00BD3365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:rsidR="00BD4EB8" w:rsidRPr="00BD4EB8" w:rsidRDefault="00BD4EB8" w:rsidP="00BD4EB8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lang w:val="uk-UA"/>
        </w:rPr>
      </w:pPr>
      <w:r w:rsidRPr="00BD4EB8">
        <w:rPr>
          <w:rFonts w:eastAsia="+mn-ea"/>
          <w:lang w:val="uk-UA"/>
        </w:rPr>
        <w:t xml:space="preserve">Ознайомитися з громадською діяльністю Віктора Петровича. </w:t>
      </w:r>
    </w:p>
    <w:p w:rsidR="00BD3365" w:rsidRPr="00BD4EB8" w:rsidRDefault="00432D06" w:rsidP="00A83F04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lang w:val="uk-UA"/>
        </w:rPr>
      </w:pPr>
      <w:r w:rsidRPr="00BD4EB8">
        <w:rPr>
          <w:rFonts w:eastAsia="+mn-ea"/>
          <w:lang w:val="uk-UA"/>
        </w:rPr>
        <w:t xml:space="preserve">Дослідити невідомі </w:t>
      </w:r>
      <w:r w:rsidR="00BD3365" w:rsidRPr="00BD4EB8">
        <w:rPr>
          <w:rFonts w:eastAsia="+mn-ea"/>
          <w:lang w:val="uk-UA"/>
        </w:rPr>
        <w:t xml:space="preserve"> </w:t>
      </w:r>
      <w:r w:rsidRPr="00BD4EB8">
        <w:rPr>
          <w:rFonts w:eastAsia="+mn-ea"/>
          <w:lang w:val="uk-UA"/>
        </w:rPr>
        <w:t xml:space="preserve">факти з життя В.П. </w:t>
      </w:r>
      <w:proofErr w:type="spellStart"/>
      <w:r w:rsidRPr="00BD4EB8">
        <w:rPr>
          <w:rFonts w:eastAsia="+mn-ea"/>
          <w:lang w:val="uk-UA"/>
        </w:rPr>
        <w:t>Скаржинського</w:t>
      </w:r>
      <w:proofErr w:type="spellEnd"/>
      <w:r w:rsidRPr="00BD4EB8">
        <w:rPr>
          <w:rFonts w:eastAsia="+mn-ea"/>
          <w:lang w:val="uk-UA"/>
        </w:rPr>
        <w:t xml:space="preserve">; вплив </w:t>
      </w:r>
      <w:r w:rsidR="00BD4EB8" w:rsidRPr="00BD4EB8">
        <w:rPr>
          <w:rFonts w:eastAsia="+mn-ea"/>
          <w:lang w:val="uk-UA"/>
        </w:rPr>
        <w:t xml:space="preserve">лісорозсадників на підвищення врожайності, збереження </w:t>
      </w:r>
      <w:proofErr w:type="spellStart"/>
      <w:r w:rsidR="00BD4EB8" w:rsidRPr="00BD4EB8">
        <w:rPr>
          <w:rFonts w:eastAsia="+mn-ea"/>
          <w:lang w:val="uk-UA"/>
        </w:rPr>
        <w:t>грунтів</w:t>
      </w:r>
      <w:proofErr w:type="spellEnd"/>
      <w:r w:rsidR="00BD4EB8" w:rsidRPr="00BD4EB8">
        <w:rPr>
          <w:rFonts w:eastAsia="+mn-ea"/>
          <w:lang w:val="uk-UA"/>
        </w:rPr>
        <w:t xml:space="preserve"> у степовій частині України. </w:t>
      </w:r>
    </w:p>
    <w:p w:rsidR="00A83F04" w:rsidRPr="00BD4EB8" w:rsidRDefault="00A83F04" w:rsidP="00A83F04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lang w:val="uk-UA"/>
        </w:rPr>
      </w:pPr>
      <w:r w:rsidRPr="00BD4EB8">
        <w:rPr>
          <w:lang w:val="uk-UA"/>
        </w:rPr>
        <w:t>Узагальнити та систематизувати досліджуваний матеріал у формі презентації.</w:t>
      </w:r>
    </w:p>
    <w:p w:rsidR="007C6B5B" w:rsidRPr="00A83F04" w:rsidRDefault="00A83F04" w:rsidP="00D245B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A83F04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Очікувані результати</w:t>
      </w:r>
      <w:r w:rsidR="007C6B5B" w:rsidRPr="00432D06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:</w:t>
      </w:r>
    </w:p>
    <w:p w:rsidR="00CF7CE6" w:rsidRPr="00102ADB" w:rsidRDefault="00102ADB" w:rsidP="00A83F04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 знають біографію В.П.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Скаржинського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7CE6" w:rsidRPr="00102ADB" w:rsidRDefault="00102ADB" w:rsidP="00102ADB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Вміють оцінювати діяльність </w:t>
      </w:r>
      <w:r w:rsidRPr="00102ADB">
        <w:rPr>
          <w:rFonts w:ascii="Times New Roman" w:hAnsi="Times New Roman" w:cs="Times New Roman"/>
          <w:sz w:val="24"/>
          <w:szCs w:val="24"/>
          <w:lang w:val="uk-UA"/>
        </w:rPr>
        <w:t xml:space="preserve"> однієї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окремої </w:t>
      </w:r>
      <w:r w:rsidRPr="00102ADB">
        <w:rPr>
          <w:rFonts w:ascii="Times New Roman" w:hAnsi="Times New Roman" w:cs="Times New Roman"/>
          <w:sz w:val="24"/>
          <w:szCs w:val="24"/>
          <w:lang w:val="uk-UA"/>
        </w:rPr>
        <w:t>людини для розвитку країни.</w:t>
      </w:r>
    </w:p>
    <w:p w:rsidR="00CF7CE6" w:rsidRPr="00102ADB" w:rsidRDefault="00102ADB" w:rsidP="00D01134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Усвідомлюють, що великі справи починаються з маленьких вчинків. </w:t>
      </w:r>
    </w:p>
    <w:p w:rsidR="00D00702" w:rsidRPr="00D00702" w:rsidRDefault="00D00702" w:rsidP="00D00702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0702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val="uk-UA"/>
        </w:rPr>
        <w:t>Об’єкт дослідження:</w:t>
      </w:r>
      <w:r w:rsidRPr="00D007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102ADB" w:rsidRPr="00102A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Діяльність </w:t>
      </w:r>
      <w:r w:rsidR="00D01134" w:rsidRPr="00102ADB">
        <w:rPr>
          <w:rFonts w:ascii="Times New Roman" w:hAnsi="Times New Roman" w:cs="Times New Roman"/>
          <w:sz w:val="24"/>
          <w:szCs w:val="24"/>
          <w:lang w:val="uk-UA"/>
        </w:rPr>
        <w:t xml:space="preserve">Віктора Петровича </w:t>
      </w:r>
      <w:proofErr w:type="spellStart"/>
      <w:r w:rsidR="00D01134" w:rsidRPr="00102ADB">
        <w:rPr>
          <w:rFonts w:ascii="Times New Roman" w:hAnsi="Times New Roman" w:cs="Times New Roman"/>
          <w:sz w:val="24"/>
          <w:szCs w:val="24"/>
          <w:lang w:val="uk-UA"/>
        </w:rPr>
        <w:t>Скаржинського</w:t>
      </w:r>
      <w:proofErr w:type="spellEnd"/>
      <w:r w:rsidR="00D01134" w:rsidRPr="00102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00702" w:rsidRPr="00102ADB" w:rsidRDefault="00D00702" w:rsidP="00D00702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00702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val="uk-UA"/>
        </w:rPr>
        <w:t>Предмет дослідження</w:t>
      </w:r>
      <w:r w:rsidR="00D01134">
        <w:rPr>
          <w:rFonts w:ascii="Times New Roman" w:eastAsia="Calibri" w:hAnsi="Times New Roman" w:cs="Times New Roman"/>
          <w:i/>
          <w:color w:val="C00000"/>
          <w:sz w:val="24"/>
          <w:szCs w:val="24"/>
          <w:lang w:val="uk-UA"/>
        </w:rPr>
        <w:t xml:space="preserve">: </w:t>
      </w:r>
      <w:r w:rsidR="00102ADB" w:rsidRPr="00102A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внесок Віктора Петровича </w:t>
      </w:r>
      <w:proofErr w:type="spellStart"/>
      <w:r w:rsidR="00102ADB" w:rsidRPr="00102A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Скаржинського</w:t>
      </w:r>
      <w:proofErr w:type="spellEnd"/>
      <w:r w:rsidR="00102ADB" w:rsidRPr="00102A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у розвиток Миколаївщини</w:t>
      </w:r>
    </w:p>
    <w:p w:rsidR="00D00702" w:rsidRPr="00D00702" w:rsidRDefault="00D00702" w:rsidP="00D00702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1C6B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val="uk-UA"/>
        </w:rPr>
        <w:t xml:space="preserve">Методи дослідження: </w:t>
      </w:r>
      <w:r w:rsidRPr="00E01C6B">
        <w:rPr>
          <w:rFonts w:ascii="Times New Roman" w:eastAsia="Calibri" w:hAnsi="Times New Roman" w:cs="Times New Roman"/>
          <w:sz w:val="24"/>
          <w:szCs w:val="24"/>
          <w:lang w:val="uk-UA"/>
        </w:rPr>
        <w:t>історичний, дослідницький, аналіз.</w:t>
      </w:r>
      <w:r w:rsidRPr="00D007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D00702" w:rsidRPr="000F2BD7" w:rsidRDefault="003436BE" w:rsidP="00892A33">
      <w:pPr>
        <w:pStyle w:val="a7"/>
        <w:spacing w:line="360" w:lineRule="auto"/>
        <w:ind w:left="-567"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0F2BD7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роботи над проектом </w:t>
      </w:r>
      <w:r w:rsidR="00D00702" w:rsidRPr="000F2BD7">
        <w:rPr>
          <w:rFonts w:ascii="Times New Roman" w:hAnsi="Times New Roman" w:cs="Times New Roman"/>
          <w:sz w:val="24"/>
          <w:szCs w:val="24"/>
          <w:lang w:val="uk-UA"/>
        </w:rPr>
        <w:t>бул</w:t>
      </w:r>
      <w:r w:rsidRPr="000F2BD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00702" w:rsidRPr="000F2BD7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</w:t>
      </w:r>
      <w:r w:rsidRPr="000F2BD7">
        <w:rPr>
          <w:rFonts w:ascii="Times New Roman" w:hAnsi="Times New Roman" w:cs="Times New Roman"/>
          <w:sz w:val="24"/>
          <w:szCs w:val="24"/>
          <w:lang w:val="uk-UA"/>
        </w:rPr>
        <w:t xml:space="preserve">і різноманітна література з цього  питання, </w:t>
      </w:r>
      <w:proofErr w:type="spellStart"/>
      <w:r w:rsidRPr="000F2BD7">
        <w:rPr>
          <w:rFonts w:ascii="Times New Roman" w:hAnsi="Times New Roman" w:cs="Times New Roman"/>
          <w:sz w:val="24"/>
          <w:szCs w:val="24"/>
          <w:lang w:val="uk-UA"/>
        </w:rPr>
        <w:t>Інтернет-ресурси</w:t>
      </w:r>
      <w:proofErr w:type="spellEnd"/>
      <w:r w:rsidRPr="000F2BD7">
        <w:rPr>
          <w:rFonts w:ascii="Times New Roman" w:hAnsi="Times New Roman" w:cs="Times New Roman"/>
          <w:sz w:val="24"/>
          <w:szCs w:val="24"/>
          <w:lang w:val="uk-UA"/>
        </w:rPr>
        <w:t xml:space="preserve">, свідчення очевидців, </w:t>
      </w:r>
      <w:r w:rsidR="00D00702" w:rsidRPr="000F2BD7">
        <w:rPr>
          <w:rFonts w:ascii="Times New Roman" w:hAnsi="Times New Roman" w:cs="Times New Roman"/>
          <w:sz w:val="24"/>
          <w:szCs w:val="24"/>
          <w:lang w:val="uk-UA"/>
        </w:rPr>
        <w:t>архівн</w:t>
      </w:r>
      <w:r w:rsidRPr="000F2BD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D00702" w:rsidRPr="000F2BD7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 w:rsidRPr="000F2BD7">
        <w:rPr>
          <w:rFonts w:ascii="Times New Roman" w:hAnsi="Times New Roman" w:cs="Times New Roman"/>
          <w:sz w:val="24"/>
          <w:szCs w:val="24"/>
          <w:lang w:val="uk-UA"/>
        </w:rPr>
        <w:t>и.</w:t>
      </w:r>
      <w:r w:rsidR="00D00702" w:rsidRPr="000F2BD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021AF" w:rsidRPr="000F2BD7" w:rsidRDefault="009021AF" w:rsidP="00892A33">
      <w:pPr>
        <w:pStyle w:val="a7"/>
        <w:spacing w:line="360" w:lineRule="auto"/>
        <w:ind w:left="-567"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0F2BD7">
        <w:rPr>
          <w:rStyle w:val="60"/>
          <w:rFonts w:eastAsiaTheme="minorHAnsi"/>
          <w:b w:val="0"/>
          <w:bCs w:val="0"/>
          <w:sz w:val="24"/>
          <w:szCs w:val="24"/>
        </w:rPr>
        <w:t>Серед родової української еліти, чиї діяль</w:t>
      </w:r>
      <w:r w:rsidRPr="000F2BD7">
        <w:rPr>
          <w:rStyle w:val="60"/>
          <w:rFonts w:eastAsiaTheme="minorHAnsi"/>
          <w:b w:val="0"/>
          <w:bCs w:val="0"/>
          <w:sz w:val="24"/>
          <w:szCs w:val="24"/>
        </w:rPr>
        <w:softHyphen/>
        <w:t xml:space="preserve">ність і творчі здобутки потребують докладного вивчення та встановлення об’єктивної істини в оцінці її місця в історії, чільне місце належить роду </w:t>
      </w:r>
      <w:proofErr w:type="spellStart"/>
      <w:r w:rsidRPr="000F2BD7">
        <w:rPr>
          <w:rStyle w:val="60"/>
          <w:rFonts w:eastAsiaTheme="minorHAnsi"/>
          <w:b w:val="0"/>
          <w:bCs w:val="0"/>
          <w:sz w:val="24"/>
          <w:szCs w:val="24"/>
        </w:rPr>
        <w:t>Скаржинських</w:t>
      </w:r>
      <w:proofErr w:type="spellEnd"/>
      <w:r w:rsidRPr="000F2BD7">
        <w:rPr>
          <w:rStyle w:val="60"/>
          <w:rFonts w:eastAsiaTheme="minorHAnsi"/>
          <w:b w:val="0"/>
          <w:bCs w:val="0"/>
          <w:sz w:val="24"/>
          <w:szCs w:val="24"/>
        </w:rPr>
        <w:t xml:space="preserve">. </w:t>
      </w:r>
    </w:p>
    <w:p w:rsidR="00C03B86" w:rsidRPr="000F2BD7" w:rsidRDefault="009021AF" w:rsidP="00C03B86">
      <w:pPr>
        <w:pStyle w:val="a7"/>
        <w:spacing w:line="360" w:lineRule="auto"/>
        <w:ind w:left="-567" w:firstLine="283"/>
        <w:rPr>
          <w:rFonts w:ascii="Times New Roman" w:hAnsi="Times New Roman" w:cs="Times New Roman"/>
          <w:sz w:val="24"/>
          <w:szCs w:val="24"/>
          <w:lang w:val="uk-UA"/>
        </w:rPr>
      </w:pPr>
      <w:r w:rsidRPr="000F2BD7">
        <w:rPr>
          <w:rFonts w:ascii="Times New Roman" w:hAnsi="Times New Roman" w:cs="Times New Roman"/>
          <w:sz w:val="24"/>
          <w:szCs w:val="24"/>
          <w:lang w:val="uk-UA"/>
        </w:rPr>
        <w:t>Визначення місця та ролі Віктора Петро</w:t>
      </w:r>
      <w:r w:rsidRPr="000F2BD7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вича </w:t>
      </w:r>
      <w:proofErr w:type="spellStart"/>
      <w:r w:rsidRPr="000F2BD7">
        <w:rPr>
          <w:rFonts w:ascii="Times New Roman" w:hAnsi="Times New Roman" w:cs="Times New Roman"/>
          <w:sz w:val="24"/>
          <w:szCs w:val="24"/>
          <w:lang w:val="uk-UA"/>
        </w:rPr>
        <w:t>Скаржинського</w:t>
      </w:r>
      <w:proofErr w:type="spellEnd"/>
      <w:r w:rsidRPr="000F2BD7">
        <w:rPr>
          <w:rFonts w:ascii="Times New Roman" w:hAnsi="Times New Roman" w:cs="Times New Roman"/>
          <w:sz w:val="24"/>
          <w:szCs w:val="24"/>
          <w:lang w:val="uk-UA"/>
        </w:rPr>
        <w:t xml:space="preserve"> в історії Південної України першої половини ХІХ ст. є важливим ще й тому, що у дорадянські часи про поміщика писали здебільшого його друзі і знайомі, а не історики, це заважало об’єктивній оцінці його діяльності. </w:t>
      </w:r>
    </w:p>
    <w:p w:rsidR="000F2BD7" w:rsidRDefault="009021AF" w:rsidP="00892A33">
      <w:pPr>
        <w:pStyle w:val="a7"/>
        <w:spacing w:line="360" w:lineRule="auto"/>
        <w:ind w:left="-567" w:firstLine="283"/>
        <w:rPr>
          <w:rStyle w:val="60"/>
          <w:rFonts w:eastAsiaTheme="minorHAnsi"/>
          <w:b w:val="0"/>
          <w:bCs w:val="0"/>
          <w:sz w:val="24"/>
          <w:szCs w:val="24"/>
        </w:rPr>
      </w:pPr>
      <w:r w:rsidRPr="000F2BD7">
        <w:rPr>
          <w:rStyle w:val="60"/>
          <w:rFonts w:eastAsiaTheme="minorHAnsi"/>
          <w:b w:val="0"/>
          <w:bCs w:val="0"/>
          <w:sz w:val="24"/>
          <w:szCs w:val="24"/>
        </w:rPr>
        <w:t xml:space="preserve">Віктор Петрович </w:t>
      </w:r>
      <w:proofErr w:type="spellStart"/>
      <w:r w:rsidRPr="000F2BD7">
        <w:rPr>
          <w:rStyle w:val="60"/>
          <w:rFonts w:eastAsiaTheme="minorHAnsi"/>
          <w:b w:val="0"/>
          <w:bCs w:val="0"/>
          <w:sz w:val="24"/>
          <w:szCs w:val="24"/>
        </w:rPr>
        <w:t>Скаржинський</w:t>
      </w:r>
      <w:proofErr w:type="spellEnd"/>
      <w:r w:rsidRPr="000F2BD7">
        <w:rPr>
          <w:rStyle w:val="60"/>
          <w:rFonts w:eastAsiaTheme="minorHAnsi"/>
          <w:b w:val="0"/>
          <w:bCs w:val="0"/>
          <w:sz w:val="24"/>
          <w:szCs w:val="24"/>
        </w:rPr>
        <w:t xml:space="preserve"> є одним із найяскравіших представників родини, він наро</w:t>
      </w:r>
      <w:r w:rsidRPr="000F2BD7">
        <w:rPr>
          <w:rStyle w:val="60"/>
          <w:rFonts w:eastAsiaTheme="minorHAnsi"/>
          <w:b w:val="0"/>
          <w:bCs w:val="0"/>
          <w:sz w:val="24"/>
          <w:szCs w:val="24"/>
        </w:rPr>
        <w:softHyphen/>
        <w:t xml:space="preserve">дився в 1787 році в маєтку </w:t>
      </w:r>
      <w:proofErr w:type="spellStart"/>
      <w:r w:rsidRPr="000F2BD7">
        <w:rPr>
          <w:rStyle w:val="60"/>
          <w:rFonts w:eastAsiaTheme="minorHAnsi"/>
          <w:b w:val="0"/>
          <w:bCs w:val="0"/>
          <w:sz w:val="24"/>
          <w:szCs w:val="24"/>
        </w:rPr>
        <w:t>Трикрати</w:t>
      </w:r>
      <w:proofErr w:type="spellEnd"/>
      <w:r w:rsidRPr="000F2BD7">
        <w:rPr>
          <w:rStyle w:val="60"/>
          <w:rFonts w:eastAsiaTheme="minorHAnsi"/>
          <w:b w:val="0"/>
          <w:bCs w:val="0"/>
          <w:sz w:val="24"/>
          <w:szCs w:val="24"/>
        </w:rPr>
        <w:t xml:space="preserve"> Херсонсь</w:t>
      </w:r>
      <w:r w:rsidRPr="000F2BD7">
        <w:rPr>
          <w:rStyle w:val="60"/>
          <w:rFonts w:eastAsiaTheme="minorHAnsi"/>
          <w:b w:val="0"/>
          <w:bCs w:val="0"/>
          <w:sz w:val="24"/>
          <w:szCs w:val="24"/>
        </w:rPr>
        <w:softHyphen/>
        <w:t>кої губернії. Освіту здобував у навчальних за</w:t>
      </w:r>
      <w:r w:rsidRPr="000F2BD7">
        <w:rPr>
          <w:rStyle w:val="60"/>
          <w:rFonts w:eastAsiaTheme="minorHAnsi"/>
          <w:b w:val="0"/>
          <w:bCs w:val="0"/>
          <w:sz w:val="24"/>
          <w:szCs w:val="24"/>
        </w:rPr>
        <w:softHyphen/>
        <w:t>кладах Херсона, Миколаєва, згодом переїхав до Петербурга і поступив на службу в департамент народної освіти</w:t>
      </w:r>
      <w:r w:rsidR="00C03B86" w:rsidRPr="000F2BD7">
        <w:rPr>
          <w:rStyle w:val="60"/>
          <w:rFonts w:eastAsiaTheme="minorHAnsi"/>
          <w:b w:val="0"/>
          <w:bCs w:val="0"/>
          <w:sz w:val="24"/>
          <w:szCs w:val="24"/>
        </w:rPr>
        <w:t xml:space="preserve">. </w:t>
      </w:r>
    </w:p>
    <w:p w:rsidR="00892A33" w:rsidRPr="000F2BD7" w:rsidRDefault="00892A33" w:rsidP="00892A33">
      <w:pPr>
        <w:pStyle w:val="a7"/>
        <w:spacing w:line="36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2BD7">
        <w:rPr>
          <w:rFonts w:ascii="Times New Roman" w:hAnsi="Times New Roman" w:cs="Times New Roman"/>
          <w:sz w:val="24"/>
          <w:szCs w:val="24"/>
        </w:rPr>
        <w:lastRenderedPageBreak/>
        <w:t>Проживаючи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Херсонській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губернії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Віктор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Петрович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долучився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херсонського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дво</w:t>
      </w:r>
      <w:r w:rsidRPr="000F2BD7">
        <w:rPr>
          <w:rFonts w:ascii="Times New Roman" w:hAnsi="Times New Roman" w:cs="Times New Roman"/>
          <w:sz w:val="24"/>
          <w:szCs w:val="24"/>
        </w:rPr>
        <w:softHyphen/>
        <w:t xml:space="preserve">рянства. У 1820 р.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обраний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на посаду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губернського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маршалка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дворянства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губернії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Дворяни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краю ставились до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великою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повагою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авторитет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Скаржинського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допомагав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суттєві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їхнім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життям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0F2B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2BD7">
        <w:rPr>
          <w:rFonts w:ascii="Times New Roman" w:hAnsi="Times New Roman" w:cs="Times New Roman"/>
          <w:sz w:val="24"/>
          <w:szCs w:val="24"/>
        </w:rPr>
        <w:t>івденній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залишався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F2BD7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0F2BD7">
        <w:rPr>
          <w:rFonts w:ascii="Times New Roman" w:hAnsi="Times New Roman" w:cs="Times New Roman"/>
          <w:sz w:val="24"/>
          <w:szCs w:val="24"/>
        </w:rPr>
        <w:t>.</w:t>
      </w:r>
    </w:p>
    <w:p w:rsidR="00892A33" w:rsidRPr="00EC373E" w:rsidRDefault="000F2BD7" w:rsidP="000F2BD7">
      <w:pPr>
        <w:pStyle w:val="a7"/>
        <w:spacing w:line="360" w:lineRule="auto"/>
        <w:ind w:left="-567" w:firstLine="28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1829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Віктор Петрович </w:t>
      </w:r>
      <w:r w:rsidR="00892A33" w:rsidRPr="000F2BD7">
        <w:rPr>
          <w:rFonts w:ascii="Times New Roman" w:hAnsi="Times New Roman" w:cs="Times New Roman"/>
          <w:sz w:val="24"/>
          <w:szCs w:val="24"/>
        </w:rPr>
        <w:t xml:space="preserve"> став члено</w:t>
      </w:r>
      <w:r w:rsidR="00C03B86" w:rsidRPr="000F2BD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C03B86" w:rsidRPr="000F2BD7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C03B86"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B86" w:rsidRPr="000F2BD7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="00C03B86"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B86" w:rsidRPr="000F2BD7">
        <w:rPr>
          <w:rFonts w:ascii="Times New Roman" w:hAnsi="Times New Roman" w:cs="Times New Roman"/>
          <w:sz w:val="24"/>
          <w:szCs w:val="24"/>
        </w:rPr>
        <w:t>госпо</w:t>
      </w:r>
      <w:r w:rsidR="00892A33" w:rsidRPr="000F2BD7">
        <w:rPr>
          <w:rFonts w:ascii="Times New Roman" w:hAnsi="Times New Roman" w:cs="Times New Roman"/>
          <w:sz w:val="24"/>
          <w:szCs w:val="24"/>
        </w:rPr>
        <w:t>дарства</w:t>
      </w:r>
      <w:proofErr w:type="spellEnd"/>
      <w:r w:rsidR="00892A33"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33" w:rsidRPr="000F2BD7">
        <w:rPr>
          <w:rFonts w:ascii="Times New Roman" w:hAnsi="Times New Roman" w:cs="Times New Roman"/>
          <w:sz w:val="24"/>
          <w:szCs w:val="24"/>
        </w:rPr>
        <w:t>Південної</w:t>
      </w:r>
      <w:proofErr w:type="spellEnd"/>
      <w:r w:rsidR="00892A33" w:rsidRPr="000F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33" w:rsidRPr="000F2BD7">
        <w:rPr>
          <w:rFonts w:ascii="Times New Roman" w:hAnsi="Times New Roman" w:cs="Times New Roman"/>
          <w:sz w:val="24"/>
          <w:szCs w:val="24"/>
        </w:rPr>
        <w:t>Росії</w:t>
      </w:r>
      <w:proofErr w:type="spellEnd"/>
      <w:r w:rsidR="00892A33" w:rsidRPr="000F2BD7">
        <w:rPr>
          <w:rFonts w:ascii="Times New Roman" w:hAnsi="Times New Roman" w:cs="Times New Roman"/>
          <w:sz w:val="24"/>
          <w:szCs w:val="24"/>
        </w:rPr>
        <w:t xml:space="preserve">. </w:t>
      </w:r>
      <w:r w:rsidR="00892A33" w:rsidRPr="00EC373E">
        <w:rPr>
          <w:rFonts w:ascii="Times New Roman" w:hAnsi="Times New Roman" w:cs="Times New Roman"/>
          <w:sz w:val="24"/>
          <w:szCs w:val="24"/>
          <w:lang w:val="uk-UA"/>
        </w:rPr>
        <w:t xml:space="preserve">Добрим знайомим господарника був архіпастир Інокентій Борисов, який називав Віктора Петровича </w:t>
      </w:r>
      <w:r w:rsidR="00EC373E">
        <w:rPr>
          <w:rStyle w:val="a6"/>
          <w:rFonts w:eastAsiaTheme="minorHAnsi"/>
          <w:sz w:val="24"/>
          <w:szCs w:val="24"/>
        </w:rPr>
        <w:t>«</w:t>
      </w:r>
      <w:r w:rsidR="00892A33" w:rsidRPr="000F2BD7">
        <w:rPr>
          <w:rStyle w:val="a6"/>
          <w:rFonts w:eastAsiaTheme="minorHAnsi"/>
          <w:sz w:val="24"/>
          <w:szCs w:val="24"/>
        </w:rPr>
        <w:t>почесним лісівником і патріархом лісоро</w:t>
      </w:r>
      <w:r w:rsidR="00892A33" w:rsidRPr="000F2BD7">
        <w:rPr>
          <w:rStyle w:val="a6"/>
          <w:rFonts w:eastAsiaTheme="minorHAnsi"/>
          <w:sz w:val="24"/>
          <w:szCs w:val="24"/>
        </w:rPr>
        <w:softHyphen/>
        <w:t>зведення на Півдні Росії»</w:t>
      </w:r>
    </w:p>
    <w:p w:rsidR="00892A33" w:rsidRPr="000F2BD7" w:rsidRDefault="00892A33" w:rsidP="00C03B86">
      <w:pPr>
        <w:pStyle w:val="1"/>
        <w:shd w:val="clear" w:color="auto" w:fill="auto"/>
        <w:spacing w:line="360" w:lineRule="auto"/>
        <w:ind w:left="-567" w:right="20" w:firstLine="283"/>
        <w:rPr>
          <w:sz w:val="24"/>
          <w:szCs w:val="24"/>
        </w:rPr>
      </w:pPr>
      <w:proofErr w:type="spellStart"/>
      <w:r w:rsidRPr="000F2BD7">
        <w:rPr>
          <w:sz w:val="24"/>
          <w:szCs w:val="24"/>
        </w:rPr>
        <w:t>Це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справді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було</w:t>
      </w:r>
      <w:proofErr w:type="spellEnd"/>
      <w:r w:rsidRPr="000F2BD7">
        <w:rPr>
          <w:sz w:val="24"/>
          <w:szCs w:val="24"/>
        </w:rPr>
        <w:t xml:space="preserve"> так, </w:t>
      </w:r>
      <w:proofErr w:type="spellStart"/>
      <w:r w:rsidRPr="000F2BD7">
        <w:rPr>
          <w:sz w:val="24"/>
          <w:szCs w:val="24"/>
        </w:rPr>
        <w:t>адже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ініціативний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господарник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сприяв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насадженню</w:t>
      </w:r>
      <w:proofErr w:type="spellEnd"/>
      <w:r w:rsidRPr="000F2BD7">
        <w:rPr>
          <w:sz w:val="24"/>
          <w:szCs w:val="24"/>
        </w:rPr>
        <w:t xml:space="preserve"> дерев у </w:t>
      </w:r>
      <w:proofErr w:type="spellStart"/>
      <w:r w:rsidRPr="000F2BD7">
        <w:rPr>
          <w:sz w:val="24"/>
          <w:szCs w:val="24"/>
        </w:rPr>
        <w:t>багатьох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місцях</w:t>
      </w:r>
      <w:proofErr w:type="spellEnd"/>
      <w:r w:rsidRPr="000F2BD7">
        <w:rPr>
          <w:sz w:val="24"/>
          <w:szCs w:val="24"/>
        </w:rPr>
        <w:t xml:space="preserve">, де </w:t>
      </w:r>
      <w:proofErr w:type="spellStart"/>
      <w:r w:rsidRPr="000F2BD7">
        <w:rPr>
          <w:sz w:val="24"/>
          <w:szCs w:val="24"/>
        </w:rPr>
        <w:t>тільки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було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можливо</w:t>
      </w:r>
      <w:proofErr w:type="spellEnd"/>
      <w:r w:rsidRPr="000F2BD7">
        <w:rPr>
          <w:sz w:val="24"/>
          <w:szCs w:val="24"/>
        </w:rPr>
        <w:t xml:space="preserve">. </w:t>
      </w:r>
      <w:proofErr w:type="gramStart"/>
      <w:r w:rsidRPr="000F2BD7">
        <w:rPr>
          <w:sz w:val="24"/>
          <w:szCs w:val="24"/>
        </w:rPr>
        <w:t xml:space="preserve">Через </w:t>
      </w:r>
      <w:proofErr w:type="spellStart"/>
      <w:r w:rsidRPr="000F2BD7">
        <w:rPr>
          <w:sz w:val="24"/>
          <w:szCs w:val="24"/>
        </w:rPr>
        <w:t>незначний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проміжок</w:t>
      </w:r>
      <w:proofErr w:type="spellEnd"/>
      <w:r w:rsidRPr="000F2BD7">
        <w:rPr>
          <w:sz w:val="24"/>
          <w:szCs w:val="24"/>
        </w:rPr>
        <w:t xml:space="preserve"> часу </w:t>
      </w:r>
      <w:proofErr w:type="spellStart"/>
      <w:r w:rsidRPr="000F2BD7">
        <w:rPr>
          <w:sz w:val="24"/>
          <w:szCs w:val="24"/>
        </w:rPr>
        <w:t>великі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лісові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плантації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виникали</w:t>
      </w:r>
      <w:proofErr w:type="spellEnd"/>
      <w:r w:rsidRPr="000F2BD7">
        <w:rPr>
          <w:sz w:val="24"/>
          <w:szCs w:val="24"/>
        </w:rPr>
        <w:t xml:space="preserve"> на тих </w:t>
      </w:r>
      <w:proofErr w:type="spellStart"/>
      <w:r w:rsidRPr="000F2BD7">
        <w:rPr>
          <w:sz w:val="24"/>
          <w:szCs w:val="24"/>
        </w:rPr>
        <w:t>територіях</w:t>
      </w:r>
      <w:proofErr w:type="spellEnd"/>
      <w:r w:rsidRPr="000F2BD7">
        <w:rPr>
          <w:sz w:val="24"/>
          <w:szCs w:val="24"/>
        </w:rPr>
        <w:t xml:space="preserve">, де </w:t>
      </w:r>
      <w:proofErr w:type="spellStart"/>
      <w:r w:rsidRPr="000F2BD7">
        <w:rPr>
          <w:sz w:val="24"/>
          <w:szCs w:val="24"/>
        </w:rPr>
        <w:t>був</w:t>
      </w:r>
      <w:proofErr w:type="spellEnd"/>
      <w:r w:rsidRPr="000F2BD7">
        <w:rPr>
          <w:sz w:val="24"/>
          <w:szCs w:val="24"/>
        </w:rPr>
        <w:t xml:space="preserve"> широкий степ.</w:t>
      </w:r>
      <w:proofErr w:type="gram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Щорічно</w:t>
      </w:r>
      <w:proofErr w:type="spellEnd"/>
      <w:r w:rsidRPr="000F2BD7">
        <w:rPr>
          <w:sz w:val="24"/>
          <w:szCs w:val="24"/>
        </w:rPr>
        <w:t xml:space="preserve"> в </w:t>
      </w:r>
      <w:proofErr w:type="spellStart"/>
      <w:r w:rsidRPr="000F2BD7">
        <w:rPr>
          <w:sz w:val="24"/>
          <w:szCs w:val="24"/>
        </w:rPr>
        <w:t>економіях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насаджували</w:t>
      </w:r>
      <w:proofErr w:type="spellEnd"/>
      <w:r w:rsidRPr="000F2BD7">
        <w:rPr>
          <w:sz w:val="24"/>
          <w:szCs w:val="24"/>
        </w:rPr>
        <w:t xml:space="preserve"> до 14 га </w:t>
      </w:r>
      <w:proofErr w:type="spellStart"/>
      <w:r w:rsidRPr="000F2BD7">
        <w:rPr>
          <w:sz w:val="24"/>
          <w:szCs w:val="24"/>
        </w:rPr>
        <w:t>лісу</w:t>
      </w:r>
      <w:proofErr w:type="spellEnd"/>
      <w:r w:rsidRPr="000F2BD7">
        <w:rPr>
          <w:sz w:val="24"/>
          <w:szCs w:val="24"/>
        </w:rPr>
        <w:t xml:space="preserve">. </w:t>
      </w:r>
      <w:proofErr w:type="gramStart"/>
      <w:r w:rsidRPr="000F2BD7">
        <w:rPr>
          <w:sz w:val="24"/>
          <w:szCs w:val="24"/>
        </w:rPr>
        <w:t xml:space="preserve">Для </w:t>
      </w:r>
      <w:proofErr w:type="spellStart"/>
      <w:r w:rsidRPr="000F2BD7">
        <w:rPr>
          <w:sz w:val="24"/>
          <w:szCs w:val="24"/>
        </w:rPr>
        <w:t>цього</w:t>
      </w:r>
      <w:proofErr w:type="spellEnd"/>
      <w:r w:rsidRPr="000F2BD7">
        <w:rPr>
          <w:sz w:val="24"/>
          <w:szCs w:val="24"/>
        </w:rPr>
        <w:t xml:space="preserve"> у Трикратах у </w:t>
      </w:r>
      <w:proofErr w:type="spellStart"/>
      <w:r w:rsidRPr="000F2BD7">
        <w:rPr>
          <w:sz w:val="24"/>
          <w:szCs w:val="24"/>
        </w:rPr>
        <w:t>спеціальних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розсадниках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доглядалось</w:t>
      </w:r>
      <w:proofErr w:type="spellEnd"/>
      <w:r w:rsidRPr="000F2BD7">
        <w:rPr>
          <w:sz w:val="24"/>
          <w:szCs w:val="24"/>
        </w:rPr>
        <w:t xml:space="preserve"> у </w:t>
      </w:r>
      <w:proofErr w:type="spellStart"/>
      <w:r w:rsidRPr="000F2BD7">
        <w:rPr>
          <w:sz w:val="24"/>
          <w:szCs w:val="24"/>
        </w:rPr>
        <w:t>середньому</w:t>
      </w:r>
      <w:proofErr w:type="spellEnd"/>
      <w:r w:rsidRPr="000F2BD7">
        <w:rPr>
          <w:sz w:val="24"/>
          <w:szCs w:val="24"/>
        </w:rPr>
        <w:t xml:space="preserve"> 500 </w:t>
      </w:r>
      <w:proofErr w:type="spellStart"/>
      <w:r w:rsidRPr="000F2BD7">
        <w:rPr>
          <w:sz w:val="24"/>
          <w:szCs w:val="24"/>
        </w:rPr>
        <w:t>саджанців</w:t>
      </w:r>
      <w:proofErr w:type="spellEnd"/>
      <w:r w:rsidRPr="000F2BD7">
        <w:rPr>
          <w:sz w:val="24"/>
          <w:szCs w:val="24"/>
        </w:rPr>
        <w:t xml:space="preserve"> дерев, </w:t>
      </w:r>
      <w:proofErr w:type="spellStart"/>
      <w:r w:rsidRPr="000F2BD7">
        <w:rPr>
          <w:sz w:val="24"/>
          <w:szCs w:val="24"/>
        </w:rPr>
        <w:t>що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вирощувались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із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насіння</w:t>
      </w:r>
      <w:proofErr w:type="spellEnd"/>
      <w:r w:rsidRPr="000F2BD7">
        <w:rPr>
          <w:sz w:val="24"/>
          <w:szCs w:val="24"/>
        </w:rPr>
        <w:t>.</w:t>
      </w:r>
      <w:proofErr w:type="gramEnd"/>
    </w:p>
    <w:p w:rsidR="00892A33" w:rsidRPr="000F2BD7" w:rsidRDefault="00892A33" w:rsidP="00C03B86">
      <w:pPr>
        <w:pStyle w:val="1"/>
        <w:shd w:val="clear" w:color="auto" w:fill="auto"/>
        <w:spacing w:line="360" w:lineRule="auto"/>
        <w:ind w:left="-567" w:right="20" w:firstLine="283"/>
        <w:rPr>
          <w:sz w:val="24"/>
          <w:szCs w:val="24"/>
          <w:lang w:val="uk-UA"/>
        </w:rPr>
      </w:pPr>
      <w:proofErr w:type="spellStart"/>
      <w:proofErr w:type="gramStart"/>
      <w:r w:rsidRPr="000F2BD7">
        <w:rPr>
          <w:sz w:val="24"/>
          <w:szCs w:val="24"/>
        </w:rPr>
        <w:t>Лісівництво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поєднувалося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із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садів</w:t>
      </w:r>
      <w:r w:rsidRPr="000F2BD7">
        <w:rPr>
          <w:sz w:val="24"/>
          <w:szCs w:val="24"/>
        </w:rPr>
        <w:softHyphen/>
        <w:t>ництвом</w:t>
      </w:r>
      <w:proofErr w:type="spellEnd"/>
      <w:r w:rsidRPr="000F2BD7">
        <w:rPr>
          <w:sz w:val="24"/>
          <w:szCs w:val="24"/>
        </w:rPr>
        <w:t xml:space="preserve">, </w:t>
      </w:r>
      <w:proofErr w:type="spellStart"/>
      <w:r w:rsidRPr="000F2BD7">
        <w:rPr>
          <w:sz w:val="24"/>
          <w:szCs w:val="24"/>
        </w:rPr>
        <w:t>зокрема</w:t>
      </w:r>
      <w:proofErr w:type="spellEnd"/>
      <w:r w:rsidRPr="000F2BD7">
        <w:rPr>
          <w:sz w:val="24"/>
          <w:szCs w:val="24"/>
        </w:rPr>
        <w:t xml:space="preserve">, у фруктовому саду </w:t>
      </w:r>
      <w:proofErr w:type="spellStart"/>
      <w:r w:rsidRPr="000F2BD7">
        <w:rPr>
          <w:sz w:val="24"/>
          <w:szCs w:val="24"/>
        </w:rPr>
        <w:t>створювався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розсадник</w:t>
      </w:r>
      <w:proofErr w:type="spellEnd"/>
      <w:r w:rsidRPr="000F2BD7">
        <w:rPr>
          <w:sz w:val="24"/>
          <w:szCs w:val="24"/>
        </w:rPr>
        <w:t xml:space="preserve"> для </w:t>
      </w:r>
      <w:proofErr w:type="spellStart"/>
      <w:r w:rsidRPr="000F2BD7">
        <w:rPr>
          <w:sz w:val="24"/>
          <w:szCs w:val="24"/>
        </w:rPr>
        <w:t>молодих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лісових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порід</w:t>
      </w:r>
      <w:proofErr w:type="spellEnd"/>
      <w:r w:rsidRPr="000F2BD7">
        <w:rPr>
          <w:sz w:val="24"/>
          <w:szCs w:val="24"/>
        </w:rPr>
        <w:t xml:space="preserve">, </w:t>
      </w:r>
      <w:proofErr w:type="spellStart"/>
      <w:r w:rsidRPr="000F2BD7">
        <w:rPr>
          <w:sz w:val="24"/>
          <w:szCs w:val="24"/>
        </w:rPr>
        <w:t>якими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згодом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обсаджувався</w:t>
      </w:r>
      <w:proofErr w:type="spellEnd"/>
      <w:r w:rsidRPr="000F2BD7">
        <w:rPr>
          <w:sz w:val="24"/>
          <w:szCs w:val="24"/>
        </w:rPr>
        <w:t xml:space="preserve"> сам </w:t>
      </w:r>
      <w:proofErr w:type="spellStart"/>
      <w:r w:rsidRPr="000F2BD7">
        <w:rPr>
          <w:sz w:val="24"/>
          <w:szCs w:val="24"/>
        </w:rPr>
        <w:t>фруктовий</w:t>
      </w:r>
      <w:proofErr w:type="spellEnd"/>
      <w:r w:rsidRPr="000F2BD7">
        <w:rPr>
          <w:sz w:val="24"/>
          <w:szCs w:val="24"/>
        </w:rPr>
        <w:t xml:space="preserve"> сад, за </w:t>
      </w:r>
      <w:proofErr w:type="spellStart"/>
      <w:r w:rsidRPr="000F2BD7">
        <w:rPr>
          <w:sz w:val="24"/>
          <w:szCs w:val="24"/>
        </w:rPr>
        <w:t>молодими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лісовими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масивами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насаджувались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кущі</w:t>
      </w:r>
      <w:proofErr w:type="spellEnd"/>
      <w:r w:rsidRPr="000F2BD7">
        <w:rPr>
          <w:sz w:val="24"/>
          <w:szCs w:val="24"/>
        </w:rPr>
        <w:t xml:space="preserve">. Таким чином, </w:t>
      </w:r>
      <w:proofErr w:type="spellStart"/>
      <w:r w:rsidRPr="000F2BD7">
        <w:rPr>
          <w:sz w:val="24"/>
          <w:szCs w:val="24"/>
        </w:rPr>
        <w:t>одні</w:t>
      </w:r>
      <w:proofErr w:type="spellEnd"/>
      <w:r w:rsidRPr="000F2BD7">
        <w:rPr>
          <w:sz w:val="24"/>
          <w:szCs w:val="24"/>
        </w:rPr>
        <w:t xml:space="preserve"> дерева </w:t>
      </w:r>
      <w:proofErr w:type="spellStart"/>
      <w:r w:rsidRPr="000F2BD7">
        <w:rPr>
          <w:sz w:val="24"/>
          <w:szCs w:val="24"/>
        </w:rPr>
        <w:t>сприяли</w:t>
      </w:r>
      <w:proofErr w:type="spellEnd"/>
      <w:r w:rsidRPr="000F2BD7">
        <w:rPr>
          <w:sz w:val="24"/>
          <w:szCs w:val="24"/>
        </w:rPr>
        <w:t xml:space="preserve"> росту </w:t>
      </w:r>
      <w:proofErr w:type="spellStart"/>
      <w:r w:rsidRPr="000F2BD7">
        <w:rPr>
          <w:sz w:val="24"/>
          <w:szCs w:val="24"/>
        </w:rPr>
        <w:t>інших</w:t>
      </w:r>
      <w:proofErr w:type="spellEnd"/>
      <w:r w:rsidRPr="000F2BD7">
        <w:rPr>
          <w:sz w:val="24"/>
          <w:szCs w:val="24"/>
        </w:rPr>
        <w:t xml:space="preserve">, а </w:t>
      </w:r>
      <w:proofErr w:type="spellStart"/>
      <w:r w:rsidRPr="000F2BD7">
        <w:rPr>
          <w:sz w:val="24"/>
          <w:szCs w:val="24"/>
        </w:rPr>
        <w:t>кущі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відігравали</w:t>
      </w:r>
      <w:proofErr w:type="spellEnd"/>
      <w:r w:rsidRPr="000F2BD7">
        <w:rPr>
          <w:sz w:val="24"/>
          <w:szCs w:val="24"/>
        </w:rPr>
        <w:t xml:space="preserve"> роль </w:t>
      </w:r>
      <w:proofErr w:type="spellStart"/>
      <w:r w:rsidRPr="000F2BD7">
        <w:rPr>
          <w:sz w:val="24"/>
          <w:szCs w:val="24"/>
        </w:rPr>
        <w:t>захисної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огорожі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від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суховіїв</w:t>
      </w:r>
      <w:proofErr w:type="spellEnd"/>
      <w:r w:rsidRPr="000F2BD7">
        <w:rPr>
          <w:sz w:val="24"/>
          <w:szCs w:val="24"/>
        </w:rPr>
        <w:t xml:space="preserve"> та </w:t>
      </w:r>
      <w:proofErr w:type="spellStart"/>
      <w:r w:rsidRPr="000F2BD7">
        <w:rPr>
          <w:sz w:val="24"/>
          <w:szCs w:val="24"/>
        </w:rPr>
        <w:t>хурделиць</w:t>
      </w:r>
      <w:proofErr w:type="spellEnd"/>
      <w:r w:rsidRPr="000F2BD7">
        <w:rPr>
          <w:sz w:val="24"/>
          <w:szCs w:val="24"/>
        </w:rPr>
        <w:t>.</w:t>
      </w:r>
      <w:proofErr w:type="gram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Важливим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було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і</w:t>
      </w:r>
      <w:proofErr w:type="spellEnd"/>
      <w:r w:rsidRPr="000F2BD7">
        <w:rPr>
          <w:sz w:val="24"/>
          <w:szCs w:val="24"/>
        </w:rPr>
        <w:t xml:space="preserve"> те, </w:t>
      </w:r>
      <w:proofErr w:type="spellStart"/>
      <w:r w:rsidRPr="000F2BD7">
        <w:rPr>
          <w:sz w:val="24"/>
          <w:szCs w:val="24"/>
        </w:rPr>
        <w:t>що</w:t>
      </w:r>
      <w:proofErr w:type="spellEnd"/>
      <w:r w:rsidRPr="000F2BD7">
        <w:rPr>
          <w:sz w:val="24"/>
          <w:szCs w:val="24"/>
        </w:rPr>
        <w:t xml:space="preserve"> при </w:t>
      </w:r>
      <w:proofErr w:type="spellStart"/>
      <w:proofErr w:type="gramStart"/>
      <w:r w:rsidRPr="000F2BD7">
        <w:rPr>
          <w:sz w:val="24"/>
          <w:szCs w:val="24"/>
        </w:rPr>
        <w:t>л</w:t>
      </w:r>
      <w:proofErr w:type="gramEnd"/>
      <w:r w:rsidRPr="000F2BD7">
        <w:rPr>
          <w:sz w:val="24"/>
          <w:szCs w:val="24"/>
        </w:rPr>
        <w:t>ісорозведенні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практикувалось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ярусне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наса</w:t>
      </w:r>
      <w:r w:rsidR="000F2BD7" w:rsidRPr="000F2BD7">
        <w:rPr>
          <w:sz w:val="24"/>
          <w:szCs w:val="24"/>
        </w:rPr>
        <w:t>дження</w:t>
      </w:r>
      <w:proofErr w:type="spellEnd"/>
      <w:r w:rsidR="000F2BD7" w:rsidRPr="000F2BD7">
        <w:rPr>
          <w:sz w:val="24"/>
          <w:szCs w:val="24"/>
        </w:rPr>
        <w:t xml:space="preserve"> дерев. Так, у </w:t>
      </w:r>
      <w:proofErr w:type="spellStart"/>
      <w:r w:rsidR="000F2BD7" w:rsidRPr="000F2BD7">
        <w:rPr>
          <w:sz w:val="24"/>
          <w:szCs w:val="24"/>
        </w:rPr>
        <w:t>трикратсь</w:t>
      </w:r>
      <w:r w:rsidRPr="000F2BD7">
        <w:rPr>
          <w:sz w:val="24"/>
          <w:szCs w:val="24"/>
        </w:rPr>
        <w:t>кому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лісі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нижній</w:t>
      </w:r>
      <w:proofErr w:type="spellEnd"/>
      <w:r w:rsidRPr="000F2BD7">
        <w:rPr>
          <w:sz w:val="24"/>
          <w:szCs w:val="24"/>
        </w:rPr>
        <w:t xml:space="preserve"> ярус представляли </w:t>
      </w:r>
      <w:proofErr w:type="spellStart"/>
      <w:r w:rsidRPr="000F2BD7">
        <w:rPr>
          <w:sz w:val="24"/>
          <w:szCs w:val="24"/>
        </w:rPr>
        <w:t>тополі</w:t>
      </w:r>
      <w:proofErr w:type="spellEnd"/>
      <w:r w:rsidRPr="000F2BD7">
        <w:rPr>
          <w:sz w:val="24"/>
          <w:szCs w:val="24"/>
        </w:rPr>
        <w:t xml:space="preserve">, </w:t>
      </w:r>
      <w:proofErr w:type="spellStart"/>
      <w:r w:rsidRPr="000F2BD7">
        <w:rPr>
          <w:sz w:val="24"/>
          <w:szCs w:val="24"/>
        </w:rPr>
        <w:t>верби</w:t>
      </w:r>
      <w:proofErr w:type="spellEnd"/>
      <w:r w:rsidRPr="000F2BD7">
        <w:rPr>
          <w:sz w:val="24"/>
          <w:szCs w:val="24"/>
        </w:rPr>
        <w:t xml:space="preserve">, </w:t>
      </w:r>
      <w:proofErr w:type="spellStart"/>
      <w:r w:rsidRPr="000F2BD7">
        <w:rPr>
          <w:sz w:val="24"/>
          <w:szCs w:val="24"/>
        </w:rPr>
        <w:t>клени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польові</w:t>
      </w:r>
      <w:proofErr w:type="spellEnd"/>
      <w:r w:rsidRPr="000F2BD7">
        <w:rPr>
          <w:sz w:val="24"/>
          <w:szCs w:val="24"/>
        </w:rPr>
        <w:t xml:space="preserve">, берест. </w:t>
      </w:r>
      <w:proofErr w:type="spellStart"/>
      <w:r w:rsidRPr="000F2BD7">
        <w:rPr>
          <w:sz w:val="24"/>
          <w:szCs w:val="24"/>
        </w:rPr>
        <w:t>Вищий</w:t>
      </w:r>
      <w:proofErr w:type="spellEnd"/>
      <w:r w:rsidRPr="000F2BD7">
        <w:rPr>
          <w:sz w:val="24"/>
          <w:szCs w:val="24"/>
        </w:rPr>
        <w:t xml:space="preserve"> ярус </w:t>
      </w:r>
      <w:proofErr w:type="spellStart"/>
      <w:r w:rsidRPr="000F2BD7">
        <w:rPr>
          <w:sz w:val="24"/>
          <w:szCs w:val="24"/>
        </w:rPr>
        <w:t>був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насаджений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акацією</w:t>
      </w:r>
      <w:proofErr w:type="spellEnd"/>
      <w:r w:rsidRPr="000F2BD7">
        <w:rPr>
          <w:sz w:val="24"/>
          <w:szCs w:val="24"/>
        </w:rPr>
        <w:t xml:space="preserve">, айлантом, софорою. </w:t>
      </w:r>
      <w:proofErr w:type="spellStart"/>
      <w:r w:rsidRPr="000F2BD7">
        <w:rPr>
          <w:sz w:val="24"/>
          <w:szCs w:val="24"/>
        </w:rPr>
        <w:t>Між</w:t>
      </w:r>
      <w:proofErr w:type="spellEnd"/>
      <w:r w:rsidRPr="000F2BD7">
        <w:rPr>
          <w:sz w:val="24"/>
          <w:szCs w:val="24"/>
        </w:rPr>
        <w:t xml:space="preserve"> ярусами росли </w:t>
      </w:r>
      <w:proofErr w:type="spellStart"/>
      <w:r w:rsidRPr="000F2BD7">
        <w:rPr>
          <w:sz w:val="24"/>
          <w:szCs w:val="24"/>
        </w:rPr>
        <w:t>кущі</w:t>
      </w:r>
      <w:proofErr w:type="spellEnd"/>
      <w:r w:rsidRPr="000F2BD7">
        <w:rPr>
          <w:sz w:val="24"/>
          <w:szCs w:val="24"/>
        </w:rPr>
        <w:t xml:space="preserve">, </w:t>
      </w:r>
      <w:proofErr w:type="spellStart"/>
      <w:r w:rsidRPr="000F2BD7">
        <w:rPr>
          <w:sz w:val="24"/>
          <w:szCs w:val="24"/>
        </w:rPr>
        <w:t>переважно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це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був</w:t>
      </w:r>
      <w:proofErr w:type="spellEnd"/>
      <w:r w:rsidR="00C03B86" w:rsidRPr="000F2BD7">
        <w:rPr>
          <w:sz w:val="24"/>
          <w:szCs w:val="24"/>
        </w:rPr>
        <w:t xml:space="preserve"> </w:t>
      </w:r>
      <w:proofErr w:type="spellStart"/>
      <w:r w:rsidR="00C03B86" w:rsidRPr="000F2BD7">
        <w:rPr>
          <w:sz w:val="24"/>
          <w:szCs w:val="24"/>
        </w:rPr>
        <w:t>бузок</w:t>
      </w:r>
      <w:proofErr w:type="spellEnd"/>
      <w:r w:rsidR="00C03B86" w:rsidRPr="000F2BD7">
        <w:rPr>
          <w:sz w:val="24"/>
          <w:szCs w:val="24"/>
        </w:rPr>
        <w:t xml:space="preserve">, </w:t>
      </w:r>
      <w:proofErr w:type="spellStart"/>
      <w:r w:rsidR="00C03B86" w:rsidRPr="000F2BD7">
        <w:rPr>
          <w:sz w:val="24"/>
          <w:szCs w:val="24"/>
        </w:rPr>
        <w:t>ялівець</w:t>
      </w:r>
      <w:proofErr w:type="spellEnd"/>
      <w:r w:rsidR="00C03B86" w:rsidRPr="000F2BD7">
        <w:rPr>
          <w:sz w:val="24"/>
          <w:szCs w:val="24"/>
        </w:rPr>
        <w:t>, жимолость</w:t>
      </w:r>
      <w:r w:rsidR="00C03B86" w:rsidRPr="000F2BD7">
        <w:rPr>
          <w:sz w:val="24"/>
          <w:szCs w:val="24"/>
          <w:lang w:val="uk-UA"/>
        </w:rPr>
        <w:t xml:space="preserve">. </w:t>
      </w:r>
    </w:p>
    <w:p w:rsidR="00892A33" w:rsidRPr="000F2BD7" w:rsidRDefault="00892A33" w:rsidP="00C03B86">
      <w:pPr>
        <w:pStyle w:val="1"/>
        <w:shd w:val="clear" w:color="auto" w:fill="auto"/>
        <w:spacing w:line="360" w:lineRule="auto"/>
        <w:ind w:left="-567" w:right="20" w:firstLine="283"/>
        <w:rPr>
          <w:sz w:val="24"/>
          <w:szCs w:val="24"/>
          <w:lang w:val="uk-UA"/>
        </w:rPr>
      </w:pPr>
      <w:r w:rsidRPr="000F2BD7">
        <w:rPr>
          <w:sz w:val="24"/>
          <w:szCs w:val="24"/>
          <w:lang w:val="uk-UA"/>
        </w:rPr>
        <w:t>Насадже</w:t>
      </w:r>
      <w:r w:rsidR="000F2BD7" w:rsidRPr="000F2BD7">
        <w:rPr>
          <w:sz w:val="24"/>
          <w:szCs w:val="24"/>
          <w:lang w:val="uk-UA"/>
        </w:rPr>
        <w:t xml:space="preserve">ння багатьох дерев у </w:t>
      </w:r>
      <w:proofErr w:type="spellStart"/>
      <w:r w:rsidR="000F2BD7" w:rsidRPr="000F2BD7">
        <w:rPr>
          <w:sz w:val="24"/>
          <w:szCs w:val="24"/>
          <w:lang w:val="uk-UA"/>
        </w:rPr>
        <w:t>трикратсь</w:t>
      </w:r>
      <w:r w:rsidRPr="000F2BD7">
        <w:rPr>
          <w:sz w:val="24"/>
          <w:szCs w:val="24"/>
          <w:lang w:val="uk-UA"/>
        </w:rPr>
        <w:t>кому</w:t>
      </w:r>
      <w:proofErr w:type="spellEnd"/>
      <w:r w:rsidRPr="000F2BD7">
        <w:rPr>
          <w:sz w:val="24"/>
          <w:szCs w:val="24"/>
          <w:lang w:val="uk-UA"/>
        </w:rPr>
        <w:t xml:space="preserve"> лісі, зокрема, берези було новим явищем у степах Південної України, так як березові саджанці привозились із північних районів Росії, то і розведення вимагало спеціальних умов. </w:t>
      </w:r>
      <w:proofErr w:type="gramStart"/>
      <w:r w:rsidRPr="000F2BD7">
        <w:rPr>
          <w:sz w:val="24"/>
          <w:szCs w:val="24"/>
        </w:rPr>
        <w:t>У</w:t>
      </w:r>
      <w:proofErr w:type="gramEnd"/>
      <w:r w:rsidRPr="000F2BD7">
        <w:rPr>
          <w:sz w:val="24"/>
          <w:szCs w:val="24"/>
        </w:rPr>
        <w:t xml:space="preserve"> Трикратах </w:t>
      </w:r>
      <w:proofErr w:type="spellStart"/>
      <w:r w:rsidRPr="000F2BD7">
        <w:rPr>
          <w:sz w:val="24"/>
          <w:szCs w:val="24"/>
        </w:rPr>
        <w:t>зуміли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виростити</w:t>
      </w:r>
      <w:proofErr w:type="spellEnd"/>
      <w:r w:rsidRPr="000F2BD7">
        <w:rPr>
          <w:sz w:val="24"/>
          <w:szCs w:val="24"/>
        </w:rPr>
        <w:t xml:space="preserve"> один </w:t>
      </w:r>
      <w:proofErr w:type="spellStart"/>
      <w:r w:rsidRPr="000F2BD7">
        <w:rPr>
          <w:sz w:val="24"/>
          <w:szCs w:val="24"/>
        </w:rPr>
        <w:t>із</w:t>
      </w:r>
      <w:proofErr w:type="spellEnd"/>
      <w:r w:rsidRPr="000F2BD7">
        <w:rPr>
          <w:sz w:val="24"/>
          <w:szCs w:val="24"/>
        </w:rPr>
        <w:t xml:space="preserve"> перших </w:t>
      </w:r>
      <w:proofErr w:type="spellStart"/>
      <w:r w:rsidRPr="000F2BD7">
        <w:rPr>
          <w:sz w:val="24"/>
          <w:szCs w:val="24"/>
        </w:rPr>
        <w:t>березових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гаї</w:t>
      </w:r>
      <w:proofErr w:type="gramStart"/>
      <w:r w:rsidRPr="000F2BD7">
        <w:rPr>
          <w:sz w:val="24"/>
          <w:szCs w:val="24"/>
        </w:rPr>
        <w:t>в</w:t>
      </w:r>
      <w:proofErr w:type="spellEnd"/>
      <w:proofErr w:type="gramEnd"/>
      <w:r w:rsidRPr="000F2BD7">
        <w:rPr>
          <w:sz w:val="24"/>
          <w:szCs w:val="24"/>
        </w:rPr>
        <w:t xml:space="preserve">. </w:t>
      </w:r>
    </w:p>
    <w:p w:rsidR="00A302F5" w:rsidRPr="00432D06" w:rsidRDefault="00892A33" w:rsidP="00432D06">
      <w:pPr>
        <w:pStyle w:val="1"/>
        <w:shd w:val="clear" w:color="auto" w:fill="auto"/>
        <w:spacing w:line="360" w:lineRule="auto"/>
        <w:ind w:left="-567" w:right="20" w:firstLine="283"/>
        <w:rPr>
          <w:sz w:val="24"/>
          <w:szCs w:val="24"/>
        </w:rPr>
      </w:pPr>
      <w:proofErr w:type="spellStart"/>
      <w:r w:rsidRPr="000F2BD7">
        <w:rPr>
          <w:sz w:val="24"/>
          <w:szCs w:val="24"/>
        </w:rPr>
        <w:t>Лісові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плантац</w:t>
      </w:r>
      <w:proofErr w:type="gramStart"/>
      <w:r w:rsidRPr="000F2BD7">
        <w:rPr>
          <w:sz w:val="24"/>
          <w:szCs w:val="24"/>
        </w:rPr>
        <w:t>ії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В</w:t>
      </w:r>
      <w:proofErr w:type="gramEnd"/>
      <w:r w:rsidRPr="000F2BD7">
        <w:rPr>
          <w:sz w:val="24"/>
          <w:szCs w:val="24"/>
        </w:rPr>
        <w:t>іктора</w:t>
      </w:r>
      <w:proofErr w:type="spellEnd"/>
      <w:r w:rsidRPr="000F2BD7">
        <w:rPr>
          <w:sz w:val="24"/>
          <w:szCs w:val="24"/>
        </w:rPr>
        <w:t xml:space="preserve"> Петровича </w:t>
      </w:r>
      <w:proofErr w:type="spellStart"/>
      <w:r w:rsidRPr="000F2BD7">
        <w:rPr>
          <w:sz w:val="24"/>
          <w:szCs w:val="24"/>
        </w:rPr>
        <w:t>Скаржинського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викликали</w:t>
      </w:r>
      <w:proofErr w:type="spellEnd"/>
      <w:r w:rsidRPr="000F2BD7">
        <w:rPr>
          <w:sz w:val="24"/>
          <w:szCs w:val="24"/>
        </w:rPr>
        <w:t xml:space="preserve"> у </w:t>
      </w:r>
      <w:proofErr w:type="spellStart"/>
      <w:r w:rsidRPr="000F2BD7">
        <w:rPr>
          <w:sz w:val="24"/>
          <w:szCs w:val="24"/>
        </w:rPr>
        <w:t>багатьох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господарів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бажання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займатись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лісівництвом.</w:t>
      </w:r>
      <w:proofErr w:type="spellEnd"/>
      <w:r w:rsidR="00432D06">
        <w:rPr>
          <w:sz w:val="24"/>
          <w:szCs w:val="24"/>
          <w:lang w:val="uk-UA"/>
        </w:rPr>
        <w:t xml:space="preserve"> </w:t>
      </w:r>
      <w:proofErr w:type="spellStart"/>
      <w:r w:rsidRPr="000F2BD7">
        <w:rPr>
          <w:sz w:val="24"/>
          <w:szCs w:val="24"/>
        </w:rPr>
        <w:t>Працюючи</w:t>
      </w:r>
      <w:proofErr w:type="spellEnd"/>
      <w:r w:rsidRPr="000F2BD7">
        <w:rPr>
          <w:sz w:val="24"/>
          <w:szCs w:val="24"/>
        </w:rPr>
        <w:t xml:space="preserve"> у </w:t>
      </w:r>
      <w:proofErr w:type="spellStart"/>
      <w:r w:rsidRPr="000F2BD7">
        <w:rPr>
          <w:sz w:val="24"/>
          <w:szCs w:val="24"/>
        </w:rPr>
        <w:t>галузі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лісівництва</w:t>
      </w:r>
      <w:proofErr w:type="spellEnd"/>
      <w:r w:rsidRPr="000F2BD7">
        <w:rPr>
          <w:sz w:val="24"/>
          <w:szCs w:val="24"/>
        </w:rPr>
        <w:t xml:space="preserve">, </w:t>
      </w:r>
      <w:proofErr w:type="spellStart"/>
      <w:r w:rsidRPr="000F2BD7">
        <w:rPr>
          <w:sz w:val="24"/>
          <w:szCs w:val="24"/>
        </w:rPr>
        <w:t>Віктор</w:t>
      </w:r>
      <w:proofErr w:type="spellEnd"/>
      <w:r w:rsidRPr="000F2BD7">
        <w:rPr>
          <w:sz w:val="24"/>
          <w:szCs w:val="24"/>
        </w:rPr>
        <w:t xml:space="preserve"> Петрович </w:t>
      </w:r>
      <w:proofErr w:type="spellStart"/>
      <w:r w:rsidRPr="000F2BD7">
        <w:rPr>
          <w:sz w:val="24"/>
          <w:szCs w:val="24"/>
        </w:rPr>
        <w:t>Скаржинський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зумів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насадити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лісові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масиви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площею</w:t>
      </w:r>
      <w:proofErr w:type="spellEnd"/>
      <w:r w:rsidRPr="000F2BD7">
        <w:rPr>
          <w:sz w:val="24"/>
          <w:szCs w:val="24"/>
        </w:rPr>
        <w:t xml:space="preserve"> 400 десятин (437 га.). </w:t>
      </w:r>
      <w:proofErr w:type="spellStart"/>
      <w:r w:rsidRPr="000F2BD7">
        <w:rPr>
          <w:sz w:val="24"/>
          <w:szCs w:val="24"/>
        </w:rPr>
        <w:t>Обширним</w:t>
      </w:r>
      <w:r w:rsidR="000F2BD7" w:rsidRPr="000F2BD7">
        <w:rPr>
          <w:sz w:val="24"/>
          <w:szCs w:val="24"/>
        </w:rPr>
        <w:t>и</w:t>
      </w:r>
      <w:proofErr w:type="spellEnd"/>
      <w:r w:rsidR="000F2BD7" w:rsidRPr="000F2BD7">
        <w:rPr>
          <w:sz w:val="24"/>
          <w:szCs w:val="24"/>
        </w:rPr>
        <w:t xml:space="preserve"> </w:t>
      </w:r>
      <w:proofErr w:type="spellStart"/>
      <w:r w:rsidR="000F2BD7" w:rsidRPr="000F2BD7">
        <w:rPr>
          <w:sz w:val="24"/>
          <w:szCs w:val="24"/>
        </w:rPr>
        <w:t>плантаціями</w:t>
      </w:r>
      <w:proofErr w:type="spellEnd"/>
      <w:r w:rsidR="000F2BD7" w:rsidRPr="000F2BD7">
        <w:rPr>
          <w:sz w:val="24"/>
          <w:szCs w:val="24"/>
        </w:rPr>
        <w:t xml:space="preserve"> у </w:t>
      </w:r>
      <w:proofErr w:type="spellStart"/>
      <w:r w:rsidR="000F2BD7" w:rsidRPr="000F2BD7">
        <w:rPr>
          <w:sz w:val="24"/>
          <w:szCs w:val="24"/>
        </w:rPr>
        <w:t>власних</w:t>
      </w:r>
      <w:proofErr w:type="spellEnd"/>
      <w:r w:rsidR="000F2BD7" w:rsidRPr="000F2BD7">
        <w:rPr>
          <w:sz w:val="24"/>
          <w:szCs w:val="24"/>
        </w:rPr>
        <w:t xml:space="preserve"> </w:t>
      </w:r>
      <w:proofErr w:type="spellStart"/>
      <w:r w:rsidR="000F2BD7" w:rsidRPr="000F2BD7">
        <w:rPr>
          <w:sz w:val="24"/>
          <w:szCs w:val="24"/>
        </w:rPr>
        <w:t>госпо</w:t>
      </w:r>
      <w:r w:rsidRPr="000F2BD7">
        <w:rPr>
          <w:sz w:val="24"/>
          <w:szCs w:val="24"/>
        </w:rPr>
        <w:t>дарствах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він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proofErr w:type="gramStart"/>
      <w:r w:rsidRPr="000F2BD7">
        <w:rPr>
          <w:sz w:val="24"/>
          <w:szCs w:val="24"/>
        </w:rPr>
        <w:t>чи</w:t>
      </w:r>
      <w:proofErr w:type="spellEnd"/>
      <w:r w:rsidRPr="000F2BD7">
        <w:rPr>
          <w:sz w:val="24"/>
          <w:szCs w:val="24"/>
        </w:rPr>
        <w:t xml:space="preserve"> не</w:t>
      </w:r>
      <w:proofErr w:type="gram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найпершим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довів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можливість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лісорозведення</w:t>
      </w:r>
      <w:proofErr w:type="spellEnd"/>
      <w:r w:rsidRPr="000F2BD7">
        <w:rPr>
          <w:sz w:val="24"/>
          <w:szCs w:val="24"/>
        </w:rPr>
        <w:t xml:space="preserve"> у </w:t>
      </w:r>
      <w:proofErr w:type="spellStart"/>
      <w:r w:rsidRPr="000F2BD7">
        <w:rPr>
          <w:sz w:val="24"/>
          <w:szCs w:val="24"/>
        </w:rPr>
        <w:t>Херсонських</w:t>
      </w:r>
      <w:proofErr w:type="spellEnd"/>
      <w:r w:rsidRPr="000F2BD7">
        <w:rPr>
          <w:sz w:val="24"/>
          <w:szCs w:val="24"/>
        </w:rPr>
        <w:t xml:space="preserve"> степах </w:t>
      </w:r>
      <w:proofErr w:type="spellStart"/>
      <w:r w:rsidRPr="000F2BD7">
        <w:rPr>
          <w:sz w:val="24"/>
          <w:szCs w:val="24"/>
        </w:rPr>
        <w:t>із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значною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вигодою</w:t>
      </w:r>
      <w:proofErr w:type="spellEnd"/>
      <w:r w:rsidRPr="000F2BD7">
        <w:rPr>
          <w:sz w:val="24"/>
          <w:szCs w:val="24"/>
        </w:rPr>
        <w:t xml:space="preserve"> для </w:t>
      </w:r>
      <w:proofErr w:type="spellStart"/>
      <w:r w:rsidRPr="000F2BD7">
        <w:rPr>
          <w:sz w:val="24"/>
          <w:szCs w:val="24"/>
        </w:rPr>
        <w:t>капіталу</w:t>
      </w:r>
      <w:proofErr w:type="spellEnd"/>
      <w:r w:rsidRPr="000F2BD7">
        <w:rPr>
          <w:sz w:val="24"/>
          <w:szCs w:val="24"/>
        </w:rPr>
        <w:t xml:space="preserve">. </w:t>
      </w:r>
    </w:p>
    <w:p w:rsidR="00892A33" w:rsidRPr="000F2BD7" w:rsidRDefault="00892A33" w:rsidP="000F2BD7">
      <w:pPr>
        <w:pStyle w:val="1"/>
        <w:shd w:val="clear" w:color="auto" w:fill="auto"/>
        <w:tabs>
          <w:tab w:val="right" w:pos="3673"/>
        </w:tabs>
        <w:spacing w:line="360" w:lineRule="auto"/>
        <w:ind w:left="-567" w:right="20" w:firstLine="283"/>
        <w:rPr>
          <w:sz w:val="24"/>
          <w:szCs w:val="24"/>
        </w:rPr>
      </w:pPr>
      <w:proofErr w:type="spellStart"/>
      <w:r w:rsidRPr="000F2BD7">
        <w:rPr>
          <w:sz w:val="24"/>
          <w:szCs w:val="24"/>
        </w:rPr>
        <w:t>Також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поміщик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багато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уваги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приділяв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лісосмугам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proofErr w:type="gramStart"/>
      <w:r w:rsidRPr="000F2BD7">
        <w:rPr>
          <w:sz w:val="24"/>
          <w:szCs w:val="24"/>
        </w:rPr>
        <w:t>р</w:t>
      </w:r>
      <w:proofErr w:type="gramEnd"/>
      <w:r w:rsidRPr="000F2BD7">
        <w:rPr>
          <w:sz w:val="24"/>
          <w:szCs w:val="24"/>
        </w:rPr>
        <w:t>ізної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ширини</w:t>
      </w:r>
      <w:proofErr w:type="spellEnd"/>
      <w:r w:rsidRPr="000F2BD7">
        <w:rPr>
          <w:sz w:val="24"/>
          <w:szCs w:val="24"/>
        </w:rPr>
        <w:t xml:space="preserve"> на </w:t>
      </w:r>
      <w:proofErr w:type="spellStart"/>
      <w:r w:rsidRPr="000F2BD7">
        <w:rPr>
          <w:sz w:val="24"/>
          <w:szCs w:val="24"/>
        </w:rPr>
        <w:t>кожні</w:t>
      </w:r>
      <w:proofErr w:type="spellEnd"/>
      <w:r w:rsidRPr="000F2BD7">
        <w:rPr>
          <w:sz w:val="24"/>
          <w:szCs w:val="24"/>
        </w:rPr>
        <w:t xml:space="preserve"> 20-30 верст </w:t>
      </w:r>
      <w:proofErr w:type="spellStart"/>
      <w:r w:rsidRPr="000F2BD7">
        <w:rPr>
          <w:sz w:val="24"/>
          <w:szCs w:val="24"/>
        </w:rPr>
        <w:t>і</w:t>
      </w:r>
      <w:proofErr w:type="spellEnd"/>
      <w:r w:rsidRPr="000F2BD7">
        <w:rPr>
          <w:sz w:val="24"/>
          <w:szCs w:val="24"/>
        </w:rPr>
        <w:t xml:space="preserve"> таким чином вся </w:t>
      </w:r>
      <w:proofErr w:type="spellStart"/>
      <w:r w:rsidRPr="000F2BD7">
        <w:rPr>
          <w:sz w:val="24"/>
          <w:szCs w:val="24"/>
        </w:rPr>
        <w:t>площа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степів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розбивалася</w:t>
      </w:r>
      <w:proofErr w:type="spellEnd"/>
      <w:r w:rsidRPr="000F2BD7">
        <w:rPr>
          <w:sz w:val="24"/>
          <w:szCs w:val="24"/>
        </w:rPr>
        <w:t xml:space="preserve"> на </w:t>
      </w:r>
      <w:proofErr w:type="spellStart"/>
      <w:r w:rsidRPr="000F2BD7">
        <w:rPr>
          <w:sz w:val="24"/>
          <w:szCs w:val="24"/>
        </w:rPr>
        <w:t>великі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квадрати</w:t>
      </w:r>
      <w:proofErr w:type="spellEnd"/>
      <w:r w:rsidRPr="000F2BD7">
        <w:rPr>
          <w:sz w:val="24"/>
          <w:szCs w:val="24"/>
        </w:rPr>
        <w:t xml:space="preserve">, </w:t>
      </w:r>
      <w:proofErr w:type="spellStart"/>
      <w:r w:rsidRPr="000F2BD7">
        <w:rPr>
          <w:sz w:val="24"/>
          <w:szCs w:val="24"/>
        </w:rPr>
        <w:t>оточені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лісовим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узліссям</w:t>
      </w:r>
      <w:proofErr w:type="spellEnd"/>
      <w:r w:rsidRPr="000F2BD7">
        <w:rPr>
          <w:sz w:val="24"/>
          <w:szCs w:val="24"/>
        </w:rPr>
        <w:t xml:space="preserve">. </w:t>
      </w:r>
      <w:proofErr w:type="spellStart"/>
      <w:proofErr w:type="gramStart"/>
      <w:r w:rsidRPr="000F2BD7">
        <w:rPr>
          <w:sz w:val="24"/>
          <w:szCs w:val="24"/>
        </w:rPr>
        <w:t>Така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л</w:t>
      </w:r>
      <w:proofErr w:type="gramEnd"/>
      <w:r w:rsidRPr="000F2BD7">
        <w:rPr>
          <w:sz w:val="24"/>
          <w:szCs w:val="24"/>
        </w:rPr>
        <w:t>ісова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сітка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зменшу</w:t>
      </w:r>
      <w:r w:rsidRPr="000F2BD7">
        <w:rPr>
          <w:sz w:val="24"/>
          <w:szCs w:val="24"/>
        </w:rPr>
        <w:softHyphen/>
        <w:t>вала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вивітрювання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ґрунтів</w:t>
      </w:r>
      <w:proofErr w:type="spellEnd"/>
      <w:r w:rsidRPr="000F2BD7">
        <w:rPr>
          <w:sz w:val="24"/>
          <w:szCs w:val="24"/>
        </w:rPr>
        <w:t xml:space="preserve">, </w:t>
      </w:r>
      <w:proofErr w:type="spellStart"/>
      <w:r w:rsidRPr="000F2BD7">
        <w:rPr>
          <w:sz w:val="24"/>
          <w:szCs w:val="24"/>
        </w:rPr>
        <w:t>що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сприяло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покращенню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урожайності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і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розвитку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сіль</w:t>
      </w:r>
      <w:r w:rsidRPr="000F2BD7">
        <w:rPr>
          <w:sz w:val="24"/>
          <w:szCs w:val="24"/>
        </w:rPr>
        <w:softHyphen/>
        <w:t>ського</w:t>
      </w:r>
      <w:proofErr w:type="spellEnd"/>
      <w:r w:rsidRPr="000F2BD7">
        <w:rPr>
          <w:sz w:val="24"/>
          <w:szCs w:val="24"/>
        </w:rPr>
        <w:t xml:space="preserve"> </w:t>
      </w:r>
      <w:proofErr w:type="spellStart"/>
      <w:r w:rsidRPr="000F2BD7">
        <w:rPr>
          <w:sz w:val="24"/>
          <w:szCs w:val="24"/>
        </w:rPr>
        <w:t>господарства</w:t>
      </w:r>
      <w:proofErr w:type="spellEnd"/>
      <w:r w:rsidRPr="000F2BD7">
        <w:rPr>
          <w:sz w:val="24"/>
          <w:szCs w:val="24"/>
        </w:rPr>
        <w:t xml:space="preserve">. </w:t>
      </w:r>
    </w:p>
    <w:p w:rsidR="00057D7B" w:rsidRPr="00432D06" w:rsidRDefault="00057D7B" w:rsidP="00432D06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sectPr w:rsidR="00057D7B" w:rsidRPr="00432D06" w:rsidSect="0098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9pt;height:10.9pt" o:bullet="t">
        <v:imagedata r:id="rId1" o:title="mso3C75"/>
      </v:shape>
    </w:pict>
  </w:numPicBullet>
  <w:abstractNum w:abstractNumId="0">
    <w:nsid w:val="0345138C"/>
    <w:multiLevelType w:val="hybridMultilevel"/>
    <w:tmpl w:val="2ACAE234"/>
    <w:lvl w:ilvl="0" w:tplc="A7FE3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03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8E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2B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464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8CE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02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C2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820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FB0DFB"/>
    <w:multiLevelType w:val="hybridMultilevel"/>
    <w:tmpl w:val="0C428B7A"/>
    <w:lvl w:ilvl="0" w:tplc="72FCA4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E13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4A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EB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E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6C0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1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A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9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F33C6"/>
    <w:multiLevelType w:val="hybridMultilevel"/>
    <w:tmpl w:val="FF46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DFB"/>
    <w:multiLevelType w:val="hybridMultilevel"/>
    <w:tmpl w:val="B3E4DED4"/>
    <w:lvl w:ilvl="0" w:tplc="12B891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3B8C"/>
    <w:multiLevelType w:val="hybridMultilevel"/>
    <w:tmpl w:val="459CBD0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8A20F5"/>
    <w:multiLevelType w:val="hybridMultilevel"/>
    <w:tmpl w:val="11BA4A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13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4A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EB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E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6C0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1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A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9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02FD"/>
    <w:rsid w:val="00057D7B"/>
    <w:rsid w:val="000747F3"/>
    <w:rsid w:val="000E0860"/>
    <w:rsid w:val="000F2BD7"/>
    <w:rsid w:val="00102ADB"/>
    <w:rsid w:val="001D59B4"/>
    <w:rsid w:val="00216E9C"/>
    <w:rsid w:val="002C4FF0"/>
    <w:rsid w:val="002E6163"/>
    <w:rsid w:val="003436BE"/>
    <w:rsid w:val="0042189B"/>
    <w:rsid w:val="00432D06"/>
    <w:rsid w:val="004947D2"/>
    <w:rsid w:val="00583446"/>
    <w:rsid w:val="005F45A4"/>
    <w:rsid w:val="00620773"/>
    <w:rsid w:val="007C6B5B"/>
    <w:rsid w:val="007D699E"/>
    <w:rsid w:val="00892A33"/>
    <w:rsid w:val="008E02FD"/>
    <w:rsid w:val="009021AF"/>
    <w:rsid w:val="00985099"/>
    <w:rsid w:val="00A05754"/>
    <w:rsid w:val="00A211FA"/>
    <w:rsid w:val="00A302F5"/>
    <w:rsid w:val="00A537C2"/>
    <w:rsid w:val="00A83F04"/>
    <w:rsid w:val="00A87E25"/>
    <w:rsid w:val="00BD3365"/>
    <w:rsid w:val="00BD4EB8"/>
    <w:rsid w:val="00C03B86"/>
    <w:rsid w:val="00CF7CE6"/>
    <w:rsid w:val="00D00702"/>
    <w:rsid w:val="00D01134"/>
    <w:rsid w:val="00D245BB"/>
    <w:rsid w:val="00DA5FCE"/>
    <w:rsid w:val="00E009E8"/>
    <w:rsid w:val="00E01C6B"/>
    <w:rsid w:val="00E72913"/>
    <w:rsid w:val="00EC373E"/>
    <w:rsid w:val="00F415B7"/>
    <w:rsid w:val="00FB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rsid w:val="0090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rsid w:val="0090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3Exact">
    <w:name w:val="Заголовок №3 Exact"/>
    <w:link w:val="3"/>
    <w:rsid w:val="009021AF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">
    <w:name w:val="Заголовок №3"/>
    <w:basedOn w:val="a"/>
    <w:link w:val="3Exact"/>
    <w:rsid w:val="009021AF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character" w:customStyle="1" w:styleId="a5">
    <w:name w:val="Основной текст_"/>
    <w:link w:val="1"/>
    <w:rsid w:val="009021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021A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rsid w:val="00892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fr-FR"/>
    </w:rPr>
  </w:style>
  <w:style w:type="character" w:customStyle="1" w:styleId="2ptExact">
    <w:name w:val="Основной текст + Интервал 2 pt Exact"/>
    <w:rsid w:val="00892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21"/>
      <w:szCs w:val="21"/>
      <w:u w:val="none"/>
      <w:lang w:val="fr-FR"/>
    </w:rPr>
  </w:style>
  <w:style w:type="character" w:customStyle="1" w:styleId="a6">
    <w:name w:val="Основной текст + Курсив"/>
    <w:rsid w:val="00892A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7">
    <w:name w:val="No Spacing"/>
    <w:uiPriority w:val="1"/>
    <w:qFormat/>
    <w:rsid w:val="00892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13</cp:revision>
  <dcterms:created xsi:type="dcterms:W3CDTF">2014-03-13T14:02:00Z</dcterms:created>
  <dcterms:modified xsi:type="dcterms:W3CDTF">2017-04-07T10:10:00Z</dcterms:modified>
</cp:coreProperties>
</file>