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9" w:rsidRDefault="00BA59A9" w:rsidP="00BA59A9">
      <w:pPr>
        <w:rPr>
          <w:b/>
          <w:sz w:val="28"/>
          <w:szCs w:val="28"/>
          <w:lang w:val="uk-UA"/>
        </w:rPr>
      </w:pPr>
    </w:p>
    <w:p w:rsidR="00BA59A9" w:rsidRDefault="00BA59A9" w:rsidP="00BA59A9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uk-UA"/>
        </w:rPr>
      </w:pPr>
      <w:r w:rsidRPr="00BA59A9">
        <w:rPr>
          <w:sz w:val="28"/>
          <w:szCs w:val="28"/>
          <w:lang w:val="uk-UA"/>
        </w:rPr>
        <w:t>Територія Голопристанського лісництва ДП «</w:t>
      </w:r>
      <w:proofErr w:type="spellStart"/>
      <w:r w:rsidRPr="00BA59A9">
        <w:rPr>
          <w:sz w:val="28"/>
          <w:szCs w:val="28"/>
          <w:lang w:val="uk-UA"/>
        </w:rPr>
        <w:t>Голопристанське</w:t>
      </w:r>
      <w:proofErr w:type="spellEnd"/>
      <w:r w:rsidRPr="00BA59A9">
        <w:rPr>
          <w:sz w:val="28"/>
          <w:szCs w:val="28"/>
          <w:lang w:val="uk-UA"/>
        </w:rPr>
        <w:t xml:space="preserve"> ЛМГ» в </w:t>
      </w:r>
      <w:proofErr w:type="spellStart"/>
      <w:r w:rsidRPr="00BA59A9">
        <w:rPr>
          <w:sz w:val="28"/>
          <w:szCs w:val="28"/>
          <w:lang w:val="uk-UA"/>
        </w:rPr>
        <w:t>ґрунтово-лісотипологічному</w:t>
      </w:r>
      <w:proofErr w:type="spellEnd"/>
      <w:r w:rsidRPr="00BA59A9">
        <w:rPr>
          <w:sz w:val="28"/>
          <w:szCs w:val="28"/>
          <w:lang w:val="uk-UA"/>
        </w:rPr>
        <w:t xml:space="preserve"> відношенні дуже строката.</w:t>
      </w:r>
      <w:r>
        <w:rPr>
          <w:sz w:val="28"/>
          <w:szCs w:val="28"/>
          <w:lang w:val="uk-UA"/>
        </w:rPr>
        <w:t xml:space="preserve"> </w:t>
      </w:r>
      <w:r w:rsidRPr="00BA59A9">
        <w:rPr>
          <w:sz w:val="28"/>
          <w:szCs w:val="28"/>
          <w:lang w:val="uk-UA"/>
        </w:rPr>
        <w:t>В першу чергу це зумовлено великим різноманіттям форм рельєфу, що визначило формування різних по потужності та розвитку ґрунтоутворюючих порід і ґрунтів; постійним впливом ерозійних процесів і пов’язаних цим формуванням неоднорідних по механічному складу та фізико-хімічних властивостях ґрунтів.</w:t>
      </w:r>
    </w:p>
    <w:p w:rsidR="00BA59A9" w:rsidRDefault="00BA59A9" w:rsidP="00BA59A9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uk-UA"/>
        </w:rPr>
      </w:pPr>
      <w:r w:rsidRPr="00BA59A9">
        <w:rPr>
          <w:sz w:val="28"/>
          <w:szCs w:val="28"/>
          <w:lang w:val="uk-UA"/>
        </w:rPr>
        <w:t xml:space="preserve">По </w:t>
      </w:r>
      <w:proofErr w:type="spellStart"/>
      <w:r w:rsidRPr="00BA59A9">
        <w:rPr>
          <w:sz w:val="28"/>
          <w:szCs w:val="28"/>
          <w:lang w:val="uk-UA"/>
        </w:rPr>
        <w:t>лісопридатності</w:t>
      </w:r>
      <w:proofErr w:type="spellEnd"/>
      <w:r w:rsidRPr="00BA59A9">
        <w:rPr>
          <w:sz w:val="28"/>
          <w:szCs w:val="28"/>
          <w:lang w:val="uk-UA"/>
        </w:rPr>
        <w:t xml:space="preserve"> всі типи та різновиди ґрунтів в </w:t>
      </w:r>
      <w:proofErr w:type="spellStart"/>
      <w:r w:rsidRPr="00BA59A9">
        <w:rPr>
          <w:sz w:val="28"/>
          <w:szCs w:val="28"/>
          <w:lang w:val="uk-UA"/>
        </w:rPr>
        <w:t>Голопристанському</w:t>
      </w:r>
      <w:proofErr w:type="spellEnd"/>
      <w:r w:rsidRPr="00BA59A9">
        <w:rPr>
          <w:sz w:val="28"/>
          <w:szCs w:val="28"/>
          <w:lang w:val="uk-UA"/>
        </w:rPr>
        <w:t xml:space="preserve"> лісництві належать до </w:t>
      </w:r>
      <w:proofErr w:type="spellStart"/>
      <w:r w:rsidRPr="00BA59A9">
        <w:rPr>
          <w:sz w:val="28"/>
          <w:szCs w:val="28"/>
          <w:lang w:val="uk-UA"/>
        </w:rPr>
        <w:t>обмежено-лісопридатних</w:t>
      </w:r>
      <w:proofErr w:type="spellEnd"/>
      <w:r w:rsidRPr="00BA59A9">
        <w:rPr>
          <w:sz w:val="28"/>
          <w:szCs w:val="28"/>
          <w:lang w:val="uk-UA"/>
        </w:rPr>
        <w:t>, що суттєво обмежує склад деревних та чагарникових порід в лісових культурах.</w:t>
      </w:r>
    </w:p>
    <w:p w:rsidR="00BA59A9" w:rsidRDefault="00BA59A9" w:rsidP="00BA59A9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uk-UA"/>
        </w:rPr>
      </w:pPr>
      <w:r w:rsidRPr="00BA59A9">
        <w:rPr>
          <w:sz w:val="28"/>
          <w:szCs w:val="28"/>
          <w:lang w:val="uk-UA"/>
        </w:rPr>
        <w:t xml:space="preserve">Сформувались дернові ґрунти на еолових і </w:t>
      </w:r>
      <w:proofErr w:type="spellStart"/>
      <w:r w:rsidRPr="00BA59A9">
        <w:rPr>
          <w:sz w:val="28"/>
          <w:szCs w:val="28"/>
          <w:lang w:val="uk-UA"/>
        </w:rPr>
        <w:t>давньоалювіальних</w:t>
      </w:r>
      <w:proofErr w:type="spellEnd"/>
      <w:r w:rsidRPr="00BA59A9">
        <w:rPr>
          <w:sz w:val="28"/>
          <w:szCs w:val="28"/>
          <w:lang w:val="uk-UA"/>
        </w:rPr>
        <w:t xml:space="preserve"> відкладах під дією степової рослинності. </w:t>
      </w:r>
      <w:proofErr w:type="spellStart"/>
      <w:r w:rsidRPr="00BA59A9">
        <w:rPr>
          <w:sz w:val="28"/>
          <w:szCs w:val="28"/>
        </w:rPr>
        <w:t>Названі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ґрунти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успадкували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від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материнських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порід</w:t>
      </w:r>
      <w:proofErr w:type="spellEnd"/>
      <w:r w:rsidRPr="00BA59A9">
        <w:rPr>
          <w:sz w:val="28"/>
          <w:szCs w:val="28"/>
        </w:rPr>
        <w:t xml:space="preserve">, в основному, </w:t>
      </w:r>
      <w:proofErr w:type="spellStart"/>
      <w:r w:rsidRPr="00BA59A9">
        <w:rPr>
          <w:sz w:val="28"/>
          <w:szCs w:val="28"/>
        </w:rPr>
        <w:t>піщаний</w:t>
      </w:r>
      <w:proofErr w:type="spellEnd"/>
      <w:r w:rsidRPr="00BA59A9">
        <w:rPr>
          <w:sz w:val="28"/>
          <w:szCs w:val="28"/>
        </w:rPr>
        <w:t xml:space="preserve">, </w:t>
      </w:r>
      <w:proofErr w:type="spellStart"/>
      <w:r w:rsidRPr="00BA59A9">
        <w:rPr>
          <w:sz w:val="28"/>
          <w:szCs w:val="28"/>
        </w:rPr>
        <w:t>або</w:t>
      </w:r>
      <w:proofErr w:type="spellEnd"/>
      <w:r w:rsidRPr="00BA59A9">
        <w:rPr>
          <w:sz w:val="28"/>
          <w:szCs w:val="28"/>
        </w:rPr>
        <w:t xml:space="preserve"> глинисто-</w:t>
      </w:r>
      <w:proofErr w:type="spellStart"/>
      <w:r w:rsidRPr="00BA59A9">
        <w:rPr>
          <w:sz w:val="28"/>
          <w:szCs w:val="28"/>
        </w:rPr>
        <w:t>піщаний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механічний</w:t>
      </w:r>
      <w:proofErr w:type="spellEnd"/>
      <w:r w:rsidRPr="00BA59A9">
        <w:rPr>
          <w:sz w:val="28"/>
          <w:szCs w:val="28"/>
        </w:rPr>
        <w:t xml:space="preserve"> склад, </w:t>
      </w:r>
      <w:proofErr w:type="spellStart"/>
      <w:r w:rsidRPr="00BA59A9">
        <w:rPr>
          <w:sz w:val="28"/>
          <w:szCs w:val="28"/>
        </w:rPr>
        <w:t>пухке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зложення</w:t>
      </w:r>
      <w:proofErr w:type="spellEnd"/>
      <w:r w:rsidRPr="00BA59A9">
        <w:rPr>
          <w:sz w:val="28"/>
          <w:szCs w:val="28"/>
        </w:rPr>
        <w:t xml:space="preserve">, </w:t>
      </w:r>
      <w:proofErr w:type="spellStart"/>
      <w:r w:rsidRPr="00BA59A9">
        <w:rPr>
          <w:sz w:val="28"/>
          <w:szCs w:val="28"/>
        </w:rPr>
        <w:t>безкарбонатність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профілю</w:t>
      </w:r>
      <w:proofErr w:type="spellEnd"/>
      <w:r w:rsidRPr="00BA59A9">
        <w:rPr>
          <w:sz w:val="28"/>
          <w:szCs w:val="28"/>
        </w:rPr>
        <w:t xml:space="preserve"> і </w:t>
      </w:r>
      <w:proofErr w:type="spellStart"/>
      <w:r w:rsidRPr="00BA59A9">
        <w:rPr>
          <w:sz w:val="28"/>
          <w:szCs w:val="28"/>
        </w:rPr>
        <w:t>легку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розвіюваність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вітром</w:t>
      </w:r>
      <w:proofErr w:type="spellEnd"/>
      <w:r w:rsidRPr="00BA59A9">
        <w:rPr>
          <w:sz w:val="28"/>
          <w:szCs w:val="28"/>
        </w:rPr>
        <w:t xml:space="preserve">. </w:t>
      </w:r>
      <w:proofErr w:type="spellStart"/>
      <w:r w:rsidRPr="00BA59A9">
        <w:rPr>
          <w:sz w:val="28"/>
          <w:szCs w:val="28"/>
        </w:rPr>
        <w:t>Останнє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зумовило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здебільшого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дуже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складний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рельєф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proofErr w:type="gramStart"/>
      <w:r w:rsidRPr="00BA59A9">
        <w:rPr>
          <w:sz w:val="28"/>
          <w:szCs w:val="28"/>
        </w:rPr>
        <w:t>п</w:t>
      </w:r>
      <w:proofErr w:type="gramEnd"/>
      <w:r w:rsidRPr="00BA59A9">
        <w:rPr>
          <w:sz w:val="28"/>
          <w:szCs w:val="28"/>
        </w:rPr>
        <w:t>іщаних</w:t>
      </w:r>
      <w:proofErr w:type="spellEnd"/>
      <w:r w:rsidRPr="00BA59A9">
        <w:rPr>
          <w:sz w:val="28"/>
          <w:szCs w:val="28"/>
        </w:rPr>
        <w:t xml:space="preserve"> арен, </w:t>
      </w:r>
      <w:proofErr w:type="spellStart"/>
      <w:r w:rsidRPr="00BA59A9">
        <w:rPr>
          <w:sz w:val="28"/>
          <w:szCs w:val="28"/>
        </w:rPr>
        <w:t>велику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кількість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ґрунтів</w:t>
      </w:r>
      <w:proofErr w:type="spellEnd"/>
      <w:r w:rsidRPr="00BA59A9">
        <w:rPr>
          <w:sz w:val="28"/>
          <w:szCs w:val="28"/>
        </w:rPr>
        <w:t xml:space="preserve"> з </w:t>
      </w:r>
      <w:proofErr w:type="spellStart"/>
      <w:r w:rsidRPr="00BA59A9">
        <w:rPr>
          <w:sz w:val="28"/>
          <w:szCs w:val="28"/>
        </w:rPr>
        <w:t>неглибоким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майже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безперегнійним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профілем</w:t>
      </w:r>
      <w:proofErr w:type="spellEnd"/>
      <w:r w:rsidRPr="00BA59A9">
        <w:rPr>
          <w:sz w:val="28"/>
          <w:szCs w:val="28"/>
        </w:rPr>
        <w:t xml:space="preserve">, </w:t>
      </w:r>
      <w:proofErr w:type="spellStart"/>
      <w:r w:rsidRPr="00BA59A9">
        <w:rPr>
          <w:sz w:val="28"/>
          <w:szCs w:val="28"/>
        </w:rPr>
        <w:t>іноді</w:t>
      </w:r>
      <w:proofErr w:type="spellEnd"/>
      <w:r w:rsidRPr="00BA59A9">
        <w:rPr>
          <w:sz w:val="28"/>
          <w:szCs w:val="28"/>
        </w:rPr>
        <w:t xml:space="preserve"> з </w:t>
      </w:r>
      <w:proofErr w:type="spellStart"/>
      <w:r w:rsidRPr="00BA59A9">
        <w:rPr>
          <w:sz w:val="28"/>
          <w:szCs w:val="28"/>
        </w:rPr>
        <w:t>еоловим</w:t>
      </w:r>
      <w:proofErr w:type="spellEnd"/>
      <w:r w:rsidRPr="00BA59A9">
        <w:rPr>
          <w:sz w:val="28"/>
          <w:szCs w:val="28"/>
        </w:rPr>
        <w:t xml:space="preserve"> наносом </w:t>
      </w:r>
      <w:proofErr w:type="spellStart"/>
      <w:r w:rsidRPr="00BA59A9">
        <w:rPr>
          <w:sz w:val="28"/>
          <w:szCs w:val="28"/>
        </w:rPr>
        <w:t>із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піску</w:t>
      </w:r>
      <w:proofErr w:type="spellEnd"/>
      <w:r w:rsidRPr="00BA59A9">
        <w:rPr>
          <w:sz w:val="28"/>
          <w:szCs w:val="28"/>
        </w:rPr>
        <w:t xml:space="preserve">, а </w:t>
      </w:r>
      <w:proofErr w:type="spellStart"/>
      <w:r w:rsidRPr="00BA59A9">
        <w:rPr>
          <w:sz w:val="28"/>
          <w:szCs w:val="28"/>
        </w:rPr>
        <w:t>також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наявність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похованих</w:t>
      </w:r>
      <w:proofErr w:type="spellEnd"/>
      <w:r w:rsidRPr="00BA59A9">
        <w:rPr>
          <w:sz w:val="28"/>
          <w:szCs w:val="28"/>
        </w:rPr>
        <w:t xml:space="preserve"> (</w:t>
      </w:r>
      <w:proofErr w:type="spellStart"/>
      <w:r w:rsidRPr="00BA59A9">
        <w:rPr>
          <w:sz w:val="28"/>
          <w:szCs w:val="28"/>
        </w:rPr>
        <w:t>засипаних</w:t>
      </w:r>
      <w:proofErr w:type="spellEnd"/>
      <w:r w:rsidRPr="00BA59A9">
        <w:rPr>
          <w:sz w:val="28"/>
          <w:szCs w:val="28"/>
        </w:rPr>
        <w:t xml:space="preserve">) </w:t>
      </w:r>
      <w:proofErr w:type="spellStart"/>
      <w:r w:rsidRPr="00BA59A9">
        <w:rPr>
          <w:sz w:val="28"/>
          <w:szCs w:val="28"/>
        </w:rPr>
        <w:t>перевіяних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піском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ґрунтів</w:t>
      </w:r>
      <w:proofErr w:type="spellEnd"/>
      <w:r w:rsidRPr="00BA59A9">
        <w:rPr>
          <w:sz w:val="28"/>
          <w:szCs w:val="28"/>
        </w:rPr>
        <w:t xml:space="preserve">, </w:t>
      </w:r>
      <w:proofErr w:type="spellStart"/>
      <w:r w:rsidRPr="00BA59A9">
        <w:rPr>
          <w:sz w:val="28"/>
          <w:szCs w:val="28"/>
        </w:rPr>
        <w:t>або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гумусових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горизонтів</w:t>
      </w:r>
      <w:proofErr w:type="spellEnd"/>
      <w:r w:rsidRPr="00BA59A9">
        <w:rPr>
          <w:sz w:val="28"/>
          <w:szCs w:val="28"/>
        </w:rPr>
        <w:t>.</w:t>
      </w:r>
    </w:p>
    <w:p w:rsidR="00BA59A9" w:rsidRDefault="00BA59A9" w:rsidP="00BA59A9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uk-UA"/>
        </w:rPr>
      </w:pPr>
      <w:r w:rsidRPr="00BA59A9">
        <w:rPr>
          <w:sz w:val="28"/>
          <w:szCs w:val="28"/>
        </w:rPr>
        <w:t xml:space="preserve">На </w:t>
      </w:r>
      <w:proofErr w:type="spellStart"/>
      <w:r w:rsidRPr="00BA59A9">
        <w:rPr>
          <w:sz w:val="28"/>
          <w:szCs w:val="28"/>
        </w:rPr>
        <w:t>середньо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зарослих</w:t>
      </w:r>
      <w:proofErr w:type="spellEnd"/>
      <w:r w:rsidRPr="00BA59A9">
        <w:rPr>
          <w:sz w:val="28"/>
          <w:szCs w:val="28"/>
        </w:rPr>
        <w:t xml:space="preserve"> і особливо слабо </w:t>
      </w:r>
      <w:proofErr w:type="spellStart"/>
      <w:r w:rsidRPr="00BA59A9">
        <w:rPr>
          <w:sz w:val="28"/>
          <w:szCs w:val="28"/>
        </w:rPr>
        <w:t>зарослих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ділянках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місцями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proofErr w:type="gramStart"/>
      <w:r w:rsidRPr="00BA59A9">
        <w:rPr>
          <w:sz w:val="28"/>
          <w:szCs w:val="28"/>
        </w:rPr>
        <w:t>п</w:t>
      </w:r>
      <w:proofErr w:type="gramEnd"/>
      <w:r w:rsidRPr="00BA59A9">
        <w:rPr>
          <w:sz w:val="28"/>
          <w:szCs w:val="28"/>
        </w:rPr>
        <w:t>іски</w:t>
      </w:r>
      <w:proofErr w:type="spellEnd"/>
      <w:r w:rsidRPr="00BA59A9">
        <w:rPr>
          <w:sz w:val="28"/>
          <w:szCs w:val="28"/>
        </w:rPr>
        <w:t xml:space="preserve"> легко </w:t>
      </w:r>
      <w:proofErr w:type="spellStart"/>
      <w:r w:rsidRPr="00BA59A9">
        <w:rPr>
          <w:sz w:val="28"/>
          <w:szCs w:val="28"/>
        </w:rPr>
        <w:t>перевіваються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вітром</w:t>
      </w:r>
      <w:proofErr w:type="spellEnd"/>
      <w:r w:rsidRPr="00BA59A9">
        <w:rPr>
          <w:sz w:val="28"/>
          <w:szCs w:val="28"/>
        </w:rPr>
        <w:t xml:space="preserve"> і тому в таких </w:t>
      </w:r>
      <w:proofErr w:type="spellStart"/>
      <w:r w:rsidRPr="00BA59A9">
        <w:rPr>
          <w:sz w:val="28"/>
          <w:szCs w:val="28"/>
        </w:rPr>
        <w:t>місцях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території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господарства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виявлені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осередки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дефляції</w:t>
      </w:r>
      <w:proofErr w:type="spellEnd"/>
      <w:r w:rsidRPr="00BA59A9">
        <w:rPr>
          <w:sz w:val="28"/>
          <w:szCs w:val="28"/>
        </w:rPr>
        <w:t xml:space="preserve">. </w:t>
      </w:r>
      <w:proofErr w:type="spellStart"/>
      <w:r w:rsidRPr="00BA59A9">
        <w:rPr>
          <w:sz w:val="28"/>
          <w:szCs w:val="28"/>
        </w:rPr>
        <w:t>Це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стосується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ділянок</w:t>
      </w:r>
      <w:proofErr w:type="spellEnd"/>
      <w:r w:rsidRPr="00BA59A9">
        <w:rPr>
          <w:sz w:val="28"/>
          <w:szCs w:val="28"/>
        </w:rPr>
        <w:t xml:space="preserve"> </w:t>
      </w:r>
      <w:proofErr w:type="spellStart"/>
      <w:r w:rsidRPr="00BA59A9">
        <w:rPr>
          <w:sz w:val="28"/>
          <w:szCs w:val="28"/>
        </w:rPr>
        <w:t>виділених</w:t>
      </w:r>
      <w:proofErr w:type="spellEnd"/>
      <w:r w:rsidRPr="00BA59A9">
        <w:rPr>
          <w:sz w:val="28"/>
          <w:szCs w:val="28"/>
        </w:rPr>
        <w:t xml:space="preserve"> в </w:t>
      </w:r>
      <w:proofErr w:type="spellStart"/>
      <w:r w:rsidRPr="00BA59A9">
        <w:rPr>
          <w:sz w:val="28"/>
          <w:szCs w:val="28"/>
        </w:rPr>
        <w:t>категорію</w:t>
      </w:r>
      <w:proofErr w:type="spellEnd"/>
      <w:r w:rsidRPr="00BA59A9">
        <w:rPr>
          <w:sz w:val="28"/>
          <w:szCs w:val="28"/>
        </w:rPr>
        <w:t xml:space="preserve"> «</w:t>
      </w:r>
      <w:proofErr w:type="spellStart"/>
      <w:r w:rsidRPr="00BA59A9">
        <w:rPr>
          <w:sz w:val="28"/>
          <w:szCs w:val="28"/>
        </w:rPr>
        <w:t>піски</w:t>
      </w:r>
      <w:proofErr w:type="spellEnd"/>
      <w:r w:rsidRPr="00BA59A9">
        <w:rPr>
          <w:sz w:val="28"/>
          <w:szCs w:val="28"/>
        </w:rPr>
        <w:t>».</w:t>
      </w:r>
    </w:p>
    <w:p w:rsidR="00BA59A9" w:rsidRDefault="00BA59A9" w:rsidP="00BA59A9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uk-UA"/>
        </w:rPr>
      </w:pPr>
      <w:r w:rsidRPr="00BA59A9">
        <w:rPr>
          <w:b/>
          <w:sz w:val="28"/>
          <w:szCs w:val="28"/>
          <w:lang w:val="uk-UA"/>
        </w:rPr>
        <w:t xml:space="preserve"> </w:t>
      </w:r>
      <w:r w:rsidRPr="00BA59A9">
        <w:rPr>
          <w:sz w:val="28"/>
          <w:szCs w:val="28"/>
          <w:lang w:val="uk-UA"/>
        </w:rPr>
        <w:t xml:space="preserve">В умовах степу нижнього Дніпра Херсонської області ліси повинні виконувати поле-і ґрунтозахисні функції, перекривати шлях пиловим бурям і суховіям, поліпшувати естетичні, санітарно-гігієнічні і оздоровчі функції, посилювати водоохоронні і </w:t>
      </w:r>
      <w:proofErr w:type="spellStart"/>
      <w:r w:rsidRPr="00BA59A9">
        <w:rPr>
          <w:sz w:val="28"/>
          <w:szCs w:val="28"/>
          <w:lang w:val="uk-UA"/>
        </w:rPr>
        <w:t>кліматорегулюючі</w:t>
      </w:r>
      <w:proofErr w:type="spellEnd"/>
      <w:r w:rsidRPr="00BA59A9">
        <w:rPr>
          <w:sz w:val="28"/>
          <w:szCs w:val="28"/>
          <w:lang w:val="uk-UA"/>
        </w:rPr>
        <w:t xml:space="preserve"> властивості.</w:t>
      </w:r>
    </w:p>
    <w:p w:rsidR="00BA59A9" w:rsidRDefault="00BA59A9" w:rsidP="00BA59A9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uk-UA"/>
        </w:rPr>
      </w:pPr>
      <w:r w:rsidRPr="00BA59A9">
        <w:rPr>
          <w:sz w:val="28"/>
          <w:szCs w:val="28"/>
          <w:lang w:val="uk-UA"/>
        </w:rPr>
        <w:t xml:space="preserve">Лісове господарство тісно пов’язане з використанням природних властивостей землі, тобто з родючістю ґрунтів. Створення, збереження, вирощування лісів, </w:t>
      </w:r>
      <w:proofErr w:type="spellStart"/>
      <w:r w:rsidRPr="00BA59A9">
        <w:rPr>
          <w:sz w:val="28"/>
          <w:szCs w:val="28"/>
          <w:lang w:val="uk-UA"/>
        </w:rPr>
        <w:t>іх</w:t>
      </w:r>
      <w:proofErr w:type="spellEnd"/>
      <w:r w:rsidRPr="00BA59A9">
        <w:rPr>
          <w:sz w:val="28"/>
          <w:szCs w:val="28"/>
          <w:lang w:val="uk-UA"/>
        </w:rPr>
        <w:t xml:space="preserve"> експлуатація потребують глибокого знання ґрунтів, ґрунтоутворюючих і підстилаючи порід, оцінки ґрунтових умов, як одного із компонентів лісових угруповань.</w:t>
      </w:r>
    </w:p>
    <w:p w:rsidR="00BA59A9" w:rsidRPr="00BA59A9" w:rsidRDefault="00BA59A9" w:rsidP="00BA59A9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uk-UA"/>
        </w:rPr>
      </w:pPr>
      <w:bookmarkStart w:id="0" w:name="_GoBack"/>
      <w:bookmarkEnd w:id="0"/>
      <w:r w:rsidRPr="00BA59A9">
        <w:rPr>
          <w:sz w:val="28"/>
          <w:szCs w:val="28"/>
          <w:lang w:val="uk-UA"/>
        </w:rPr>
        <w:t>Ґрунти являються результатами єдиної взаємодії цілого ряду природних факторів.</w:t>
      </w:r>
    </w:p>
    <w:p w:rsidR="00B06015" w:rsidRPr="00BA59A9" w:rsidRDefault="00B06015" w:rsidP="00BA59A9">
      <w:pPr>
        <w:spacing w:line="276" w:lineRule="auto"/>
        <w:rPr>
          <w:lang w:val="uk-UA"/>
        </w:rPr>
      </w:pPr>
    </w:p>
    <w:sectPr w:rsidR="00B06015" w:rsidRPr="00BA59A9" w:rsidSect="00B653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D17"/>
    <w:multiLevelType w:val="hybridMultilevel"/>
    <w:tmpl w:val="84B0D482"/>
    <w:lvl w:ilvl="0" w:tplc="501E07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9E"/>
    <w:rsid w:val="00B06015"/>
    <w:rsid w:val="00B6530C"/>
    <w:rsid w:val="00BA59A9"/>
    <w:rsid w:val="00F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9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9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2017-04-14T09:43:00Z</dcterms:created>
  <dcterms:modified xsi:type="dcterms:W3CDTF">2017-04-14T09:49:00Z</dcterms:modified>
</cp:coreProperties>
</file>