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D35" w:rsidRPr="005F2817" w:rsidRDefault="007F7D35" w:rsidP="005F2817">
      <w:pPr>
        <w:ind w:right="160"/>
        <w:jc w:val="center"/>
        <w:rPr>
          <w:b/>
          <w:i/>
          <w:sz w:val="28"/>
          <w:szCs w:val="28"/>
          <w:lang w:val="uk-UA"/>
        </w:rPr>
      </w:pPr>
      <w:r w:rsidRPr="005F2817">
        <w:rPr>
          <w:b/>
          <w:i/>
          <w:sz w:val="28"/>
          <w:szCs w:val="28"/>
          <w:lang w:val="uk-UA"/>
        </w:rPr>
        <w:t>ТЕЗИ</w:t>
      </w:r>
    </w:p>
    <w:p w:rsidR="007F7D35" w:rsidRPr="005F2817" w:rsidRDefault="00EE6DDA" w:rsidP="005F2817">
      <w:pPr>
        <w:jc w:val="both"/>
        <w:rPr>
          <w:rFonts w:eastAsia="Calibri"/>
          <w:b/>
          <w:bCs/>
          <w:sz w:val="28"/>
          <w:shd w:val="clear" w:color="auto" w:fill="FFFFFF"/>
          <w:lang w:val="uk-UA"/>
        </w:rPr>
      </w:pPr>
      <w:r w:rsidRPr="005F2817">
        <w:rPr>
          <w:rFonts w:eastAsia="Calibri"/>
          <w:b/>
          <w:bCs/>
          <w:sz w:val="28"/>
          <w:shd w:val="clear" w:color="auto" w:fill="FFFFFF"/>
          <w:lang w:val="uk-UA"/>
        </w:rPr>
        <w:t>Тема роботи:</w:t>
      </w:r>
      <w:r w:rsidR="007F7D35" w:rsidRPr="005F2817">
        <w:rPr>
          <w:rFonts w:eastAsia="Calibri"/>
          <w:b/>
          <w:bCs/>
          <w:sz w:val="28"/>
          <w:shd w:val="clear" w:color="auto" w:fill="FFFFFF"/>
          <w:lang w:val="uk-UA"/>
        </w:rPr>
        <w:t xml:space="preserve"> «Фізичні фокуси» </w:t>
      </w:r>
    </w:p>
    <w:p w:rsidR="007F7D35" w:rsidRPr="005F2817" w:rsidRDefault="007F7D35" w:rsidP="005F2817">
      <w:pPr>
        <w:jc w:val="both"/>
        <w:rPr>
          <w:rFonts w:eastAsia="Calibri"/>
          <w:bCs/>
          <w:sz w:val="28"/>
          <w:shd w:val="clear" w:color="auto" w:fill="FFFFFF"/>
          <w:lang w:val="uk-UA"/>
        </w:rPr>
      </w:pPr>
      <w:r w:rsidRPr="005F2817">
        <w:rPr>
          <w:rFonts w:eastAsia="Calibri"/>
          <w:b/>
          <w:bCs/>
          <w:sz w:val="28"/>
          <w:shd w:val="clear" w:color="auto" w:fill="FFFFFF"/>
          <w:lang w:val="uk-UA"/>
        </w:rPr>
        <w:t xml:space="preserve">Учасниця: </w:t>
      </w:r>
      <w:r w:rsidRPr="005F2817">
        <w:rPr>
          <w:rFonts w:eastAsia="Calibri"/>
          <w:bCs/>
          <w:sz w:val="28"/>
          <w:shd w:val="clear" w:color="auto" w:fill="FFFFFF"/>
          <w:lang w:val="uk-UA"/>
        </w:rPr>
        <w:t xml:space="preserve">учениця </w:t>
      </w:r>
      <w:r w:rsidR="00503352" w:rsidRPr="005F2817">
        <w:rPr>
          <w:rFonts w:eastAsia="Calibri"/>
          <w:bCs/>
          <w:sz w:val="28"/>
          <w:shd w:val="clear" w:color="auto" w:fill="FFFFFF"/>
          <w:lang w:val="uk-UA"/>
        </w:rPr>
        <w:t>8</w:t>
      </w:r>
      <w:r w:rsidRPr="005F2817">
        <w:rPr>
          <w:rFonts w:eastAsia="Calibri"/>
          <w:bCs/>
          <w:sz w:val="28"/>
          <w:shd w:val="clear" w:color="auto" w:fill="FFFFFF"/>
          <w:lang w:val="uk-UA"/>
        </w:rPr>
        <w:t xml:space="preserve"> класу </w:t>
      </w:r>
      <w:proofErr w:type="spellStart"/>
      <w:r w:rsidRPr="005F2817">
        <w:rPr>
          <w:rFonts w:eastAsia="Calibri"/>
          <w:bCs/>
          <w:sz w:val="28"/>
          <w:shd w:val="clear" w:color="auto" w:fill="FFFFFF"/>
          <w:lang w:val="uk-UA"/>
        </w:rPr>
        <w:t>Христинівської</w:t>
      </w:r>
      <w:proofErr w:type="spellEnd"/>
      <w:r w:rsidRPr="005F2817">
        <w:rPr>
          <w:rFonts w:eastAsia="Calibri"/>
          <w:bCs/>
          <w:sz w:val="28"/>
          <w:shd w:val="clear" w:color="auto" w:fill="FFFFFF"/>
          <w:lang w:val="uk-UA"/>
        </w:rPr>
        <w:t xml:space="preserve"> спеціалізованої школи </w:t>
      </w:r>
      <w:r w:rsidRPr="005F2817">
        <w:rPr>
          <w:rFonts w:eastAsia="Calibri"/>
          <w:bCs/>
          <w:sz w:val="28"/>
          <w:shd w:val="clear" w:color="auto" w:fill="FFFFFF"/>
          <w:lang w:val="en-US"/>
        </w:rPr>
        <w:t>I</w:t>
      </w:r>
      <w:r w:rsidRPr="005F2817">
        <w:rPr>
          <w:rFonts w:eastAsia="Calibri"/>
          <w:bCs/>
          <w:sz w:val="28"/>
          <w:shd w:val="clear" w:color="auto" w:fill="FFFFFF"/>
          <w:lang w:val="uk-UA"/>
        </w:rPr>
        <w:t xml:space="preserve"> – </w:t>
      </w:r>
      <w:r w:rsidRPr="005F2817">
        <w:rPr>
          <w:rFonts w:eastAsia="Calibri"/>
          <w:bCs/>
          <w:sz w:val="28"/>
          <w:shd w:val="clear" w:color="auto" w:fill="FFFFFF"/>
          <w:lang w:val="en-US"/>
        </w:rPr>
        <w:t>III</w:t>
      </w:r>
      <w:r w:rsidRPr="005F2817">
        <w:rPr>
          <w:rFonts w:eastAsia="Calibri"/>
          <w:bCs/>
          <w:sz w:val="28"/>
          <w:shd w:val="clear" w:color="auto" w:fill="FFFFFF"/>
          <w:lang w:val="uk-UA"/>
        </w:rPr>
        <w:t xml:space="preserve"> ст.№1 </w:t>
      </w:r>
      <w:proofErr w:type="spellStart"/>
      <w:r w:rsidRPr="005F2817">
        <w:rPr>
          <w:rFonts w:eastAsia="Calibri"/>
          <w:bCs/>
          <w:sz w:val="28"/>
          <w:shd w:val="clear" w:color="auto" w:fill="FFFFFF"/>
          <w:lang w:val="uk-UA"/>
        </w:rPr>
        <w:t>ім.О.Є.Корнійчука</w:t>
      </w:r>
      <w:proofErr w:type="spellEnd"/>
      <w:r w:rsidRPr="005F2817">
        <w:rPr>
          <w:rFonts w:eastAsia="Calibri"/>
          <w:bCs/>
          <w:sz w:val="28"/>
          <w:shd w:val="clear" w:color="auto" w:fill="FFFFFF"/>
          <w:lang w:val="uk-UA"/>
        </w:rPr>
        <w:t xml:space="preserve">, м. </w:t>
      </w:r>
      <w:proofErr w:type="spellStart"/>
      <w:r w:rsidRPr="005F2817">
        <w:rPr>
          <w:rFonts w:eastAsia="Calibri"/>
          <w:bCs/>
          <w:sz w:val="28"/>
          <w:shd w:val="clear" w:color="auto" w:fill="FFFFFF"/>
          <w:lang w:val="uk-UA"/>
        </w:rPr>
        <w:t>Христинівки</w:t>
      </w:r>
      <w:proofErr w:type="spellEnd"/>
      <w:r w:rsidRPr="005F2817">
        <w:rPr>
          <w:rFonts w:eastAsia="Calibri"/>
          <w:bCs/>
          <w:sz w:val="28"/>
          <w:shd w:val="clear" w:color="auto" w:fill="FFFFFF"/>
          <w:lang w:val="uk-UA"/>
        </w:rPr>
        <w:t xml:space="preserve">, </w:t>
      </w:r>
      <w:proofErr w:type="spellStart"/>
      <w:r w:rsidRPr="005F2817">
        <w:rPr>
          <w:rFonts w:eastAsia="Calibri"/>
          <w:bCs/>
          <w:sz w:val="28"/>
          <w:shd w:val="clear" w:color="auto" w:fill="FFFFFF"/>
          <w:lang w:val="uk-UA"/>
        </w:rPr>
        <w:t>Христинівського</w:t>
      </w:r>
      <w:proofErr w:type="spellEnd"/>
      <w:r w:rsidRPr="005F2817">
        <w:rPr>
          <w:rFonts w:eastAsia="Calibri"/>
          <w:bCs/>
          <w:sz w:val="28"/>
          <w:shd w:val="clear" w:color="auto" w:fill="FFFFFF"/>
          <w:lang w:val="uk-UA"/>
        </w:rPr>
        <w:t xml:space="preserve"> району, Черкаської області Суворова Валерія Юріївна.</w:t>
      </w:r>
    </w:p>
    <w:p w:rsidR="007F7D35" w:rsidRPr="005F2817" w:rsidRDefault="007F7D35" w:rsidP="005F2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4"/>
        <w:jc w:val="both"/>
        <w:rPr>
          <w:rFonts w:eastAsia="Calibri"/>
          <w:bCs/>
          <w:sz w:val="28"/>
          <w:shd w:val="clear" w:color="auto" w:fill="FFFFFF"/>
          <w:lang w:val="uk-UA"/>
        </w:rPr>
      </w:pPr>
      <w:r w:rsidRPr="005F2817">
        <w:rPr>
          <w:b/>
          <w:sz w:val="28"/>
          <w:szCs w:val="28"/>
          <w:lang w:val="uk-UA"/>
        </w:rPr>
        <w:t xml:space="preserve">Керівник: </w:t>
      </w:r>
      <w:r w:rsidRPr="005F2817">
        <w:rPr>
          <w:sz w:val="28"/>
          <w:szCs w:val="28"/>
          <w:lang w:val="uk-UA"/>
        </w:rPr>
        <w:t xml:space="preserve">учитель фізики та інформатики </w:t>
      </w:r>
      <w:proofErr w:type="spellStart"/>
      <w:r w:rsidRPr="005F2817">
        <w:rPr>
          <w:rFonts w:eastAsia="Calibri"/>
          <w:bCs/>
          <w:sz w:val="28"/>
          <w:shd w:val="clear" w:color="auto" w:fill="FFFFFF"/>
          <w:lang w:val="uk-UA"/>
        </w:rPr>
        <w:t>Христинівської</w:t>
      </w:r>
      <w:proofErr w:type="spellEnd"/>
      <w:r w:rsidRPr="005F2817">
        <w:rPr>
          <w:sz w:val="28"/>
          <w:szCs w:val="28"/>
          <w:lang w:val="uk-UA"/>
        </w:rPr>
        <w:t xml:space="preserve"> </w:t>
      </w:r>
      <w:r w:rsidRPr="005F2817">
        <w:rPr>
          <w:rFonts w:eastAsia="Calibri"/>
          <w:bCs/>
          <w:sz w:val="28"/>
          <w:shd w:val="clear" w:color="auto" w:fill="FFFFFF"/>
          <w:lang w:val="uk-UA"/>
        </w:rPr>
        <w:t xml:space="preserve">спеціалізованої школи </w:t>
      </w:r>
      <w:r w:rsidRPr="005F2817">
        <w:rPr>
          <w:rFonts w:eastAsia="Calibri"/>
          <w:bCs/>
          <w:sz w:val="28"/>
          <w:shd w:val="clear" w:color="auto" w:fill="FFFFFF"/>
          <w:lang w:val="en-US"/>
        </w:rPr>
        <w:t>I</w:t>
      </w:r>
      <w:r w:rsidRPr="005F2817">
        <w:rPr>
          <w:rFonts w:eastAsia="Calibri"/>
          <w:bCs/>
          <w:sz w:val="28"/>
          <w:shd w:val="clear" w:color="auto" w:fill="FFFFFF"/>
          <w:lang w:val="uk-UA"/>
        </w:rPr>
        <w:t xml:space="preserve"> – </w:t>
      </w:r>
      <w:r w:rsidRPr="005F2817">
        <w:rPr>
          <w:rFonts w:eastAsia="Calibri"/>
          <w:bCs/>
          <w:sz w:val="28"/>
          <w:shd w:val="clear" w:color="auto" w:fill="FFFFFF"/>
          <w:lang w:val="en-US"/>
        </w:rPr>
        <w:t>III</w:t>
      </w:r>
      <w:r w:rsidRPr="005F2817">
        <w:rPr>
          <w:rFonts w:eastAsia="Calibri"/>
          <w:bCs/>
          <w:sz w:val="28"/>
          <w:shd w:val="clear" w:color="auto" w:fill="FFFFFF"/>
          <w:lang w:val="uk-UA"/>
        </w:rPr>
        <w:t xml:space="preserve"> ст.№1 </w:t>
      </w:r>
      <w:proofErr w:type="spellStart"/>
      <w:r w:rsidRPr="005F2817">
        <w:rPr>
          <w:rFonts w:eastAsia="Calibri"/>
          <w:bCs/>
          <w:sz w:val="28"/>
          <w:shd w:val="clear" w:color="auto" w:fill="FFFFFF"/>
          <w:lang w:val="uk-UA"/>
        </w:rPr>
        <w:t>ім.О.Є.Корнійчука</w:t>
      </w:r>
      <w:proofErr w:type="spellEnd"/>
      <w:r w:rsidRPr="005F2817">
        <w:rPr>
          <w:rFonts w:eastAsia="Calibri"/>
          <w:bCs/>
          <w:sz w:val="28"/>
          <w:shd w:val="clear" w:color="auto" w:fill="FFFFFF"/>
          <w:lang w:val="uk-UA"/>
        </w:rPr>
        <w:t xml:space="preserve">, </w:t>
      </w:r>
      <w:bookmarkStart w:id="0" w:name="OLE_LINK1"/>
      <w:r w:rsidRPr="005F2817">
        <w:rPr>
          <w:rFonts w:eastAsia="Calibri"/>
          <w:bCs/>
          <w:sz w:val="28"/>
          <w:shd w:val="clear" w:color="auto" w:fill="FFFFFF"/>
          <w:lang w:val="uk-UA"/>
        </w:rPr>
        <w:t xml:space="preserve">м. </w:t>
      </w:r>
      <w:proofErr w:type="spellStart"/>
      <w:r w:rsidRPr="005F2817">
        <w:rPr>
          <w:rFonts w:eastAsia="Calibri"/>
          <w:bCs/>
          <w:sz w:val="28"/>
          <w:shd w:val="clear" w:color="auto" w:fill="FFFFFF"/>
          <w:lang w:val="uk-UA"/>
        </w:rPr>
        <w:t>Христинівки</w:t>
      </w:r>
      <w:proofErr w:type="spellEnd"/>
      <w:r w:rsidRPr="005F2817">
        <w:rPr>
          <w:rFonts w:eastAsia="Calibri"/>
          <w:bCs/>
          <w:sz w:val="28"/>
          <w:shd w:val="clear" w:color="auto" w:fill="FFFFFF"/>
          <w:lang w:val="uk-UA"/>
        </w:rPr>
        <w:t xml:space="preserve">, </w:t>
      </w:r>
      <w:proofErr w:type="spellStart"/>
      <w:r w:rsidRPr="005F2817">
        <w:rPr>
          <w:rFonts w:eastAsia="Calibri"/>
          <w:bCs/>
          <w:sz w:val="28"/>
          <w:shd w:val="clear" w:color="auto" w:fill="FFFFFF"/>
          <w:lang w:val="uk-UA"/>
        </w:rPr>
        <w:t>Христинівського</w:t>
      </w:r>
      <w:proofErr w:type="spellEnd"/>
      <w:r w:rsidRPr="005F2817">
        <w:rPr>
          <w:rFonts w:eastAsia="Calibri"/>
          <w:bCs/>
          <w:sz w:val="28"/>
          <w:shd w:val="clear" w:color="auto" w:fill="FFFFFF"/>
          <w:lang w:val="uk-UA"/>
        </w:rPr>
        <w:t xml:space="preserve"> району, </w:t>
      </w:r>
      <w:bookmarkEnd w:id="0"/>
      <w:r w:rsidRPr="005F2817">
        <w:rPr>
          <w:rFonts w:eastAsia="Calibri"/>
          <w:bCs/>
          <w:sz w:val="28"/>
          <w:shd w:val="clear" w:color="auto" w:fill="FFFFFF"/>
          <w:lang w:val="uk-UA"/>
        </w:rPr>
        <w:t xml:space="preserve">Черкаської області </w:t>
      </w:r>
      <w:proofErr w:type="spellStart"/>
      <w:r w:rsidRPr="005F2817">
        <w:rPr>
          <w:rFonts w:eastAsia="Calibri"/>
          <w:bCs/>
          <w:sz w:val="28"/>
          <w:shd w:val="clear" w:color="auto" w:fill="FFFFFF"/>
          <w:lang w:val="uk-UA"/>
        </w:rPr>
        <w:t>Черчук</w:t>
      </w:r>
      <w:proofErr w:type="spellEnd"/>
      <w:r w:rsidRPr="005F2817">
        <w:rPr>
          <w:rFonts w:eastAsia="Calibri"/>
          <w:bCs/>
          <w:sz w:val="28"/>
          <w:shd w:val="clear" w:color="auto" w:fill="FFFFFF"/>
          <w:lang w:val="uk-UA"/>
        </w:rPr>
        <w:t xml:space="preserve"> Надія Василівна.</w:t>
      </w:r>
    </w:p>
    <w:p w:rsidR="007F7D35" w:rsidRPr="005F2817" w:rsidRDefault="00503352" w:rsidP="005F2817">
      <w:pPr>
        <w:ind w:firstLine="708"/>
        <w:jc w:val="both"/>
        <w:rPr>
          <w:sz w:val="28"/>
          <w:szCs w:val="28"/>
          <w:lang w:val="uk-UA"/>
        </w:rPr>
      </w:pPr>
      <w:r w:rsidRPr="005F2817">
        <w:rPr>
          <w:sz w:val="28"/>
          <w:szCs w:val="28"/>
          <w:lang w:val="uk-UA"/>
        </w:rPr>
        <w:t xml:space="preserve">Багато простих, але ефектних </w:t>
      </w:r>
      <w:r w:rsidRPr="005F2817">
        <w:rPr>
          <w:rStyle w:val="a4"/>
          <w:sz w:val="28"/>
          <w:szCs w:val="28"/>
          <w:lang w:val="uk-UA"/>
        </w:rPr>
        <w:t xml:space="preserve">фокусів </w:t>
      </w:r>
      <w:r w:rsidRPr="005F2817">
        <w:rPr>
          <w:sz w:val="28"/>
          <w:szCs w:val="28"/>
          <w:lang w:val="uk-UA"/>
        </w:rPr>
        <w:t>побудовано на основних законах фізики або хімічних реакціях. Так, беручи участь або показуючи фокуси, можна не тільки стати маленькими чарівниками, але й в ігровій формі познайомитися з фізичним</w:t>
      </w:r>
      <w:r w:rsidR="00F65F61" w:rsidRPr="005F2817">
        <w:rPr>
          <w:sz w:val="28"/>
          <w:szCs w:val="28"/>
          <w:lang w:val="uk-UA"/>
        </w:rPr>
        <w:t>и явищами, які вивчаємо на уроках</w:t>
      </w:r>
      <w:r w:rsidRPr="005F2817">
        <w:rPr>
          <w:sz w:val="28"/>
          <w:szCs w:val="28"/>
          <w:lang w:val="uk-UA"/>
        </w:rPr>
        <w:t>.</w:t>
      </w:r>
    </w:p>
    <w:p w:rsidR="007C1BA5" w:rsidRPr="005F2817" w:rsidRDefault="007F7D35" w:rsidP="00440CBB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5F2817">
        <w:rPr>
          <w:b/>
          <w:sz w:val="28"/>
          <w:szCs w:val="28"/>
          <w:lang w:val="uk-UA"/>
        </w:rPr>
        <w:t>Метою</w:t>
      </w:r>
      <w:r w:rsidR="00F65F61" w:rsidRPr="005F2817">
        <w:rPr>
          <w:b/>
          <w:sz w:val="28"/>
          <w:szCs w:val="28"/>
          <w:lang w:val="uk-UA"/>
        </w:rPr>
        <w:t xml:space="preserve"> роботи</w:t>
      </w:r>
      <w:r w:rsidRPr="005F2817">
        <w:rPr>
          <w:sz w:val="28"/>
          <w:szCs w:val="28"/>
          <w:lang w:val="uk-UA"/>
        </w:rPr>
        <w:t xml:space="preserve"> є дослідити тепл</w:t>
      </w:r>
      <w:r w:rsidR="00207EF3" w:rsidRPr="005F2817">
        <w:rPr>
          <w:sz w:val="28"/>
          <w:szCs w:val="28"/>
          <w:lang w:val="uk-UA"/>
        </w:rPr>
        <w:t xml:space="preserve">ові явища, поверхневий натяг, </w:t>
      </w:r>
      <w:r w:rsidRPr="005F2817">
        <w:rPr>
          <w:sz w:val="28"/>
          <w:szCs w:val="28"/>
          <w:lang w:val="uk-UA"/>
        </w:rPr>
        <w:t xml:space="preserve">атмосферний тиск та хімічні властивості речовин </w:t>
      </w:r>
      <w:r w:rsidR="00207EF3" w:rsidRPr="005F2817">
        <w:rPr>
          <w:color w:val="000000"/>
          <w:sz w:val="28"/>
          <w:szCs w:val="28"/>
          <w:shd w:val="clear" w:color="auto" w:fill="FFFFFF"/>
          <w:lang w:val="uk-UA"/>
        </w:rPr>
        <w:t xml:space="preserve">і на основі отриманих даних розробити власні оригінальні досліди-фокуси, описавши хід проведення та пояснивши «загадкові» властивості </w:t>
      </w:r>
      <w:r w:rsidR="00F65F61" w:rsidRPr="005F2817">
        <w:rPr>
          <w:color w:val="000000"/>
          <w:sz w:val="28"/>
          <w:szCs w:val="28"/>
          <w:shd w:val="clear" w:color="auto" w:fill="FFFFFF"/>
          <w:lang w:val="uk-UA"/>
        </w:rPr>
        <w:t>за допомогою законів</w:t>
      </w:r>
      <w:r w:rsidR="00207EF3" w:rsidRPr="005F2817">
        <w:rPr>
          <w:color w:val="000000"/>
          <w:sz w:val="28"/>
          <w:szCs w:val="28"/>
          <w:shd w:val="clear" w:color="auto" w:fill="FFFFFF"/>
          <w:lang w:val="uk-UA"/>
        </w:rPr>
        <w:t xml:space="preserve"> фізики.</w:t>
      </w:r>
    </w:p>
    <w:p w:rsidR="007C1BA5" w:rsidRPr="005F2817" w:rsidRDefault="007C1BA5" w:rsidP="00440CBB">
      <w:pPr>
        <w:ind w:firstLine="708"/>
        <w:jc w:val="both"/>
        <w:rPr>
          <w:sz w:val="28"/>
          <w:szCs w:val="28"/>
          <w:lang w:val="uk-UA"/>
        </w:rPr>
      </w:pPr>
      <w:r w:rsidRPr="005F2817">
        <w:rPr>
          <w:b/>
          <w:sz w:val="28"/>
          <w:szCs w:val="28"/>
          <w:lang w:val="uk-UA"/>
        </w:rPr>
        <w:t xml:space="preserve">Актуальність. </w:t>
      </w:r>
      <w:r w:rsidRPr="005F2817">
        <w:rPr>
          <w:sz w:val="28"/>
          <w:szCs w:val="28"/>
          <w:lang w:val="uk-UA"/>
        </w:rPr>
        <w:t>На сьогоднішній день технічний прогрес розвивається шаленими темпами. Показуючи цікаві фокуси на уроках чи вдома знайомим, зможемо багатьох зацікавити фізикою</w:t>
      </w:r>
      <w:r w:rsidR="00E34BE5" w:rsidRPr="005F2817">
        <w:rPr>
          <w:sz w:val="28"/>
          <w:szCs w:val="28"/>
          <w:lang w:val="uk-UA"/>
        </w:rPr>
        <w:t xml:space="preserve"> і спонукати їх до нових </w:t>
      </w:r>
      <w:proofErr w:type="spellStart"/>
      <w:r w:rsidR="00E34BE5" w:rsidRPr="005F2817">
        <w:rPr>
          <w:sz w:val="28"/>
          <w:szCs w:val="28"/>
          <w:lang w:val="uk-UA"/>
        </w:rPr>
        <w:t>відкрит</w:t>
      </w:r>
      <w:r w:rsidRPr="005F2817">
        <w:rPr>
          <w:sz w:val="28"/>
          <w:szCs w:val="28"/>
          <w:lang w:val="uk-UA"/>
        </w:rPr>
        <w:t>тів</w:t>
      </w:r>
      <w:proofErr w:type="spellEnd"/>
      <w:r w:rsidRPr="005F2817">
        <w:rPr>
          <w:sz w:val="28"/>
          <w:szCs w:val="28"/>
          <w:lang w:val="uk-UA"/>
        </w:rPr>
        <w:t>.</w:t>
      </w:r>
    </w:p>
    <w:p w:rsidR="001E16C4" w:rsidRPr="005F2817" w:rsidRDefault="001E16C4" w:rsidP="00440CBB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5F2817">
        <w:rPr>
          <w:b/>
          <w:sz w:val="28"/>
          <w:szCs w:val="28"/>
          <w:lang w:val="uk-UA"/>
        </w:rPr>
        <w:t xml:space="preserve">Завдання </w:t>
      </w:r>
      <w:r w:rsidRPr="005F2817">
        <w:rPr>
          <w:sz w:val="28"/>
          <w:szCs w:val="28"/>
          <w:lang w:val="uk-UA"/>
        </w:rPr>
        <w:t xml:space="preserve">оригінальних експериментів: </w:t>
      </w:r>
      <w:r w:rsidR="00673E0A" w:rsidRPr="005F2817">
        <w:rPr>
          <w:color w:val="000000"/>
          <w:sz w:val="28"/>
          <w:szCs w:val="28"/>
          <w:shd w:val="clear" w:color="auto" w:fill="FFFFFF"/>
          <w:lang w:val="uk-UA"/>
        </w:rPr>
        <w:t xml:space="preserve">розробити та описати цікаві демонстрації </w:t>
      </w:r>
      <w:r w:rsidR="0022215A" w:rsidRPr="005F2817">
        <w:rPr>
          <w:sz w:val="28"/>
          <w:szCs w:val="28"/>
          <w:shd w:val="clear" w:color="auto" w:fill="FFFFFF"/>
          <w:lang w:val="uk-UA"/>
        </w:rPr>
        <w:t>які б зацікавили учнів, знайомих чи друзів</w:t>
      </w:r>
      <w:r w:rsidR="00E34BE5" w:rsidRPr="005F2817">
        <w:rPr>
          <w:sz w:val="28"/>
          <w:szCs w:val="28"/>
          <w:shd w:val="clear" w:color="auto" w:fill="FFFFFF"/>
          <w:lang w:val="uk-UA"/>
        </w:rPr>
        <w:t>,</w:t>
      </w:r>
      <w:r w:rsidR="0022215A" w:rsidRPr="005F2817">
        <w:rPr>
          <w:sz w:val="28"/>
          <w:szCs w:val="28"/>
          <w:shd w:val="clear" w:color="auto" w:fill="FFFFFF"/>
          <w:lang w:val="uk-UA"/>
        </w:rPr>
        <w:t xml:space="preserve"> наочно</w:t>
      </w:r>
      <w:r w:rsidR="00E34BE5" w:rsidRPr="005F2817">
        <w:rPr>
          <w:sz w:val="28"/>
          <w:szCs w:val="28"/>
          <w:shd w:val="clear" w:color="auto" w:fill="FFFFFF"/>
          <w:lang w:val="uk-UA"/>
        </w:rPr>
        <w:t xml:space="preserve"> продемонструвати та пояснити</w:t>
      </w:r>
      <w:r w:rsidR="00673E0A" w:rsidRPr="005F2817">
        <w:rPr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673E0A" w:rsidRPr="005F2817">
        <w:rPr>
          <w:color w:val="000000"/>
          <w:sz w:val="28"/>
          <w:szCs w:val="28"/>
          <w:shd w:val="clear" w:color="auto" w:fill="FFFFFF"/>
          <w:lang w:val="uk-UA"/>
        </w:rPr>
        <w:t>явища, що відбувають під час їх проведення.</w:t>
      </w:r>
    </w:p>
    <w:p w:rsidR="00E34BE5" w:rsidRPr="005F2817" w:rsidRDefault="00E34BE5" w:rsidP="00440CBB">
      <w:pPr>
        <w:ind w:firstLine="708"/>
        <w:jc w:val="both"/>
        <w:rPr>
          <w:sz w:val="28"/>
          <w:szCs w:val="28"/>
          <w:lang w:val="uk-UA"/>
        </w:rPr>
      </w:pPr>
      <w:r w:rsidRPr="005F2817">
        <w:rPr>
          <w:b/>
          <w:sz w:val="28"/>
          <w:szCs w:val="28"/>
          <w:lang w:val="uk-UA"/>
        </w:rPr>
        <w:t xml:space="preserve">Новизна </w:t>
      </w:r>
      <w:r w:rsidRPr="005F2817">
        <w:rPr>
          <w:sz w:val="28"/>
          <w:szCs w:val="28"/>
          <w:lang w:val="uk-UA"/>
        </w:rPr>
        <w:t xml:space="preserve">полягає у розробці нових і цікавих експериментів, доповнивши або змінивши класичні демонстрації, які проводяться на уроках фізики. </w:t>
      </w:r>
    </w:p>
    <w:p w:rsidR="00EE6A12" w:rsidRPr="005F2817" w:rsidRDefault="00EE6A12" w:rsidP="00440CBB">
      <w:pPr>
        <w:shd w:val="clear" w:color="auto" w:fill="FFFFFF"/>
        <w:spacing w:before="120"/>
        <w:ind w:firstLine="708"/>
        <w:jc w:val="both"/>
        <w:rPr>
          <w:sz w:val="28"/>
          <w:szCs w:val="28"/>
          <w:lang w:val="uk-UA"/>
        </w:rPr>
      </w:pPr>
      <w:r w:rsidRPr="005F2817">
        <w:rPr>
          <w:b/>
          <w:sz w:val="28"/>
          <w:szCs w:val="28"/>
          <w:lang w:val="uk-UA"/>
        </w:rPr>
        <w:t>Об’єкт дослідження:</w:t>
      </w:r>
      <w:r w:rsidRPr="005F2817">
        <w:rPr>
          <w:sz w:val="28"/>
          <w:szCs w:val="28"/>
          <w:lang w:val="uk-UA"/>
        </w:rPr>
        <w:t xml:space="preserve"> </w:t>
      </w:r>
      <w:r w:rsidR="003B574C" w:rsidRPr="005F2817">
        <w:rPr>
          <w:sz w:val="28"/>
          <w:szCs w:val="28"/>
          <w:lang w:val="uk-UA"/>
        </w:rPr>
        <w:t>фокуси «</w:t>
      </w:r>
      <w:r w:rsidR="00BF0E43">
        <w:rPr>
          <w:sz w:val="28"/>
          <w:szCs w:val="28"/>
          <w:lang w:val="uk-UA"/>
        </w:rPr>
        <w:t>Киплячий лід</w:t>
      </w:r>
      <w:r w:rsidR="003B574C" w:rsidRPr="005F2817">
        <w:rPr>
          <w:sz w:val="28"/>
          <w:szCs w:val="28"/>
          <w:lang w:val="uk-UA"/>
        </w:rPr>
        <w:t>», «</w:t>
      </w:r>
      <w:r w:rsidR="00BF0E43">
        <w:rPr>
          <w:sz w:val="28"/>
          <w:szCs w:val="28"/>
          <w:lang w:val="uk-UA"/>
        </w:rPr>
        <w:t>Гасіння свічки без нічого</w:t>
      </w:r>
      <w:r w:rsidR="003B574C" w:rsidRPr="005F2817">
        <w:rPr>
          <w:sz w:val="28"/>
          <w:szCs w:val="28"/>
          <w:lang w:val="uk-UA"/>
        </w:rPr>
        <w:t>», «</w:t>
      </w:r>
      <w:r w:rsidR="00BF0E43">
        <w:rPr>
          <w:sz w:val="28"/>
          <w:szCs w:val="28"/>
          <w:lang w:val="uk-UA"/>
        </w:rPr>
        <w:t>Рибка-гонщик</w:t>
      </w:r>
      <w:r w:rsidR="003B574C" w:rsidRPr="005F2817">
        <w:rPr>
          <w:sz w:val="28"/>
          <w:szCs w:val="28"/>
          <w:lang w:val="uk-UA"/>
        </w:rPr>
        <w:t>», «</w:t>
      </w:r>
      <w:r w:rsidR="00854A2B" w:rsidRPr="00854A2B">
        <w:rPr>
          <w:bCs/>
          <w:sz w:val="28"/>
          <w:szCs w:val="28"/>
          <w:lang w:val="uk-UA"/>
        </w:rPr>
        <w:t>Дірява склянка верх ногами</w:t>
      </w:r>
      <w:r w:rsidR="003B574C" w:rsidRPr="005F2817">
        <w:rPr>
          <w:sz w:val="28"/>
          <w:szCs w:val="28"/>
          <w:lang w:val="uk-UA"/>
        </w:rPr>
        <w:t>»</w:t>
      </w:r>
      <w:r w:rsidRPr="005F2817">
        <w:rPr>
          <w:sz w:val="28"/>
          <w:szCs w:val="28"/>
          <w:lang w:val="uk-UA"/>
        </w:rPr>
        <w:t>.</w:t>
      </w:r>
    </w:p>
    <w:p w:rsidR="00EE6A12" w:rsidRPr="005F2817" w:rsidRDefault="00EE6A12" w:rsidP="00440CBB">
      <w:pPr>
        <w:shd w:val="clear" w:color="auto" w:fill="FFFFFF"/>
        <w:spacing w:before="120"/>
        <w:ind w:firstLine="708"/>
        <w:jc w:val="both"/>
        <w:rPr>
          <w:sz w:val="28"/>
          <w:szCs w:val="28"/>
          <w:lang w:val="uk-UA"/>
        </w:rPr>
      </w:pPr>
      <w:r w:rsidRPr="005F2817">
        <w:rPr>
          <w:b/>
          <w:sz w:val="28"/>
          <w:szCs w:val="28"/>
          <w:lang w:val="uk-UA"/>
        </w:rPr>
        <w:t xml:space="preserve">Предмет дослідження: </w:t>
      </w:r>
      <w:r w:rsidR="0027560F" w:rsidRPr="005F2817">
        <w:rPr>
          <w:sz w:val="28"/>
          <w:szCs w:val="28"/>
          <w:lang w:val="uk-UA"/>
        </w:rPr>
        <w:t>розробка експериментів, опис проведення та пояснення незвичного феномену</w:t>
      </w:r>
      <w:r w:rsidRPr="005F2817">
        <w:rPr>
          <w:sz w:val="28"/>
          <w:szCs w:val="28"/>
          <w:lang w:val="uk-UA"/>
        </w:rPr>
        <w:t>.</w:t>
      </w:r>
    </w:p>
    <w:p w:rsidR="00EE6A12" w:rsidRPr="005F2817" w:rsidRDefault="00EE6A12" w:rsidP="00440CBB">
      <w:pPr>
        <w:shd w:val="clear" w:color="auto" w:fill="FFFFFF"/>
        <w:spacing w:before="120"/>
        <w:ind w:firstLine="708"/>
        <w:jc w:val="both"/>
        <w:rPr>
          <w:sz w:val="28"/>
          <w:szCs w:val="28"/>
          <w:lang w:val="uk-UA"/>
        </w:rPr>
      </w:pPr>
      <w:r w:rsidRPr="005F2817">
        <w:rPr>
          <w:b/>
          <w:sz w:val="28"/>
          <w:szCs w:val="28"/>
          <w:lang w:val="uk-UA"/>
        </w:rPr>
        <w:t>Методи дослідження:</w:t>
      </w:r>
      <w:r w:rsidR="00F65F61" w:rsidRPr="005F2817">
        <w:rPr>
          <w:sz w:val="28"/>
          <w:szCs w:val="28"/>
          <w:lang w:val="uk-UA"/>
        </w:rPr>
        <w:t xml:space="preserve"> </w:t>
      </w:r>
      <w:r w:rsidRPr="005F2817">
        <w:rPr>
          <w:sz w:val="28"/>
          <w:szCs w:val="28"/>
          <w:lang w:val="uk-UA"/>
        </w:rPr>
        <w:t xml:space="preserve">теоретичні – аналіз, </w:t>
      </w:r>
      <w:r w:rsidR="00F65F61" w:rsidRPr="005F2817">
        <w:rPr>
          <w:sz w:val="28"/>
          <w:szCs w:val="28"/>
          <w:lang w:val="uk-UA"/>
        </w:rPr>
        <w:t xml:space="preserve">узагальнення, систематизація; </w:t>
      </w:r>
      <w:r w:rsidRPr="005F2817">
        <w:rPr>
          <w:sz w:val="28"/>
          <w:szCs w:val="28"/>
          <w:lang w:val="uk-UA"/>
        </w:rPr>
        <w:t xml:space="preserve">практичні – </w:t>
      </w:r>
      <w:r w:rsidR="000777EF" w:rsidRPr="005F2817">
        <w:rPr>
          <w:sz w:val="28"/>
          <w:szCs w:val="28"/>
          <w:lang w:val="uk-UA"/>
        </w:rPr>
        <w:t>проведення експерименту</w:t>
      </w:r>
      <w:r w:rsidRPr="005F2817">
        <w:rPr>
          <w:sz w:val="28"/>
          <w:szCs w:val="28"/>
          <w:lang w:val="uk-UA"/>
        </w:rPr>
        <w:t xml:space="preserve"> і систематизація отриманих результатів.</w:t>
      </w:r>
    </w:p>
    <w:p w:rsidR="00EE6A12" w:rsidRPr="005F2817" w:rsidRDefault="00EE6A12" w:rsidP="00440CBB">
      <w:pPr>
        <w:shd w:val="clear" w:color="auto" w:fill="FFFFFF"/>
        <w:spacing w:before="120"/>
        <w:ind w:firstLine="708"/>
        <w:jc w:val="both"/>
        <w:rPr>
          <w:sz w:val="28"/>
          <w:szCs w:val="28"/>
          <w:lang w:val="uk-UA"/>
        </w:rPr>
      </w:pPr>
      <w:r w:rsidRPr="005F2817">
        <w:rPr>
          <w:b/>
          <w:sz w:val="28"/>
          <w:szCs w:val="28"/>
          <w:lang w:val="uk-UA"/>
        </w:rPr>
        <w:t>Характеристика роботи:</w:t>
      </w:r>
      <w:r w:rsidRPr="005F2817">
        <w:rPr>
          <w:sz w:val="28"/>
          <w:szCs w:val="28"/>
          <w:lang w:val="uk-UA"/>
        </w:rPr>
        <w:t xml:space="preserve"> </w:t>
      </w:r>
      <w:r w:rsidR="00F65F61" w:rsidRPr="005F2817">
        <w:rPr>
          <w:sz w:val="28"/>
          <w:szCs w:val="28"/>
          <w:lang w:val="uk-UA"/>
        </w:rPr>
        <w:t>експериментальна</w:t>
      </w:r>
      <w:r w:rsidRPr="005F2817">
        <w:rPr>
          <w:sz w:val="28"/>
          <w:szCs w:val="28"/>
          <w:lang w:val="uk-UA"/>
        </w:rPr>
        <w:t>.</w:t>
      </w:r>
    </w:p>
    <w:p w:rsidR="00CA3B71" w:rsidRPr="005F2817" w:rsidRDefault="00EE6A12" w:rsidP="00440CBB">
      <w:pPr>
        <w:shd w:val="clear" w:color="auto" w:fill="FFFFFF"/>
        <w:spacing w:before="120"/>
        <w:ind w:firstLine="708"/>
        <w:jc w:val="both"/>
        <w:rPr>
          <w:sz w:val="28"/>
          <w:szCs w:val="28"/>
          <w:lang w:val="uk-UA"/>
        </w:rPr>
      </w:pPr>
      <w:r w:rsidRPr="005F2817">
        <w:rPr>
          <w:b/>
          <w:sz w:val="28"/>
          <w:szCs w:val="28"/>
          <w:lang w:val="uk-UA"/>
        </w:rPr>
        <w:t>Практичне значення:</w:t>
      </w:r>
      <w:r w:rsidRPr="005F2817">
        <w:rPr>
          <w:sz w:val="28"/>
          <w:szCs w:val="28"/>
          <w:lang w:val="uk-UA"/>
        </w:rPr>
        <w:t xml:space="preserve"> </w:t>
      </w:r>
      <w:r w:rsidR="00CA3B71" w:rsidRPr="005F2817">
        <w:rPr>
          <w:sz w:val="28"/>
          <w:szCs w:val="28"/>
          <w:lang w:val="uk-UA"/>
        </w:rPr>
        <w:t>Отримані результати можуть використовуватися при поясненні теплових явищ, поверхневого натягу, атмосферного тиску на уроках фізики або для цікавого проводження вільного часу разом з друзями.</w:t>
      </w:r>
    </w:p>
    <w:p w:rsidR="00EE6A12" w:rsidRPr="005F2817" w:rsidRDefault="00EE6A12" w:rsidP="00440CBB">
      <w:pPr>
        <w:shd w:val="clear" w:color="auto" w:fill="FFFFFF"/>
        <w:spacing w:before="120"/>
        <w:ind w:firstLine="540"/>
        <w:jc w:val="both"/>
        <w:rPr>
          <w:sz w:val="28"/>
          <w:szCs w:val="28"/>
          <w:lang w:val="uk-UA"/>
        </w:rPr>
      </w:pPr>
      <w:r w:rsidRPr="005F2817">
        <w:rPr>
          <w:b/>
          <w:sz w:val="28"/>
          <w:szCs w:val="28"/>
          <w:lang w:val="uk-UA"/>
        </w:rPr>
        <w:t>Апробація:</w:t>
      </w:r>
      <w:r w:rsidRPr="005F2817">
        <w:rPr>
          <w:sz w:val="28"/>
          <w:szCs w:val="28"/>
          <w:lang w:val="uk-UA"/>
        </w:rPr>
        <w:t xml:space="preserve"> бу</w:t>
      </w:r>
      <w:r w:rsidR="00E55B9C" w:rsidRPr="005F2817">
        <w:rPr>
          <w:sz w:val="28"/>
          <w:szCs w:val="28"/>
          <w:lang w:val="uk-UA"/>
        </w:rPr>
        <w:t>ли</w:t>
      </w:r>
      <w:r w:rsidRPr="005F2817">
        <w:rPr>
          <w:sz w:val="28"/>
          <w:szCs w:val="28"/>
          <w:lang w:val="uk-UA"/>
        </w:rPr>
        <w:t xml:space="preserve"> </w:t>
      </w:r>
      <w:r w:rsidR="00E55B9C" w:rsidRPr="005F2817">
        <w:rPr>
          <w:sz w:val="28"/>
          <w:szCs w:val="28"/>
          <w:lang w:val="uk-UA"/>
        </w:rPr>
        <w:t>протестовані</w:t>
      </w:r>
      <w:r w:rsidRPr="005F2817">
        <w:rPr>
          <w:sz w:val="28"/>
          <w:szCs w:val="28"/>
          <w:lang w:val="uk-UA"/>
        </w:rPr>
        <w:t xml:space="preserve"> на уроках</w:t>
      </w:r>
      <w:r w:rsidR="00CA3B71" w:rsidRPr="005F2817">
        <w:rPr>
          <w:sz w:val="28"/>
          <w:szCs w:val="28"/>
          <w:lang w:val="uk-UA"/>
        </w:rPr>
        <w:t xml:space="preserve"> фізики та позакласних заходах</w:t>
      </w:r>
      <w:r w:rsidRPr="005F2817">
        <w:rPr>
          <w:sz w:val="28"/>
          <w:szCs w:val="28"/>
          <w:lang w:val="uk-UA"/>
        </w:rPr>
        <w:t xml:space="preserve"> учителем </w:t>
      </w:r>
      <w:proofErr w:type="spellStart"/>
      <w:r w:rsidRPr="005F2817">
        <w:rPr>
          <w:sz w:val="28"/>
          <w:szCs w:val="28"/>
          <w:lang w:val="uk-UA"/>
        </w:rPr>
        <w:t>Черчук</w:t>
      </w:r>
      <w:proofErr w:type="spellEnd"/>
      <w:r w:rsidRPr="005F2817">
        <w:rPr>
          <w:sz w:val="28"/>
          <w:szCs w:val="28"/>
          <w:lang w:val="uk-UA"/>
        </w:rPr>
        <w:t xml:space="preserve"> Н.</w:t>
      </w:r>
      <w:r w:rsidR="00CA3B71" w:rsidRPr="005F2817">
        <w:rPr>
          <w:sz w:val="28"/>
          <w:szCs w:val="28"/>
          <w:lang w:val="uk-UA"/>
        </w:rPr>
        <w:t>В.</w:t>
      </w:r>
    </w:p>
    <w:p w:rsidR="00C07F31" w:rsidRPr="005F2817" w:rsidRDefault="00C07F31" w:rsidP="005F2817">
      <w:pPr>
        <w:pStyle w:val="Style11"/>
        <w:widowControl/>
        <w:tabs>
          <w:tab w:val="left" w:pos="5976"/>
        </w:tabs>
        <w:spacing w:line="240" w:lineRule="auto"/>
        <w:ind w:right="-104" w:firstLine="540"/>
        <w:jc w:val="center"/>
        <w:rPr>
          <w:b/>
          <w:sz w:val="28"/>
          <w:szCs w:val="28"/>
          <w:u w:val="single"/>
          <w:lang w:val="uk-UA"/>
        </w:rPr>
      </w:pPr>
      <w:r w:rsidRPr="005F2817">
        <w:rPr>
          <w:b/>
          <w:sz w:val="28"/>
          <w:szCs w:val="28"/>
          <w:u w:val="single"/>
          <w:lang w:val="uk-UA"/>
        </w:rPr>
        <w:t>Демонстрації</w:t>
      </w:r>
    </w:p>
    <w:p w:rsidR="00441EA1" w:rsidRPr="00E6678D" w:rsidRDefault="001779F5" w:rsidP="00FD03E1">
      <w:pPr>
        <w:ind w:firstLine="540"/>
        <w:jc w:val="both"/>
        <w:rPr>
          <w:sz w:val="28"/>
          <w:szCs w:val="28"/>
          <w:lang w:val="uk-UA"/>
        </w:rPr>
      </w:pPr>
      <w:r w:rsidRPr="005F2817">
        <w:rPr>
          <w:b/>
          <w:sz w:val="28"/>
          <w:szCs w:val="28"/>
          <w:lang w:val="uk-UA"/>
        </w:rPr>
        <w:t>«</w:t>
      </w:r>
      <w:r w:rsidR="009B4048">
        <w:rPr>
          <w:b/>
          <w:sz w:val="28"/>
          <w:szCs w:val="28"/>
          <w:lang w:val="uk-UA"/>
        </w:rPr>
        <w:t>Рибка</w:t>
      </w:r>
      <w:r w:rsidR="00BF0E43">
        <w:rPr>
          <w:b/>
          <w:sz w:val="28"/>
          <w:szCs w:val="28"/>
          <w:lang w:val="uk-UA"/>
        </w:rPr>
        <w:t>-гонщик</w:t>
      </w:r>
      <w:r w:rsidR="009B4048">
        <w:rPr>
          <w:b/>
          <w:sz w:val="28"/>
          <w:szCs w:val="28"/>
          <w:lang w:val="uk-UA"/>
        </w:rPr>
        <w:t>».</w:t>
      </w:r>
      <w:r w:rsidR="00E6678D">
        <w:rPr>
          <w:b/>
          <w:sz w:val="28"/>
          <w:szCs w:val="28"/>
          <w:lang w:val="uk-UA"/>
        </w:rPr>
        <w:t xml:space="preserve"> </w:t>
      </w:r>
      <w:proofErr w:type="spellStart"/>
      <w:r w:rsidR="00E6678D">
        <w:rPr>
          <w:sz w:val="28"/>
          <w:szCs w:val="28"/>
          <w:lang w:val="uk-UA"/>
        </w:rPr>
        <w:t>Виріжемо</w:t>
      </w:r>
      <w:proofErr w:type="spellEnd"/>
      <w:r w:rsidR="00E6678D">
        <w:rPr>
          <w:sz w:val="28"/>
          <w:szCs w:val="28"/>
          <w:lang w:val="uk-UA"/>
        </w:rPr>
        <w:t xml:space="preserve"> з алюмінієвої фольги рибку з прорізом до голови. Поставимо її у посудину з підфарбованою водою. Капнувши мильний розчин у проріз ближче до голови рибки, побачимо, що вона стрімко попливе.</w:t>
      </w:r>
    </w:p>
    <w:p w:rsidR="00441EA1" w:rsidRPr="005F2817" w:rsidRDefault="009B4048" w:rsidP="005F2817">
      <w:pPr>
        <w:jc w:val="both"/>
        <w:rPr>
          <w:lang w:val="uk-UA"/>
        </w:rPr>
      </w:pPr>
      <w:r w:rsidRPr="00AF457B">
        <w:rPr>
          <w:b/>
          <w:sz w:val="28"/>
          <w:lang w:val="uk-UA"/>
        </w:rPr>
        <w:t>Пояснення явища</w:t>
      </w:r>
      <w:r>
        <w:rPr>
          <w:b/>
          <w:sz w:val="28"/>
          <w:lang w:val="uk-UA"/>
        </w:rPr>
        <w:t xml:space="preserve">. </w:t>
      </w:r>
      <w:r w:rsidRPr="00576408">
        <w:rPr>
          <w:sz w:val="28"/>
          <w:lang w:val="uk-UA"/>
        </w:rPr>
        <w:t xml:space="preserve">Зверху </w:t>
      </w:r>
      <w:r>
        <w:rPr>
          <w:sz w:val="28"/>
          <w:lang w:val="uk-UA"/>
        </w:rPr>
        <w:t>вода покрита еластичною плівкою. Коли мильний розчин торкнувся води, то еластичність плівки зменшилась і виник потік рідини до краю.</w:t>
      </w:r>
    </w:p>
    <w:p w:rsidR="00441EA1" w:rsidRPr="00427853" w:rsidRDefault="009B4048" w:rsidP="00FD03E1">
      <w:pPr>
        <w:ind w:firstLine="708"/>
        <w:jc w:val="both"/>
        <w:rPr>
          <w:sz w:val="28"/>
          <w:lang w:val="uk-UA"/>
        </w:rPr>
      </w:pPr>
      <w:r w:rsidRPr="000C62F9">
        <w:rPr>
          <w:b/>
          <w:lang w:val="uk-UA"/>
        </w:rPr>
        <w:lastRenderedPageBreak/>
        <w:t>«</w:t>
      </w:r>
      <w:proofErr w:type="spellStart"/>
      <w:r w:rsidR="00854A2B" w:rsidRPr="00854A2B">
        <w:rPr>
          <w:b/>
          <w:bCs/>
          <w:sz w:val="28"/>
          <w:szCs w:val="28"/>
        </w:rPr>
        <w:t>Дірява</w:t>
      </w:r>
      <w:proofErr w:type="spellEnd"/>
      <w:r w:rsidR="00854A2B" w:rsidRPr="00854A2B">
        <w:rPr>
          <w:b/>
          <w:bCs/>
          <w:sz w:val="28"/>
          <w:szCs w:val="28"/>
        </w:rPr>
        <w:t xml:space="preserve"> склянка верх ногами</w:t>
      </w:r>
      <w:r w:rsidRPr="000C62F9">
        <w:rPr>
          <w:b/>
          <w:lang w:val="uk-UA"/>
        </w:rPr>
        <w:t xml:space="preserve">». </w:t>
      </w:r>
      <w:r w:rsidR="00DC1B98" w:rsidRPr="00427853">
        <w:rPr>
          <w:sz w:val="28"/>
          <w:lang w:val="uk-UA"/>
        </w:rPr>
        <w:t xml:space="preserve">Нам потрібно: склянка, </w:t>
      </w:r>
      <w:r w:rsidR="00440CBB">
        <w:rPr>
          <w:sz w:val="28"/>
          <w:lang w:val="uk-UA"/>
        </w:rPr>
        <w:t>шматок</w:t>
      </w:r>
      <w:r w:rsidR="00DC1B98" w:rsidRPr="00427853">
        <w:rPr>
          <w:sz w:val="28"/>
          <w:lang w:val="uk-UA"/>
        </w:rPr>
        <w:t xml:space="preserve"> марлі, канцелярська резинка, зубочистка. </w:t>
      </w:r>
      <w:r w:rsidR="00427853">
        <w:rPr>
          <w:sz w:val="28"/>
          <w:lang w:val="uk-UA"/>
        </w:rPr>
        <w:t>Наливаємо воду у склянку, накриваємо марлею, закріплюємо резинкою. Потім накриваємо рукою і перевертаємо. І трапилось неймовірне! Вода не виливається! Навіть коли зубочистка пройшла крізь марлю, вода залишилась всередині.</w:t>
      </w:r>
    </w:p>
    <w:p w:rsidR="000C62F9" w:rsidRPr="00FD03E1" w:rsidRDefault="001779F5" w:rsidP="005F2817">
      <w:pPr>
        <w:jc w:val="both"/>
        <w:rPr>
          <w:lang w:val="uk-UA"/>
        </w:rPr>
      </w:pPr>
      <w:r w:rsidRPr="005F2817">
        <w:rPr>
          <w:b/>
          <w:sz w:val="28"/>
          <w:lang w:val="uk-UA"/>
        </w:rPr>
        <w:t>Пояснення явища.</w:t>
      </w:r>
      <w:r w:rsidR="008131E7">
        <w:rPr>
          <w:lang w:val="uk-UA"/>
        </w:rPr>
        <w:t xml:space="preserve"> </w:t>
      </w:r>
      <w:r w:rsidR="000C62F9" w:rsidRPr="008131E7">
        <w:rPr>
          <w:sz w:val="28"/>
          <w:lang w:val="uk-UA"/>
        </w:rPr>
        <w:t xml:space="preserve">На воду у склянці одночасно діє атмосферний тиск і сила поверхневого натягу. Саме вони не дають воді вилитись. Зубочистка, ввійшовши у воду, плівку не пошкодить, тому обидві сили не </w:t>
      </w:r>
      <w:r w:rsidR="00FD03E1">
        <w:rPr>
          <w:sz w:val="28"/>
          <w:lang w:val="uk-UA"/>
        </w:rPr>
        <w:t>припинять</w:t>
      </w:r>
      <w:r w:rsidR="000C62F9" w:rsidRPr="008131E7">
        <w:rPr>
          <w:sz w:val="28"/>
          <w:lang w:val="uk-UA"/>
        </w:rPr>
        <w:t xml:space="preserve"> свою дію.</w:t>
      </w:r>
    </w:p>
    <w:p w:rsidR="00172A77" w:rsidRPr="00427853" w:rsidRDefault="00172A77" w:rsidP="00FD03E1">
      <w:pPr>
        <w:ind w:firstLine="708"/>
        <w:jc w:val="both"/>
        <w:rPr>
          <w:sz w:val="28"/>
          <w:lang w:val="uk-UA"/>
        </w:rPr>
      </w:pPr>
      <w:r w:rsidRPr="00172A77">
        <w:rPr>
          <w:b/>
          <w:sz w:val="28"/>
          <w:lang w:val="uk-UA"/>
        </w:rPr>
        <w:t>«Киплячий лід»</w:t>
      </w:r>
      <w:r w:rsidR="00427853">
        <w:rPr>
          <w:b/>
          <w:sz w:val="28"/>
          <w:lang w:val="uk-UA"/>
        </w:rPr>
        <w:t xml:space="preserve">. </w:t>
      </w:r>
      <w:r w:rsidR="00427853">
        <w:rPr>
          <w:sz w:val="28"/>
          <w:lang w:val="uk-UA"/>
        </w:rPr>
        <w:t xml:space="preserve">Беремо пробірку, лід, воду, сухе паливо, сірники. Кидаємо лід у пробірку і притискаємо його. Наливаємо воду і нагріваємо верхню частину пробірки до кипіння. Лід при цьому не тане. </w:t>
      </w:r>
    </w:p>
    <w:p w:rsidR="00172A77" w:rsidRDefault="00172A77" w:rsidP="00172A77">
      <w:pPr>
        <w:jc w:val="both"/>
        <w:rPr>
          <w:sz w:val="28"/>
          <w:lang w:val="uk-UA"/>
        </w:rPr>
      </w:pPr>
      <w:r w:rsidRPr="005F2817">
        <w:rPr>
          <w:b/>
          <w:sz w:val="28"/>
          <w:lang w:val="uk-UA"/>
        </w:rPr>
        <w:t>Пояснення явища.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>При нагріванні води спостерігаємо явище конвекції теплих потоків до верху. Оскільки лід знизу, то тепло до нього не дійде, а все витратиться на кипіння води у верхній частині.</w:t>
      </w:r>
    </w:p>
    <w:p w:rsidR="00EC7143" w:rsidRDefault="00FD03E1" w:rsidP="00FD03E1">
      <w:pPr>
        <w:ind w:firstLine="708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«</w:t>
      </w:r>
      <w:r w:rsidR="00C01915" w:rsidRPr="00C01915">
        <w:rPr>
          <w:b/>
          <w:sz w:val="28"/>
          <w:lang w:val="uk-UA"/>
        </w:rPr>
        <w:t>Гасіння свічки без нічого»</w:t>
      </w:r>
      <w:r w:rsidR="00C01915" w:rsidRPr="00C01915">
        <w:rPr>
          <w:sz w:val="28"/>
          <w:lang w:val="uk-UA"/>
        </w:rPr>
        <w:t xml:space="preserve">. Запалимо свічку. </w:t>
      </w:r>
      <w:r w:rsidR="00C01915">
        <w:rPr>
          <w:sz w:val="28"/>
          <w:lang w:val="uk-UA"/>
        </w:rPr>
        <w:t xml:space="preserve">Паралельно з цим у склянку із содою наллємо оцет. Повільно переливаємо газ у іншу, порожню, склянку. Коли ми перехиляємо </w:t>
      </w:r>
      <w:r w:rsidR="00EC7143">
        <w:rPr>
          <w:sz w:val="28"/>
          <w:lang w:val="uk-UA"/>
        </w:rPr>
        <w:t>цю склянку, свічка гасне.</w:t>
      </w:r>
    </w:p>
    <w:p w:rsidR="00EC7143" w:rsidRPr="00EC7143" w:rsidRDefault="00EC7143" w:rsidP="00EC7143">
      <w:pPr>
        <w:jc w:val="both"/>
        <w:rPr>
          <w:sz w:val="28"/>
          <w:lang w:val="uk-UA"/>
        </w:rPr>
      </w:pPr>
      <w:r w:rsidRPr="005F2817">
        <w:rPr>
          <w:b/>
          <w:sz w:val="28"/>
          <w:lang w:val="uk-UA"/>
        </w:rPr>
        <w:t>Пояснення явища.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>При гасінні соди ми отримуємо СО</w:t>
      </w:r>
      <w:r w:rsidRPr="00EC7143">
        <w:rPr>
          <w:sz w:val="28"/>
          <w:vertAlign w:val="subscript"/>
          <w:lang w:val="uk-UA"/>
        </w:rPr>
        <w:t>2</w:t>
      </w:r>
      <w:r>
        <w:rPr>
          <w:sz w:val="28"/>
          <w:lang w:val="uk-UA"/>
        </w:rPr>
        <w:t>. Вуглекислий газ важчий за повітря, тому осяде на дні порожньої склянки. Свічка горить при наявності у повітрі кисню, але у чистому вуглекислому газі його немає, тому свічка погасне.</w:t>
      </w:r>
    </w:p>
    <w:p w:rsidR="00441EA1" w:rsidRPr="00EC7143" w:rsidRDefault="00441EA1" w:rsidP="00EC7143">
      <w:pPr>
        <w:jc w:val="both"/>
        <w:rPr>
          <w:sz w:val="28"/>
          <w:lang w:val="uk-UA"/>
        </w:rPr>
      </w:pPr>
      <w:r w:rsidRPr="005F2817">
        <w:rPr>
          <w:b/>
          <w:sz w:val="28"/>
          <w:szCs w:val="28"/>
          <w:u w:val="single"/>
          <w:shd w:val="clear" w:color="auto" w:fill="FFFFFF"/>
          <w:lang w:val="uk-UA"/>
        </w:rPr>
        <w:t>Висновок</w:t>
      </w:r>
      <w:r w:rsidR="00B1692D" w:rsidRPr="005F2817">
        <w:rPr>
          <w:b/>
          <w:sz w:val="28"/>
          <w:szCs w:val="28"/>
          <w:u w:val="single"/>
          <w:shd w:val="clear" w:color="auto" w:fill="FFFFFF"/>
          <w:lang w:val="uk-UA"/>
        </w:rPr>
        <w:t xml:space="preserve">. </w:t>
      </w:r>
      <w:r w:rsidRPr="005F2817">
        <w:rPr>
          <w:sz w:val="28"/>
          <w:lang w:val="uk-UA"/>
        </w:rPr>
        <w:t>Кожен, хто побачить показаний фокус, обов’язково захоче повторити його. Адже кожен  захоче стати маленьким чарівником. Здивувати незвичайним фокусом друзів це теж хороший стимул. У даній роботі представлені такі демонстрації, які не потребують дорогого і складного обладнання. А тому кож</w:t>
      </w:r>
      <w:r w:rsidR="00FD6BC4">
        <w:rPr>
          <w:sz w:val="28"/>
          <w:lang w:val="uk-UA"/>
        </w:rPr>
        <w:t>ен бажаючий може повторити будь-який</w:t>
      </w:r>
      <w:r w:rsidRPr="005F2817">
        <w:rPr>
          <w:sz w:val="28"/>
          <w:lang w:val="uk-UA"/>
        </w:rPr>
        <w:t xml:space="preserve"> із дослідів вдома, здивувавши своїх знайомих і однолітків.</w:t>
      </w:r>
    </w:p>
    <w:p w:rsidR="00E61D4E" w:rsidRPr="005F2817" w:rsidRDefault="00E61D4E" w:rsidP="005F2817">
      <w:pPr>
        <w:ind w:right="-104" w:firstLine="567"/>
        <w:jc w:val="center"/>
        <w:rPr>
          <w:b/>
          <w:sz w:val="28"/>
          <w:szCs w:val="28"/>
          <w:u w:val="single"/>
          <w:shd w:val="clear" w:color="auto" w:fill="FFFFFF"/>
          <w:lang w:val="uk-UA"/>
        </w:rPr>
      </w:pPr>
      <w:r w:rsidRPr="005F2817">
        <w:rPr>
          <w:b/>
          <w:sz w:val="28"/>
          <w:szCs w:val="28"/>
          <w:u w:val="single"/>
          <w:shd w:val="clear" w:color="auto" w:fill="FFFFFF"/>
          <w:lang w:val="uk-UA"/>
        </w:rPr>
        <w:t>Використана література</w:t>
      </w:r>
    </w:p>
    <w:p w:rsidR="005F2817" w:rsidRPr="00440CBB" w:rsidRDefault="005F2817" w:rsidP="00440CBB">
      <w:pPr>
        <w:pStyle w:val="a3"/>
        <w:numPr>
          <w:ilvl w:val="0"/>
          <w:numId w:val="5"/>
        </w:numPr>
      </w:pPr>
      <w:r w:rsidRPr="00440CBB">
        <w:t xml:space="preserve">Научные забавы. Физика: опыты, фокусы и развлечения: пер. с фр./ Том Тит; худ. А. </w:t>
      </w:r>
      <w:proofErr w:type="spellStart"/>
      <w:r w:rsidRPr="00440CBB">
        <w:t>Пойэ</w:t>
      </w:r>
      <w:proofErr w:type="spellEnd"/>
      <w:r w:rsidRPr="00440CBB">
        <w:t xml:space="preserve">, Г. </w:t>
      </w:r>
      <w:proofErr w:type="spellStart"/>
      <w:r w:rsidRPr="00440CBB">
        <w:t>Нексов</w:t>
      </w:r>
      <w:proofErr w:type="spellEnd"/>
      <w:r w:rsidRPr="00440CBB">
        <w:t xml:space="preserve">. – М.: АСТ; </w:t>
      </w:r>
      <w:proofErr w:type="spellStart"/>
      <w:r w:rsidRPr="00440CBB">
        <w:t>Астрель</w:t>
      </w:r>
      <w:proofErr w:type="spellEnd"/>
      <w:r w:rsidRPr="00440CBB">
        <w:t xml:space="preserve">, 2007. – 223с. </w:t>
      </w:r>
    </w:p>
    <w:p w:rsidR="00000000" w:rsidRPr="00440CBB" w:rsidRDefault="00440CBB" w:rsidP="00440CBB">
      <w:pPr>
        <w:pStyle w:val="a3"/>
        <w:numPr>
          <w:ilvl w:val="0"/>
          <w:numId w:val="5"/>
        </w:numPr>
        <w:rPr>
          <w:lang w:val="uk-UA"/>
        </w:rPr>
      </w:pPr>
      <w:hyperlink r:id="rId5" w:history="1">
        <w:r w:rsidRPr="00440CBB">
          <w:rPr>
            <w:rStyle w:val="a5"/>
            <w:rFonts w:eastAsia="Times New Roman"/>
            <w:lang w:val="uk-UA"/>
          </w:rPr>
          <w:t>https</w:t>
        </w:r>
        <w:r w:rsidRPr="00440CBB">
          <w:rPr>
            <w:rStyle w:val="a5"/>
            <w:rFonts w:eastAsia="Times New Roman"/>
            <w:lang w:val="uk-UA"/>
          </w:rPr>
          <w:t>://www.youtube.com/watch?v=J35CVnmA-sE</w:t>
        </w:r>
      </w:hyperlink>
    </w:p>
    <w:p w:rsidR="00000000" w:rsidRPr="00440CBB" w:rsidRDefault="00440CBB" w:rsidP="00440CBB">
      <w:pPr>
        <w:pStyle w:val="a3"/>
        <w:numPr>
          <w:ilvl w:val="0"/>
          <w:numId w:val="5"/>
        </w:numPr>
        <w:rPr>
          <w:lang w:val="uk-UA"/>
        </w:rPr>
      </w:pPr>
      <w:hyperlink r:id="rId6" w:history="1">
        <w:r w:rsidRPr="00440CBB">
          <w:rPr>
            <w:rStyle w:val="a5"/>
            <w:rFonts w:eastAsia="Times New Roman"/>
            <w:lang w:val="en-US"/>
          </w:rPr>
          <w:t>https</w:t>
        </w:r>
        <w:r w:rsidRPr="00440CBB">
          <w:rPr>
            <w:rStyle w:val="a5"/>
            <w:rFonts w:eastAsia="Times New Roman"/>
            <w:lang w:val="uk-UA"/>
          </w:rPr>
          <w:t>://</w:t>
        </w:r>
      </w:hyperlink>
      <w:hyperlink r:id="rId7" w:history="1">
        <w:r w:rsidRPr="00440CBB">
          <w:rPr>
            <w:rStyle w:val="a5"/>
            <w:rFonts w:eastAsia="Times New Roman"/>
            <w:lang w:val="en-US"/>
          </w:rPr>
          <w:t>www</w:t>
        </w:r>
        <w:r w:rsidRPr="00440CBB">
          <w:rPr>
            <w:rStyle w:val="a5"/>
            <w:rFonts w:eastAsia="Times New Roman"/>
            <w:lang w:val="uk-UA"/>
          </w:rPr>
          <w:t>.</w:t>
        </w:r>
        <w:proofErr w:type="spellStart"/>
        <w:r w:rsidRPr="00440CBB">
          <w:rPr>
            <w:rStyle w:val="a5"/>
            <w:rFonts w:eastAsia="Times New Roman"/>
            <w:lang w:val="en-US"/>
          </w:rPr>
          <w:t>youtube</w:t>
        </w:r>
        <w:proofErr w:type="spellEnd"/>
        <w:r w:rsidRPr="00440CBB">
          <w:rPr>
            <w:rStyle w:val="a5"/>
            <w:rFonts w:eastAsia="Times New Roman"/>
            <w:lang w:val="uk-UA"/>
          </w:rPr>
          <w:t>.</w:t>
        </w:r>
        <w:r w:rsidRPr="00440CBB">
          <w:rPr>
            <w:rStyle w:val="a5"/>
            <w:rFonts w:eastAsia="Times New Roman"/>
            <w:lang w:val="en-US"/>
          </w:rPr>
          <w:t>com</w:t>
        </w:r>
        <w:r w:rsidRPr="00440CBB">
          <w:rPr>
            <w:rStyle w:val="a5"/>
            <w:rFonts w:eastAsia="Times New Roman"/>
            <w:lang w:val="uk-UA"/>
          </w:rPr>
          <w:t>/</w:t>
        </w:r>
        <w:r w:rsidRPr="00440CBB">
          <w:rPr>
            <w:rStyle w:val="a5"/>
            <w:rFonts w:eastAsia="Times New Roman"/>
            <w:lang w:val="en-US"/>
          </w:rPr>
          <w:t>watch</w:t>
        </w:r>
        <w:r w:rsidRPr="00440CBB">
          <w:rPr>
            <w:rStyle w:val="a5"/>
            <w:rFonts w:eastAsia="Times New Roman"/>
            <w:lang w:val="uk-UA"/>
          </w:rPr>
          <w:t>?</w:t>
        </w:r>
        <w:r w:rsidRPr="00440CBB">
          <w:rPr>
            <w:rStyle w:val="a5"/>
            <w:rFonts w:eastAsia="Times New Roman"/>
            <w:lang w:val="en-US"/>
          </w:rPr>
          <w:t>v</w:t>
        </w:r>
        <w:r w:rsidRPr="00440CBB">
          <w:rPr>
            <w:rStyle w:val="a5"/>
            <w:rFonts w:eastAsia="Times New Roman"/>
            <w:lang w:val="uk-UA"/>
          </w:rPr>
          <w:t>=</w:t>
        </w:r>
        <w:r w:rsidRPr="00440CBB">
          <w:rPr>
            <w:rStyle w:val="a5"/>
            <w:rFonts w:eastAsia="Times New Roman"/>
            <w:lang w:val="en-US"/>
          </w:rPr>
          <w:t>on</w:t>
        </w:r>
        <w:r w:rsidRPr="00440CBB">
          <w:rPr>
            <w:rStyle w:val="a5"/>
            <w:rFonts w:eastAsia="Times New Roman"/>
            <w:lang w:val="uk-UA"/>
          </w:rPr>
          <w:t>7</w:t>
        </w:r>
        <w:r w:rsidRPr="00440CBB">
          <w:rPr>
            <w:rStyle w:val="a5"/>
            <w:rFonts w:eastAsia="Times New Roman"/>
            <w:lang w:val="en-US"/>
          </w:rPr>
          <w:t>I</w:t>
        </w:r>
        <w:r w:rsidRPr="00440CBB">
          <w:rPr>
            <w:rStyle w:val="a5"/>
            <w:rFonts w:eastAsia="Times New Roman"/>
            <w:lang w:val="uk-UA"/>
          </w:rPr>
          <w:t>_</w:t>
        </w:r>
        <w:proofErr w:type="spellStart"/>
        <w:r w:rsidRPr="00440CBB">
          <w:rPr>
            <w:rStyle w:val="a5"/>
            <w:rFonts w:eastAsia="Times New Roman"/>
            <w:lang w:val="en-US"/>
          </w:rPr>
          <w:t>ipZ</w:t>
        </w:r>
        <w:proofErr w:type="spellEnd"/>
        <w:r w:rsidRPr="00440CBB">
          <w:rPr>
            <w:rStyle w:val="a5"/>
            <w:rFonts w:eastAsia="Times New Roman"/>
            <w:lang w:val="uk-UA"/>
          </w:rPr>
          <w:t>3</w:t>
        </w:r>
        <w:proofErr w:type="spellStart"/>
        <w:r w:rsidRPr="00440CBB">
          <w:rPr>
            <w:rStyle w:val="a5"/>
            <w:rFonts w:eastAsia="Times New Roman"/>
            <w:lang w:val="en-US"/>
          </w:rPr>
          <w:t>Pk</w:t>
        </w:r>
        <w:proofErr w:type="spellEnd"/>
      </w:hyperlink>
      <w:r w:rsidRPr="00440CBB">
        <w:rPr>
          <w:lang w:val="uk-UA"/>
        </w:rPr>
        <w:t xml:space="preserve"> </w:t>
      </w:r>
    </w:p>
    <w:p w:rsidR="00440CBB" w:rsidRPr="005F2817" w:rsidRDefault="00440CBB" w:rsidP="005F2817">
      <w:pPr>
        <w:jc w:val="both"/>
        <w:rPr>
          <w:sz w:val="28"/>
          <w:lang w:val="uk-UA"/>
        </w:rPr>
      </w:pPr>
      <w:bookmarkStart w:id="1" w:name="_GoBack"/>
      <w:bookmarkEnd w:id="1"/>
    </w:p>
    <w:sectPr w:rsidR="00440CBB" w:rsidRPr="005F28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21316"/>
    <w:multiLevelType w:val="hybridMultilevel"/>
    <w:tmpl w:val="C93A5DCC"/>
    <w:lvl w:ilvl="0" w:tplc="B804E0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CC30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2EF9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FC86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0EA4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A255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6A1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419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9099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B318A"/>
    <w:multiLevelType w:val="hybridMultilevel"/>
    <w:tmpl w:val="6F241D0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CC743CC"/>
    <w:multiLevelType w:val="hybridMultilevel"/>
    <w:tmpl w:val="585AEF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E696D"/>
    <w:multiLevelType w:val="hybridMultilevel"/>
    <w:tmpl w:val="972E45DA"/>
    <w:lvl w:ilvl="0" w:tplc="424E3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A00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AC2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43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A3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FE4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F81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32F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B62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4B22B26"/>
    <w:multiLevelType w:val="hybridMultilevel"/>
    <w:tmpl w:val="F3964EDE"/>
    <w:lvl w:ilvl="0" w:tplc="212AD1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8407C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E2C4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6611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DE9A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4CFF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7646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A60E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7629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C0"/>
    <w:rsid w:val="000777EF"/>
    <w:rsid w:val="000C62F9"/>
    <w:rsid w:val="00172A77"/>
    <w:rsid w:val="001779F5"/>
    <w:rsid w:val="001E16C4"/>
    <w:rsid w:val="00207EF3"/>
    <w:rsid w:val="0022215A"/>
    <w:rsid w:val="0027560F"/>
    <w:rsid w:val="002B6529"/>
    <w:rsid w:val="003B574C"/>
    <w:rsid w:val="00423CB2"/>
    <w:rsid w:val="00427853"/>
    <w:rsid w:val="00440CBB"/>
    <w:rsid w:val="00441EA1"/>
    <w:rsid w:val="004C4B98"/>
    <w:rsid w:val="004E2474"/>
    <w:rsid w:val="00503352"/>
    <w:rsid w:val="005F2817"/>
    <w:rsid w:val="00673E0A"/>
    <w:rsid w:val="007C1BA5"/>
    <w:rsid w:val="007F7D35"/>
    <w:rsid w:val="008131E7"/>
    <w:rsid w:val="008275D4"/>
    <w:rsid w:val="00854A2B"/>
    <w:rsid w:val="008C0B66"/>
    <w:rsid w:val="00964049"/>
    <w:rsid w:val="009B4048"/>
    <w:rsid w:val="00AC30DD"/>
    <w:rsid w:val="00B1692D"/>
    <w:rsid w:val="00BF0E43"/>
    <w:rsid w:val="00C01915"/>
    <w:rsid w:val="00C02FC0"/>
    <w:rsid w:val="00C07F31"/>
    <w:rsid w:val="00CA3B71"/>
    <w:rsid w:val="00DC1B98"/>
    <w:rsid w:val="00E34BE5"/>
    <w:rsid w:val="00E55B9C"/>
    <w:rsid w:val="00E61D4E"/>
    <w:rsid w:val="00E6678D"/>
    <w:rsid w:val="00EC7143"/>
    <w:rsid w:val="00EE6A12"/>
    <w:rsid w:val="00EE6DDA"/>
    <w:rsid w:val="00F65F61"/>
    <w:rsid w:val="00FD03E1"/>
    <w:rsid w:val="00FD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79C4"/>
  <w15:chartTrackingRefBased/>
  <w15:docId w15:val="{F5C175D2-D38F-4D3C-9307-216819A0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A12"/>
    <w:pPr>
      <w:spacing w:line="360" w:lineRule="auto"/>
      <w:ind w:left="720" w:firstLine="68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styleId="a4">
    <w:name w:val="Strong"/>
    <w:basedOn w:val="a0"/>
    <w:uiPriority w:val="22"/>
    <w:qFormat/>
    <w:rsid w:val="00503352"/>
    <w:rPr>
      <w:b/>
      <w:bCs/>
    </w:rPr>
  </w:style>
  <w:style w:type="paragraph" w:customStyle="1" w:styleId="Style11">
    <w:name w:val="Style11"/>
    <w:basedOn w:val="a"/>
    <w:uiPriority w:val="99"/>
    <w:rsid w:val="00C07F31"/>
    <w:pPr>
      <w:widowControl w:val="0"/>
      <w:autoSpaceDE w:val="0"/>
      <w:autoSpaceDN w:val="0"/>
      <w:adjustRightInd w:val="0"/>
      <w:spacing w:line="254" w:lineRule="exact"/>
      <w:ind w:firstLine="283"/>
      <w:jc w:val="both"/>
    </w:pPr>
  </w:style>
  <w:style w:type="character" w:styleId="a5">
    <w:name w:val="Hyperlink"/>
    <w:basedOn w:val="a0"/>
    <w:uiPriority w:val="99"/>
    <w:unhideWhenUsed/>
    <w:rsid w:val="00440C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8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2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n7I_ipZ3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n7I_ipZ3Pk" TargetMode="External"/><Relationship Id="rId5" Type="http://schemas.openxmlformats.org/officeDocument/2006/relationships/hyperlink" Target="https://www.youtube.com/watch?v=J35CVnmA-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2</Pages>
  <Words>3032</Words>
  <Characters>1729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Shcool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25</cp:revision>
  <dcterms:created xsi:type="dcterms:W3CDTF">2017-04-12T09:59:00Z</dcterms:created>
  <dcterms:modified xsi:type="dcterms:W3CDTF">2017-04-15T10:02:00Z</dcterms:modified>
</cp:coreProperties>
</file>