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47" w:rsidRPr="009B0FC8" w:rsidRDefault="0003631B" w:rsidP="000363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Тези проекту</w:t>
      </w:r>
    </w:p>
    <w:p w:rsidR="00E52B47" w:rsidRPr="00DC5269" w:rsidRDefault="00E52B47" w:rsidP="00E52B47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«Екологічні проблеми ґрунтів Яготинщини в зв’язку з їх сільськогосподарським використанням</w:t>
      </w:r>
      <w:r w:rsidRPr="00DC5269">
        <w:rPr>
          <w:b/>
          <w:sz w:val="28"/>
          <w:szCs w:val="28"/>
          <w:lang w:val="uk-UA"/>
        </w:rPr>
        <w:t>»</w:t>
      </w:r>
    </w:p>
    <w:p w:rsidR="00E52B47" w:rsidRDefault="00E52B47" w:rsidP="0003631B">
      <w:pPr>
        <w:rPr>
          <w:sz w:val="28"/>
          <w:szCs w:val="28"/>
          <w:lang w:val="uk-UA"/>
        </w:rPr>
      </w:pPr>
    </w:p>
    <w:p w:rsidR="00E52B47" w:rsidRPr="00DC5269" w:rsidRDefault="00E52B47" w:rsidP="00E52B47">
      <w:pPr>
        <w:ind w:left="4248"/>
        <w:rPr>
          <w:i/>
          <w:lang w:val="uk-UA"/>
        </w:rPr>
      </w:pPr>
      <w:r w:rsidRPr="00DC5269">
        <w:rPr>
          <w:i/>
          <w:lang w:val="uk-UA"/>
        </w:rPr>
        <w:t>Роботу виконав:</w:t>
      </w:r>
    </w:p>
    <w:p w:rsidR="00E52B47" w:rsidRPr="00DC5269" w:rsidRDefault="00E52B47" w:rsidP="00E52B47">
      <w:pPr>
        <w:ind w:left="4248"/>
        <w:rPr>
          <w:b/>
          <w:lang w:val="uk-UA"/>
        </w:rPr>
      </w:pPr>
      <w:r>
        <w:rPr>
          <w:b/>
          <w:lang w:val="uk-UA"/>
        </w:rPr>
        <w:t>Тимченко Роман Михайлович</w:t>
      </w:r>
    </w:p>
    <w:p w:rsidR="00E52B47" w:rsidRPr="00DC5269" w:rsidRDefault="00E52B47" w:rsidP="00E52B47">
      <w:pPr>
        <w:ind w:left="4248"/>
        <w:rPr>
          <w:lang w:val="uk-UA"/>
        </w:rPr>
      </w:pPr>
      <w:r w:rsidRPr="00DC5269">
        <w:rPr>
          <w:lang w:val="uk-UA"/>
        </w:rPr>
        <w:t>вихованець гуртка «Юні екологи»</w:t>
      </w:r>
    </w:p>
    <w:p w:rsidR="00E52B47" w:rsidRPr="00DC5269" w:rsidRDefault="00E52B47" w:rsidP="00E52B47">
      <w:pPr>
        <w:ind w:left="4248"/>
        <w:rPr>
          <w:lang w:val="uk-UA"/>
        </w:rPr>
      </w:pPr>
      <w:r w:rsidRPr="00DC5269">
        <w:rPr>
          <w:lang w:val="uk-UA"/>
        </w:rPr>
        <w:t>Комунального закладу Київської обласної ради «Центр творчості дітей та юнацтва Київщини»</w:t>
      </w:r>
    </w:p>
    <w:p w:rsidR="00E52B47" w:rsidRPr="00DC5269" w:rsidRDefault="0003631B" w:rsidP="00E52B47">
      <w:pPr>
        <w:ind w:left="4248"/>
        <w:rPr>
          <w:lang w:val="uk-UA"/>
        </w:rPr>
      </w:pPr>
      <w:r>
        <w:rPr>
          <w:lang w:val="uk-UA"/>
        </w:rPr>
        <w:t>учень 8</w:t>
      </w:r>
      <w:r w:rsidR="00E52B47" w:rsidRPr="00DC5269">
        <w:rPr>
          <w:lang w:val="uk-UA"/>
        </w:rPr>
        <w:t xml:space="preserve"> класу</w:t>
      </w:r>
    </w:p>
    <w:p w:rsidR="00E52B47" w:rsidRPr="00DC5269" w:rsidRDefault="00E52B47" w:rsidP="00E52B47">
      <w:pPr>
        <w:ind w:left="4248"/>
        <w:rPr>
          <w:lang w:val="uk-UA"/>
        </w:rPr>
      </w:pPr>
      <w:r w:rsidRPr="00DC5269">
        <w:rPr>
          <w:lang w:val="uk-UA"/>
        </w:rPr>
        <w:t>Лемешівської загальноосвітньої школи І-Ш ст.</w:t>
      </w:r>
    </w:p>
    <w:p w:rsidR="00E52B47" w:rsidRPr="00DC5269" w:rsidRDefault="00E52B47" w:rsidP="00E52B47">
      <w:pPr>
        <w:ind w:left="4248"/>
        <w:rPr>
          <w:lang w:val="uk-UA"/>
        </w:rPr>
      </w:pPr>
      <w:r w:rsidRPr="00DC5269">
        <w:rPr>
          <w:lang w:val="uk-UA"/>
        </w:rPr>
        <w:t>Яготинського району</w:t>
      </w:r>
    </w:p>
    <w:p w:rsidR="00E52B47" w:rsidRPr="00DC5269" w:rsidRDefault="00E52B47" w:rsidP="00E52B47">
      <w:pPr>
        <w:rPr>
          <w:lang w:val="uk-UA"/>
        </w:rPr>
      </w:pPr>
    </w:p>
    <w:p w:rsidR="00E52B47" w:rsidRDefault="008A6E25" w:rsidP="00175E4A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Земля є продуктом самої природи  і як засіб виробництва має особливі властивості, відмінні від інших засобів виробництва. «На відміну від машин, - писав в «Капіталі» Карл Маркс, - які в процесі використання зношуються і в процесі розвитку продуктивних сил гіршають, земля, навпаки, поліпшується, якщо правильно обробляти її».</w:t>
      </w:r>
    </w:p>
    <w:p w:rsidR="008A6E25" w:rsidRDefault="008A6E25" w:rsidP="00B14985">
      <w:pPr>
        <w:ind w:left="-42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Земля, як природний ресурс</w:t>
      </w:r>
      <w:r w:rsidR="00B14985">
        <w:rPr>
          <w:sz w:val="28"/>
          <w:szCs w:val="28"/>
          <w:lang w:val="uk-UA"/>
        </w:rPr>
        <w:t xml:space="preserve">, постійно піддається природному і штучному впливу. На противагу природним – штучні зміни й порушення </w:t>
      </w:r>
      <w:r w:rsidR="0003631B">
        <w:rPr>
          <w:sz w:val="28"/>
          <w:szCs w:val="28"/>
          <w:lang w:val="uk-UA"/>
        </w:rPr>
        <w:t>ґрунту</w:t>
      </w:r>
      <w:r w:rsidR="00B14985">
        <w:rPr>
          <w:sz w:val="28"/>
          <w:szCs w:val="28"/>
          <w:lang w:val="uk-UA"/>
        </w:rPr>
        <w:t xml:space="preserve"> викликають тяжкі наслідки і призводять до зниження продуктивності сільськогосподарських угідь, до виснаження </w:t>
      </w:r>
      <w:r w:rsidR="0003631B">
        <w:rPr>
          <w:sz w:val="28"/>
          <w:szCs w:val="28"/>
          <w:lang w:val="uk-UA"/>
        </w:rPr>
        <w:t>ґрунтів</w:t>
      </w:r>
      <w:r w:rsidR="00B14985">
        <w:rPr>
          <w:sz w:val="28"/>
          <w:szCs w:val="28"/>
          <w:lang w:val="uk-UA"/>
        </w:rPr>
        <w:t xml:space="preserve">, тобто до стійкої втрати родючості. </w:t>
      </w:r>
    </w:p>
    <w:p w:rsidR="000E0911" w:rsidRDefault="00E52B47" w:rsidP="000E0911">
      <w:pPr>
        <w:ind w:left="-426" w:firstLine="709"/>
        <w:jc w:val="both"/>
        <w:rPr>
          <w:sz w:val="28"/>
          <w:szCs w:val="28"/>
          <w:lang w:val="uk-UA"/>
        </w:rPr>
      </w:pPr>
      <w:r w:rsidRPr="007655B8">
        <w:rPr>
          <w:b/>
          <w:sz w:val="28"/>
          <w:szCs w:val="28"/>
          <w:lang w:val="uk-UA"/>
        </w:rPr>
        <w:t>Мета і завдання дослідження.</w:t>
      </w:r>
      <w:r>
        <w:rPr>
          <w:sz w:val="28"/>
          <w:szCs w:val="28"/>
          <w:lang w:val="uk-UA"/>
        </w:rPr>
        <w:t xml:space="preserve"> </w:t>
      </w:r>
      <w:r w:rsidR="00E148DC" w:rsidRPr="00E148DC">
        <w:rPr>
          <w:sz w:val="28"/>
          <w:szCs w:val="28"/>
          <w:lang w:val="uk-UA"/>
        </w:rPr>
        <w:t>Мета роботи полягає в дослідженні екологічного стану ґрунтів Яготинщини в зв'язку з їх сільськогосподарським використанням</w:t>
      </w:r>
      <w:r w:rsidR="00E148DC">
        <w:rPr>
          <w:sz w:val="28"/>
          <w:szCs w:val="28"/>
          <w:lang w:val="uk-UA"/>
        </w:rPr>
        <w:t xml:space="preserve">. </w:t>
      </w:r>
      <w:r w:rsidRPr="007655B8">
        <w:rPr>
          <w:sz w:val="28"/>
          <w:szCs w:val="28"/>
          <w:lang w:val="uk-UA"/>
        </w:rPr>
        <w:t>У відповідності до поставленої мети визначені наступні завдання:</w:t>
      </w:r>
    </w:p>
    <w:p w:rsidR="00E148DC" w:rsidRDefault="00E148DC" w:rsidP="000E0911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0E0911">
        <w:rPr>
          <w:sz w:val="28"/>
          <w:szCs w:val="28"/>
          <w:lang w:val="uk-UA"/>
        </w:rPr>
        <w:t>опрацювати літературу з досліджуваної проблеми;</w:t>
      </w:r>
    </w:p>
    <w:p w:rsidR="00AB5FB8" w:rsidRDefault="00861351" w:rsidP="000E0911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0E0911">
        <w:rPr>
          <w:sz w:val="28"/>
          <w:szCs w:val="28"/>
          <w:lang w:val="uk-UA"/>
        </w:rPr>
        <w:t>о</w:t>
      </w:r>
      <w:r w:rsidR="00897456" w:rsidRPr="000E0911">
        <w:rPr>
          <w:sz w:val="28"/>
          <w:szCs w:val="28"/>
          <w:lang w:val="uk-UA"/>
        </w:rPr>
        <w:t>бґрунтувати значення ґр</w:t>
      </w:r>
      <w:r w:rsidRPr="000E0911">
        <w:rPr>
          <w:sz w:val="28"/>
          <w:szCs w:val="28"/>
          <w:lang w:val="uk-UA"/>
        </w:rPr>
        <w:t>унтів у природі та житті людини;</w:t>
      </w:r>
    </w:p>
    <w:p w:rsidR="00AB5FB8" w:rsidRDefault="00861351" w:rsidP="000E0911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0E0911">
        <w:rPr>
          <w:sz w:val="28"/>
          <w:szCs w:val="28"/>
          <w:lang w:val="uk-UA"/>
        </w:rPr>
        <w:t>в</w:t>
      </w:r>
      <w:r w:rsidR="00897456" w:rsidRPr="000E0911">
        <w:rPr>
          <w:sz w:val="28"/>
          <w:szCs w:val="28"/>
          <w:lang w:val="uk-UA"/>
        </w:rPr>
        <w:t xml:space="preserve">становити фактори, що зумовлюють забруднення ґрунтів Яготинщини, детально оцінити </w:t>
      </w:r>
      <w:r w:rsidRPr="000E0911">
        <w:rPr>
          <w:sz w:val="28"/>
          <w:szCs w:val="28"/>
          <w:lang w:val="uk-UA"/>
        </w:rPr>
        <w:t xml:space="preserve"> теперішній стан ґрунтів району;</w:t>
      </w:r>
    </w:p>
    <w:p w:rsidR="00AB5FB8" w:rsidRDefault="00861351" w:rsidP="000E0911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0E0911">
        <w:rPr>
          <w:sz w:val="28"/>
          <w:szCs w:val="28"/>
          <w:lang w:val="uk-UA"/>
        </w:rPr>
        <w:t>з</w:t>
      </w:r>
      <w:r w:rsidR="00897456" w:rsidRPr="000E0911">
        <w:rPr>
          <w:sz w:val="28"/>
          <w:szCs w:val="28"/>
          <w:lang w:val="uk-UA"/>
        </w:rPr>
        <w:t>'ясу</w:t>
      </w:r>
      <w:r w:rsidR="00352B48">
        <w:rPr>
          <w:sz w:val="28"/>
          <w:szCs w:val="28"/>
          <w:lang w:val="uk-UA"/>
        </w:rPr>
        <w:t xml:space="preserve">вати наявність нітратів </w:t>
      </w:r>
      <w:r w:rsidR="000E0911">
        <w:rPr>
          <w:sz w:val="28"/>
          <w:szCs w:val="28"/>
          <w:lang w:val="uk-UA"/>
        </w:rPr>
        <w:t xml:space="preserve"> у питній воді;</w:t>
      </w:r>
    </w:p>
    <w:p w:rsidR="000E0911" w:rsidRDefault="00861351" w:rsidP="000E0911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0E0911">
        <w:rPr>
          <w:sz w:val="28"/>
          <w:szCs w:val="28"/>
          <w:lang w:val="uk-UA"/>
        </w:rPr>
        <w:t>з</w:t>
      </w:r>
      <w:r w:rsidR="00897456" w:rsidRPr="000E0911">
        <w:rPr>
          <w:sz w:val="28"/>
          <w:szCs w:val="28"/>
          <w:lang w:val="uk-UA"/>
        </w:rPr>
        <w:t>'ясувати вплив мінеральних добрив на розвиток фітопланктону</w:t>
      </w:r>
      <w:r w:rsidRPr="000E0911">
        <w:rPr>
          <w:sz w:val="28"/>
          <w:szCs w:val="28"/>
          <w:lang w:val="uk-UA"/>
        </w:rPr>
        <w:t>.</w:t>
      </w:r>
    </w:p>
    <w:p w:rsidR="006C2C5C" w:rsidRDefault="000E0911" w:rsidP="000E0911">
      <w:pPr>
        <w:ind w:left="-28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</w:t>
      </w:r>
      <w:r w:rsidR="00861351" w:rsidRPr="006C2C5C">
        <w:rPr>
          <w:sz w:val="28"/>
          <w:szCs w:val="28"/>
          <w:u w:val="single"/>
          <w:lang w:val="uk-UA"/>
        </w:rPr>
        <w:t>Об'єктом дослідження</w:t>
      </w:r>
      <w:r w:rsidR="00861351" w:rsidRPr="000E0911">
        <w:rPr>
          <w:sz w:val="28"/>
          <w:szCs w:val="28"/>
          <w:lang w:val="uk-UA"/>
        </w:rPr>
        <w:t xml:space="preserve"> </w:t>
      </w:r>
      <w:r w:rsidR="00861351" w:rsidRPr="000E0911">
        <w:rPr>
          <w:iCs/>
          <w:sz w:val="28"/>
          <w:szCs w:val="28"/>
          <w:lang w:val="uk-UA"/>
        </w:rPr>
        <w:t>є екологічний стан ґрунтів Яготинського району</w:t>
      </w:r>
      <w:r w:rsidRPr="000E0911">
        <w:rPr>
          <w:sz w:val="28"/>
          <w:szCs w:val="28"/>
          <w:lang w:val="uk-UA"/>
        </w:rPr>
        <w:t xml:space="preserve"> в </w:t>
      </w:r>
      <w:r w:rsidR="00861351" w:rsidRPr="000E0911">
        <w:rPr>
          <w:sz w:val="28"/>
          <w:szCs w:val="28"/>
          <w:lang w:val="uk-UA"/>
        </w:rPr>
        <w:t xml:space="preserve">зв’язку їх сільськогосподарським використанням. </w:t>
      </w:r>
    </w:p>
    <w:p w:rsidR="00AB5FB8" w:rsidRPr="000E0911" w:rsidRDefault="00897456" w:rsidP="006C2C5C">
      <w:pPr>
        <w:ind w:left="-284" w:firstLine="568"/>
        <w:jc w:val="both"/>
        <w:rPr>
          <w:sz w:val="28"/>
          <w:szCs w:val="28"/>
          <w:lang w:val="uk-UA"/>
        </w:rPr>
      </w:pPr>
      <w:r w:rsidRPr="006C2C5C">
        <w:rPr>
          <w:sz w:val="28"/>
          <w:szCs w:val="28"/>
          <w:u w:val="single"/>
          <w:lang w:val="uk-UA"/>
        </w:rPr>
        <w:t>Предмет дослідження</w:t>
      </w:r>
      <w:r w:rsidRPr="000E0911">
        <w:rPr>
          <w:sz w:val="28"/>
          <w:szCs w:val="28"/>
          <w:lang w:val="uk-UA"/>
        </w:rPr>
        <w:t xml:space="preserve"> – </w:t>
      </w:r>
      <w:r w:rsidRPr="000E0911">
        <w:rPr>
          <w:iCs/>
          <w:sz w:val="28"/>
          <w:szCs w:val="28"/>
          <w:lang w:val="uk-UA"/>
        </w:rPr>
        <w:t>ґрунти Яготинського району</w:t>
      </w:r>
      <w:r w:rsidR="00861351" w:rsidRPr="000E0911">
        <w:rPr>
          <w:iCs/>
          <w:sz w:val="28"/>
          <w:szCs w:val="28"/>
          <w:lang w:val="uk-UA"/>
        </w:rPr>
        <w:t>.</w:t>
      </w:r>
      <w:r w:rsidRPr="000E0911">
        <w:rPr>
          <w:i/>
          <w:iCs/>
          <w:sz w:val="28"/>
          <w:szCs w:val="28"/>
          <w:lang w:val="uk-UA"/>
        </w:rPr>
        <w:t xml:space="preserve"> </w:t>
      </w:r>
    </w:p>
    <w:p w:rsidR="003D0808" w:rsidRDefault="003D0808" w:rsidP="003D0808">
      <w:pPr>
        <w:ind w:left="-425" w:firstLine="709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Методи дослідження:</w:t>
      </w:r>
    </w:p>
    <w:p w:rsidR="00AB5FB8" w:rsidRPr="003D0808" w:rsidRDefault="00897456" w:rsidP="003D080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D0808">
        <w:rPr>
          <w:sz w:val="28"/>
          <w:szCs w:val="28"/>
          <w:lang w:val="uk-UA"/>
        </w:rPr>
        <w:t>Теоретичні – вивчення та аналіз відповідної наукової літератури.</w:t>
      </w:r>
    </w:p>
    <w:p w:rsidR="00AB5FB8" w:rsidRPr="003D0808" w:rsidRDefault="00897456" w:rsidP="003D080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D0808">
        <w:rPr>
          <w:sz w:val="28"/>
          <w:szCs w:val="28"/>
          <w:lang w:val="uk-UA"/>
        </w:rPr>
        <w:t xml:space="preserve">Практичні – </w:t>
      </w:r>
      <w:r w:rsidR="003D0808">
        <w:rPr>
          <w:sz w:val="28"/>
          <w:szCs w:val="28"/>
          <w:lang w:val="uk-UA"/>
        </w:rPr>
        <w:t>опрацювання матеріалів санітарно - епідеміологічної станції, лікарні, екологічної інспекції, управління земельних ресурсів.</w:t>
      </w:r>
    </w:p>
    <w:p w:rsidR="00AB5FB8" w:rsidRPr="003D0808" w:rsidRDefault="00897456" w:rsidP="003D0808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D0808">
        <w:rPr>
          <w:sz w:val="28"/>
          <w:szCs w:val="28"/>
          <w:lang w:val="uk-UA"/>
        </w:rPr>
        <w:t>Статистичний – кількісний аналіз екологічних показників.</w:t>
      </w:r>
    </w:p>
    <w:p w:rsidR="00AB5FB8" w:rsidRPr="003D0808" w:rsidRDefault="00897456" w:rsidP="003D0808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D0808">
        <w:rPr>
          <w:sz w:val="28"/>
          <w:szCs w:val="28"/>
          <w:lang w:val="uk-UA"/>
        </w:rPr>
        <w:t>Аналітичний – дослідження окремих складових цілісної екосистеми.</w:t>
      </w:r>
    </w:p>
    <w:p w:rsidR="00AB5FB8" w:rsidRPr="003D0808" w:rsidRDefault="00897456" w:rsidP="003D0808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D0808">
        <w:rPr>
          <w:sz w:val="28"/>
          <w:szCs w:val="28"/>
          <w:lang w:val="uk-UA"/>
        </w:rPr>
        <w:t xml:space="preserve">Індуктивний – збирання, систематизація та узагальнення фактів. </w:t>
      </w:r>
    </w:p>
    <w:p w:rsidR="001036CB" w:rsidRDefault="006C2C5C" w:rsidP="006C2C5C">
      <w:pPr>
        <w:ind w:left="-567" w:firstLine="709"/>
        <w:jc w:val="both"/>
        <w:rPr>
          <w:sz w:val="28"/>
          <w:szCs w:val="28"/>
          <w:lang w:val="uk-UA"/>
        </w:rPr>
      </w:pPr>
      <w:r w:rsidRPr="001036CB">
        <w:rPr>
          <w:sz w:val="28"/>
          <w:szCs w:val="28"/>
          <w:lang w:val="uk-UA"/>
        </w:rPr>
        <w:t>Ґрунтовий</w:t>
      </w:r>
      <w:r w:rsidR="001036CB" w:rsidRPr="001036CB">
        <w:rPr>
          <w:sz w:val="28"/>
          <w:szCs w:val="28"/>
          <w:lang w:val="uk-UA"/>
        </w:rPr>
        <w:t xml:space="preserve"> покрив Яготинського району</w:t>
      </w:r>
      <w:r w:rsidR="001036CB">
        <w:rPr>
          <w:sz w:val="28"/>
          <w:szCs w:val="28"/>
          <w:lang w:val="uk-UA"/>
        </w:rPr>
        <w:t xml:space="preserve"> порівняно однорідний. </w:t>
      </w:r>
      <w:r>
        <w:rPr>
          <w:sz w:val="28"/>
          <w:szCs w:val="28"/>
          <w:lang w:val="uk-UA"/>
        </w:rPr>
        <w:t xml:space="preserve">Переважають </w:t>
      </w:r>
      <w:r w:rsidR="001036CB">
        <w:rPr>
          <w:sz w:val="28"/>
          <w:szCs w:val="28"/>
          <w:lang w:val="uk-UA"/>
        </w:rPr>
        <w:t xml:space="preserve">потужні мало гумусні чорноземи, які сформувалися на легкосуглинкових лесових породах. Площа їх складає </w:t>
      </w:r>
      <w:r w:rsidR="006037C2">
        <w:rPr>
          <w:sz w:val="28"/>
          <w:szCs w:val="28"/>
          <w:lang w:val="uk-UA"/>
        </w:rPr>
        <w:t xml:space="preserve">44074.6 га (74,4%). Це найбільш родючі </w:t>
      </w:r>
      <w:proofErr w:type="spellStart"/>
      <w:r w:rsidR="006037C2">
        <w:rPr>
          <w:sz w:val="28"/>
          <w:szCs w:val="28"/>
          <w:lang w:val="uk-UA"/>
        </w:rPr>
        <w:t>грунти</w:t>
      </w:r>
      <w:proofErr w:type="spellEnd"/>
      <w:r w:rsidR="006037C2">
        <w:rPr>
          <w:sz w:val="28"/>
          <w:szCs w:val="28"/>
          <w:lang w:val="uk-UA"/>
        </w:rPr>
        <w:t xml:space="preserve"> району, які характеризуються потужним (до 85-130 см) добре гумусова ним профілем (вміст гумусу в орному шарі – 2,4-3,4%).</w:t>
      </w:r>
    </w:p>
    <w:p w:rsidR="00CC255F" w:rsidRDefault="00CC255F" w:rsidP="006C2C5C">
      <w:pPr>
        <w:ind w:left="-5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Лучно-чорноземні </w:t>
      </w:r>
      <w:r w:rsidR="00FA0D7F">
        <w:rPr>
          <w:sz w:val="28"/>
          <w:szCs w:val="28"/>
          <w:lang w:val="uk-UA"/>
        </w:rPr>
        <w:t>ґрунти</w:t>
      </w:r>
      <w:r>
        <w:rPr>
          <w:sz w:val="28"/>
          <w:szCs w:val="28"/>
          <w:lang w:val="uk-UA"/>
        </w:rPr>
        <w:t xml:space="preserve"> займають площу 10584.6 га (17,7%). Вони приурочені до неглибоких знижень на фоні чорноземів типових.</w:t>
      </w:r>
    </w:p>
    <w:p w:rsidR="00CC255F" w:rsidRPr="001036CB" w:rsidRDefault="00CC255F" w:rsidP="006C2C5C">
      <w:pPr>
        <w:ind w:left="-56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Лучні і чорноземно-лучні </w:t>
      </w:r>
      <w:r w:rsidR="00FA0D7F">
        <w:rPr>
          <w:sz w:val="28"/>
          <w:szCs w:val="28"/>
          <w:lang w:val="uk-UA"/>
        </w:rPr>
        <w:t>ґрунти</w:t>
      </w:r>
      <w:r>
        <w:rPr>
          <w:sz w:val="28"/>
          <w:szCs w:val="28"/>
          <w:lang w:val="uk-UA"/>
        </w:rPr>
        <w:t xml:space="preserve"> займають 1675.5 га (2.8%). Залягають в заплавах річок. Болотні </w:t>
      </w:r>
      <w:r w:rsidR="00FA0D7F">
        <w:rPr>
          <w:sz w:val="28"/>
          <w:szCs w:val="28"/>
          <w:lang w:val="uk-UA"/>
        </w:rPr>
        <w:t>ґрунти</w:t>
      </w:r>
      <w:r>
        <w:rPr>
          <w:sz w:val="28"/>
          <w:szCs w:val="28"/>
          <w:lang w:val="uk-UA"/>
        </w:rPr>
        <w:t xml:space="preserve"> розповсюджені на площі 1348.1 га (2.3%)</w:t>
      </w:r>
      <w:r w:rsidR="00FA0D7F">
        <w:rPr>
          <w:sz w:val="28"/>
          <w:szCs w:val="28"/>
          <w:lang w:val="uk-UA"/>
        </w:rPr>
        <w:t xml:space="preserve"> і приурочені до заплав рік. Вони сформувалися в умовах постійного надмірного зволоження. </w:t>
      </w:r>
    </w:p>
    <w:p w:rsidR="0003631B" w:rsidRDefault="0003631B" w:rsidP="0003631B">
      <w:pPr>
        <w:ind w:left="-567" w:firstLine="567"/>
        <w:jc w:val="both"/>
        <w:rPr>
          <w:sz w:val="28"/>
          <w:szCs w:val="28"/>
          <w:lang w:val="uk-UA"/>
        </w:rPr>
      </w:pPr>
      <w:r w:rsidRPr="0003631B">
        <w:rPr>
          <w:sz w:val="28"/>
          <w:szCs w:val="28"/>
          <w:lang w:val="uk-UA"/>
        </w:rPr>
        <w:t xml:space="preserve">Щорічно </w:t>
      </w:r>
      <w:r>
        <w:rPr>
          <w:sz w:val="28"/>
          <w:szCs w:val="28"/>
          <w:lang w:val="uk-UA"/>
        </w:rPr>
        <w:t xml:space="preserve">в Яготинському районі на 1 га вноситься близько 120 кг добрив. Тривале внесення добрив у </w:t>
      </w:r>
      <w:r w:rsidR="00EA0917">
        <w:rPr>
          <w:sz w:val="28"/>
          <w:szCs w:val="28"/>
          <w:lang w:val="uk-UA"/>
        </w:rPr>
        <w:t>грунт</w:t>
      </w:r>
      <w:r>
        <w:rPr>
          <w:sz w:val="28"/>
          <w:szCs w:val="28"/>
          <w:lang w:val="uk-UA"/>
        </w:rPr>
        <w:t xml:space="preserve">, особливо азотних і фосфорних, викликає забруднення навколишнього середовища.  </w:t>
      </w:r>
      <w:r w:rsidR="00EA0917">
        <w:rPr>
          <w:sz w:val="28"/>
          <w:szCs w:val="28"/>
          <w:lang w:val="uk-UA"/>
        </w:rPr>
        <w:t xml:space="preserve">Існуючі форми азотних добрив, якщо вони не повністю вбираються рослинами, відносно швидко перетворюються на нітрати. </w:t>
      </w:r>
    </w:p>
    <w:p w:rsidR="00EA0917" w:rsidRDefault="00EA0917" w:rsidP="0003631B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наявності промивного режиму </w:t>
      </w:r>
      <w:r w:rsidR="006C2C5C">
        <w:rPr>
          <w:sz w:val="28"/>
          <w:szCs w:val="28"/>
          <w:lang w:val="uk-UA"/>
        </w:rPr>
        <w:t>ґрунту</w:t>
      </w:r>
      <w:r>
        <w:rPr>
          <w:sz w:val="28"/>
          <w:szCs w:val="28"/>
          <w:lang w:val="uk-UA"/>
        </w:rPr>
        <w:t xml:space="preserve"> і поверхневого стоку нітрати забруднюють </w:t>
      </w:r>
      <w:r w:rsidR="006C2C5C">
        <w:rPr>
          <w:sz w:val="28"/>
          <w:szCs w:val="28"/>
          <w:lang w:val="uk-UA"/>
        </w:rPr>
        <w:t>ґрунтові</w:t>
      </w:r>
      <w:r>
        <w:rPr>
          <w:sz w:val="28"/>
          <w:szCs w:val="28"/>
          <w:lang w:val="uk-UA"/>
        </w:rPr>
        <w:t xml:space="preserve"> і поверхневі води., порушуючи природну рівновагу екосистем. Коли у питній воді центральних водогонів Яготинщини вміст нітратів відповідає допустимим нормам, то у шахтових колодязях вміст нітратів у воді перевищує допустимі норми у 2 – 7 разів. </w:t>
      </w:r>
    </w:p>
    <w:p w:rsidR="00175E4A" w:rsidRDefault="00175E4A" w:rsidP="0003631B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2016 рік досліджено 89 проб питної води з шахтних колодязів, з них в 61’ випадку виявлені нітрати в кількості, яка перевищує допустиму норму (це становить 68,5% від загальної кількості досліджених проб).</w:t>
      </w:r>
    </w:p>
    <w:p w:rsidR="00175E4A" w:rsidRDefault="00175E4A" w:rsidP="0003631B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останні 30 років у водойми Яготинського району надходять стічні води з вмістом сполук азоту і фосфору. </w:t>
      </w:r>
      <w:r w:rsidR="006037C2">
        <w:rPr>
          <w:sz w:val="28"/>
          <w:szCs w:val="28"/>
          <w:lang w:val="uk-UA"/>
        </w:rPr>
        <w:t>Це пояснюється тим, що мінеральні добрива змиваються з полів дощами і талими водами. В результаті відбувається евтрофікація таких водойм, посилений розвиток фітопланктону, «цвітінні» води.</w:t>
      </w:r>
    </w:p>
    <w:p w:rsidR="00EA0917" w:rsidRDefault="00EA0917" w:rsidP="0003631B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2016 році на поля району внесено 28 154 кг пестицидів, з них гербіцидів – 12 103 кг, інсектицидів – 4 165 кг, фунгіцидів – 3 331 кг</w:t>
      </w:r>
      <w:r w:rsidR="001107D7">
        <w:rPr>
          <w:sz w:val="28"/>
          <w:szCs w:val="28"/>
          <w:lang w:val="uk-UA"/>
        </w:rPr>
        <w:t>.</w:t>
      </w:r>
    </w:p>
    <w:p w:rsidR="001107D7" w:rsidRDefault="001107D7" w:rsidP="0003631B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D55CCD">
        <w:rPr>
          <w:sz w:val="28"/>
          <w:szCs w:val="28"/>
          <w:lang w:val="uk-UA"/>
        </w:rPr>
        <w:t>протязі 2016</w:t>
      </w:r>
      <w:r>
        <w:rPr>
          <w:sz w:val="28"/>
          <w:szCs w:val="28"/>
          <w:lang w:val="uk-UA"/>
        </w:rPr>
        <w:t xml:space="preserve"> року гербіцидами оброблено 23640 га сільськогосподарських угідь, інсектицидами – 8391 га, фунгіцидами – 5186 га. Навантаження пестицидів на 1 га ріллі склало 0,34 кг, із них гербіцидів – 0,19 кг/га. </w:t>
      </w:r>
    </w:p>
    <w:p w:rsidR="001107D7" w:rsidRDefault="001107D7" w:rsidP="0003631B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території Яготинського району зберігаються заборонені та знеособлені пестициди та ядохімікати в кількості 66.5 тонн.</w:t>
      </w:r>
    </w:p>
    <w:p w:rsidR="001107D7" w:rsidRDefault="001107D7" w:rsidP="0003631B">
      <w:pPr>
        <w:ind w:left="-567" w:firstLine="567"/>
        <w:jc w:val="both"/>
        <w:rPr>
          <w:sz w:val="28"/>
          <w:szCs w:val="28"/>
          <w:lang w:val="uk-UA"/>
        </w:rPr>
      </w:pPr>
      <w:r w:rsidRPr="00A55E54">
        <w:rPr>
          <w:sz w:val="28"/>
          <w:szCs w:val="28"/>
          <w:lang w:val="uk-UA"/>
        </w:rPr>
        <w:t xml:space="preserve">Водна та вітрова ерозія – фактори, які </w:t>
      </w:r>
      <w:r>
        <w:rPr>
          <w:sz w:val="28"/>
          <w:szCs w:val="28"/>
          <w:lang w:val="uk-UA"/>
        </w:rPr>
        <w:t>сприяють забрудненню довкілля засобами хімізації  сільського господарства. Прояву водної ерозії сприяють великі розміри полів, запровадження чистих парів, використання потужної сільськогосподарської техніки.</w:t>
      </w:r>
    </w:p>
    <w:p w:rsidR="001107D7" w:rsidRDefault="001107D7" w:rsidP="0003631B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Зараз на Яготинщині водною ерозією </w:t>
      </w:r>
      <w:r w:rsidR="009013F7">
        <w:rPr>
          <w:sz w:val="28"/>
          <w:szCs w:val="28"/>
          <w:lang w:val="uk-UA"/>
        </w:rPr>
        <w:t xml:space="preserve">охоплено 19,8 га орних земель, або 0,03 %. Найбільші площі змиву </w:t>
      </w:r>
      <w:r w:rsidR="006C2C5C">
        <w:rPr>
          <w:sz w:val="28"/>
          <w:szCs w:val="28"/>
          <w:lang w:val="uk-UA"/>
        </w:rPr>
        <w:t>ґрунтів</w:t>
      </w:r>
      <w:r w:rsidR="009013F7">
        <w:rPr>
          <w:sz w:val="28"/>
          <w:szCs w:val="28"/>
          <w:lang w:val="uk-UA"/>
        </w:rPr>
        <w:t xml:space="preserve"> спостерігаються на території Годунівської, Лемешівської та Капустинської сільських рад. В середньому по району площа </w:t>
      </w:r>
      <w:r w:rsidR="006C2C5C">
        <w:rPr>
          <w:sz w:val="28"/>
          <w:szCs w:val="28"/>
          <w:lang w:val="uk-UA"/>
        </w:rPr>
        <w:t>ґрунтів</w:t>
      </w:r>
      <w:r w:rsidR="009013F7">
        <w:rPr>
          <w:sz w:val="28"/>
          <w:szCs w:val="28"/>
          <w:lang w:val="uk-UA"/>
        </w:rPr>
        <w:t xml:space="preserve"> , охоплених ерозією, збільшується щороку на 0,3 га. З кожного гектару таких земель втрачається близько 10-15 см гумусового шару. </w:t>
      </w:r>
    </w:p>
    <w:p w:rsidR="009013F7" w:rsidRDefault="009013F7" w:rsidP="0003631B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Багаторазова обробка ґрунту потужними і важкими тракторами негативно впливає на стан ґрунту. </w:t>
      </w:r>
      <w:r w:rsidRPr="00D40A7A">
        <w:rPr>
          <w:sz w:val="28"/>
          <w:szCs w:val="28"/>
          <w:lang w:val="uk-UA"/>
        </w:rPr>
        <w:t>Сільськогосподарські машини являють</w:t>
      </w:r>
      <w:r>
        <w:rPr>
          <w:sz w:val="28"/>
          <w:szCs w:val="28"/>
          <w:lang w:val="uk-UA"/>
        </w:rPr>
        <w:t>ся</w:t>
      </w:r>
      <w:r w:rsidRPr="00D40A7A">
        <w:rPr>
          <w:sz w:val="28"/>
          <w:szCs w:val="28"/>
          <w:lang w:val="uk-UA"/>
        </w:rPr>
        <w:t xml:space="preserve"> джерелом забруднення ґрунту пально-мастильними матеріалами, які виливаються під час роботи на полях і погіршують якість ґрунту.</w:t>
      </w:r>
    </w:p>
    <w:p w:rsidR="000E0911" w:rsidRDefault="000E0911" w:rsidP="006C2C5C">
      <w:pPr>
        <w:ind w:left="-567" w:firstLine="709"/>
        <w:jc w:val="both"/>
        <w:rPr>
          <w:sz w:val="28"/>
          <w:szCs w:val="28"/>
          <w:lang w:val="uk-UA"/>
        </w:rPr>
      </w:pPr>
      <w:r w:rsidRPr="000E0911">
        <w:rPr>
          <w:b/>
          <w:sz w:val="28"/>
          <w:szCs w:val="28"/>
          <w:lang w:val="uk-UA"/>
        </w:rPr>
        <w:t>Наукова новизна</w:t>
      </w:r>
      <w:r>
        <w:rPr>
          <w:sz w:val="28"/>
          <w:szCs w:val="28"/>
          <w:lang w:val="uk-UA"/>
        </w:rPr>
        <w:t xml:space="preserve"> дослідження полягає в тому, що вперше проведено повне екологічне дослідження ґрунтів Яготинщини. Встановлено фактори, що зумовлюють забруднення ґрунтів району. Виявлено наявність нітратів у питній воді. За картографовано джерела забруднення ґрунтів. Проінформовано про всі виявлені екологічні негаразди жителів району, державні та владні структури.          </w:t>
      </w:r>
    </w:p>
    <w:p w:rsidR="009013F7" w:rsidRDefault="006C2C5C" w:rsidP="006C2C5C">
      <w:pPr>
        <w:ind w:left="-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</w:t>
      </w:r>
      <w:r w:rsidR="009013F7" w:rsidRPr="002C64E6">
        <w:rPr>
          <w:b/>
          <w:sz w:val="28"/>
          <w:szCs w:val="28"/>
          <w:lang w:val="uk-UA"/>
        </w:rPr>
        <w:t>Актуальність даної роботи</w:t>
      </w:r>
      <w:r w:rsidR="009013F7" w:rsidRPr="00AD1B3F">
        <w:rPr>
          <w:sz w:val="28"/>
          <w:szCs w:val="28"/>
          <w:lang w:val="uk-UA"/>
        </w:rPr>
        <w:t xml:space="preserve"> полягає в тому, що </w:t>
      </w:r>
      <w:r w:rsidR="009013F7">
        <w:rPr>
          <w:sz w:val="28"/>
          <w:szCs w:val="28"/>
          <w:lang w:val="uk-UA"/>
        </w:rPr>
        <w:t>за результатами наших досліджень і проведеного діагностичного аналізу ґрунтів вже зараз планується система заходів для відродження ґрунтів району.</w:t>
      </w:r>
    </w:p>
    <w:p w:rsidR="00983352" w:rsidRPr="00A55E54" w:rsidRDefault="00A55E54" w:rsidP="006C2C5C">
      <w:pPr>
        <w:ind w:left="-56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983352" w:rsidRPr="00A55E54" w:rsidSect="001020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B9B"/>
    <w:multiLevelType w:val="hybridMultilevel"/>
    <w:tmpl w:val="8ACAEC06"/>
    <w:lvl w:ilvl="0" w:tplc="0422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79D3209"/>
    <w:multiLevelType w:val="hybridMultilevel"/>
    <w:tmpl w:val="A218F51C"/>
    <w:lvl w:ilvl="0" w:tplc="C8E47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CB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E4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46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4A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E5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A3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AF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E8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435FFC"/>
    <w:multiLevelType w:val="hybridMultilevel"/>
    <w:tmpl w:val="3EFE02F4"/>
    <w:lvl w:ilvl="0" w:tplc="B1B4D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CF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1E2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AA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67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C22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A4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49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882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71696"/>
    <w:multiLevelType w:val="hybridMultilevel"/>
    <w:tmpl w:val="6E123F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023C9"/>
    <w:multiLevelType w:val="hybridMultilevel"/>
    <w:tmpl w:val="43B86F2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F9629D"/>
    <w:multiLevelType w:val="hybridMultilevel"/>
    <w:tmpl w:val="D832B43A"/>
    <w:lvl w:ilvl="0" w:tplc="BC020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A2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E9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6F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66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2F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2C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E2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60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E10404"/>
    <w:multiLevelType w:val="hybridMultilevel"/>
    <w:tmpl w:val="9C504070"/>
    <w:lvl w:ilvl="0" w:tplc="8FC64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E3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66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C0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80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61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49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42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CB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EB94A84"/>
    <w:multiLevelType w:val="hybridMultilevel"/>
    <w:tmpl w:val="193EAF50"/>
    <w:lvl w:ilvl="0" w:tplc="486E230E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B47"/>
    <w:rsid w:val="0003631B"/>
    <w:rsid w:val="000A0450"/>
    <w:rsid w:val="000E0911"/>
    <w:rsid w:val="001020BF"/>
    <w:rsid w:val="001036CB"/>
    <w:rsid w:val="001107D7"/>
    <w:rsid w:val="0011453E"/>
    <w:rsid w:val="00175E4A"/>
    <w:rsid w:val="001D1F40"/>
    <w:rsid w:val="00237C88"/>
    <w:rsid w:val="002E6AE3"/>
    <w:rsid w:val="00352B48"/>
    <w:rsid w:val="003D0808"/>
    <w:rsid w:val="006037C2"/>
    <w:rsid w:val="006C2C5C"/>
    <w:rsid w:val="006E09F6"/>
    <w:rsid w:val="008442A2"/>
    <w:rsid w:val="00861351"/>
    <w:rsid w:val="00897456"/>
    <w:rsid w:val="008A6E25"/>
    <w:rsid w:val="009013F7"/>
    <w:rsid w:val="00983352"/>
    <w:rsid w:val="00A55E54"/>
    <w:rsid w:val="00AB5FB8"/>
    <w:rsid w:val="00B14985"/>
    <w:rsid w:val="00CB363E"/>
    <w:rsid w:val="00CC255F"/>
    <w:rsid w:val="00D40A7A"/>
    <w:rsid w:val="00D55CCD"/>
    <w:rsid w:val="00E148DC"/>
    <w:rsid w:val="00E52B47"/>
    <w:rsid w:val="00EA0917"/>
    <w:rsid w:val="00FA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52B47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2B47"/>
    <w:pPr>
      <w:shd w:val="clear" w:color="auto" w:fill="FFFFFF"/>
      <w:spacing w:line="240" w:lineRule="atLeast"/>
      <w:ind w:hanging="900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paragraph" w:styleId="a3">
    <w:name w:val="List Paragraph"/>
    <w:basedOn w:val="a"/>
    <w:uiPriority w:val="34"/>
    <w:qFormat/>
    <w:rsid w:val="00E52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64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087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59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6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01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26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64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4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1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7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2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0697-6CBF-46E5-A822-33851651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3729</Words>
  <Characters>2127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</dc:creator>
  <cp:lastModifiedBy>Jovi</cp:lastModifiedBy>
  <cp:revision>8</cp:revision>
  <dcterms:created xsi:type="dcterms:W3CDTF">2017-04-04T17:52:00Z</dcterms:created>
  <dcterms:modified xsi:type="dcterms:W3CDTF">2017-04-12T19:53:00Z</dcterms:modified>
</cp:coreProperties>
</file>