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FA" w:rsidRDefault="00A471FA" w:rsidP="00A471FA">
      <w:pPr>
        <w:spacing w:after="0" w:line="240" w:lineRule="auto"/>
        <w:ind w:firstLine="567"/>
        <w:jc w:val="center"/>
        <w:rPr>
          <w:rFonts w:ascii="Times New Roman" w:eastAsiaTheme="majorEastAsia" w:hAnsi="Times New Roman" w:cs="Times New Roman"/>
          <w:b/>
          <w:bCs/>
          <w:color w:val="262626" w:themeColor="text1" w:themeTint="D9"/>
          <w:kern w:val="24"/>
          <w:sz w:val="32"/>
          <w:szCs w:val="32"/>
          <w:lang w:val="ru-RU"/>
        </w:rPr>
      </w:pPr>
      <w:r w:rsidRPr="00A471FA">
        <w:rPr>
          <w:rFonts w:ascii="Times New Roman" w:eastAsiaTheme="majorEastAsia" w:hAnsi="Times New Roman" w:cs="Times New Roman"/>
          <w:b/>
          <w:bCs/>
          <w:color w:val="262626" w:themeColor="text1" w:themeTint="D9"/>
          <w:kern w:val="24"/>
          <w:sz w:val="32"/>
          <w:szCs w:val="32"/>
          <w:lang w:val="ru-RU"/>
        </w:rPr>
        <w:t>Григорій Павлович</w:t>
      </w:r>
      <w:r w:rsidRPr="00A471FA">
        <w:rPr>
          <w:rFonts w:ascii="Times New Roman" w:eastAsiaTheme="majorEastAsia" w:hAnsi="Times New Roman" w:cs="Times New Roman"/>
          <w:b/>
          <w:bCs/>
          <w:color w:val="262626" w:themeColor="text1" w:themeTint="D9"/>
          <w:kern w:val="24"/>
          <w:sz w:val="32"/>
          <w:szCs w:val="32"/>
          <w:lang w:val="ru-RU"/>
        </w:rPr>
        <w:t xml:space="preserve"> </w:t>
      </w:r>
      <w:r w:rsidRPr="00A471FA">
        <w:rPr>
          <w:rFonts w:ascii="Times New Roman" w:eastAsiaTheme="majorEastAsia" w:hAnsi="Times New Roman" w:cs="Times New Roman"/>
          <w:b/>
          <w:bCs/>
          <w:color w:val="262626" w:themeColor="text1" w:themeTint="D9"/>
          <w:kern w:val="24"/>
          <w:sz w:val="32"/>
          <w:szCs w:val="32"/>
          <w:lang w:val="ru-RU"/>
        </w:rPr>
        <w:t>Ґалаґан</w:t>
      </w:r>
    </w:p>
    <w:p w:rsidR="00A471FA" w:rsidRPr="00A471FA" w:rsidRDefault="00A471FA" w:rsidP="00A471FA">
      <w:pPr>
        <w:spacing w:after="0" w:line="240" w:lineRule="auto"/>
        <w:ind w:firstLine="567"/>
        <w:jc w:val="center"/>
        <w:rPr>
          <w:rFonts w:ascii="Times New Roman" w:eastAsiaTheme="minorEastAsia" w:hAnsi="Times New Roman" w:cs="Times New Roman"/>
          <w:b/>
          <w:color w:val="404040" w:themeColor="text1" w:themeTint="BF"/>
          <w:kern w:val="24"/>
          <w:sz w:val="32"/>
          <w:szCs w:val="32"/>
        </w:rPr>
      </w:pPr>
    </w:p>
    <w:p w:rsidR="00522D03" w:rsidRPr="00522D03" w:rsidRDefault="00522D03" w:rsidP="00A471FA">
      <w:pPr>
        <w:spacing w:after="0" w:line="240" w:lineRule="auto"/>
        <w:ind w:firstLine="567"/>
        <w:jc w:val="both"/>
        <w:rPr>
          <w:rFonts w:ascii="Times New Roman" w:eastAsiaTheme="minorEastAsia" w:hAnsi="Times New Roman" w:cs="Times New Roman"/>
          <w:color w:val="404040" w:themeColor="text1" w:themeTint="BF"/>
          <w:kern w:val="24"/>
          <w:sz w:val="28"/>
          <w:szCs w:val="28"/>
        </w:rPr>
      </w:pPr>
      <w:r w:rsidRPr="00A471FA">
        <w:rPr>
          <w:rFonts w:ascii="Times New Roman" w:eastAsiaTheme="majorEastAsia" w:hAnsi="Times New Roman" w:cs="Times New Roman"/>
          <w:bCs/>
          <w:color w:val="262626" w:themeColor="text1" w:themeTint="D9"/>
          <w:kern w:val="24"/>
          <w:sz w:val="28"/>
          <w:szCs w:val="28"/>
          <w:lang w:val="ru-RU"/>
        </w:rPr>
        <w:t>Ґалаґан Григорій Павлович</w:t>
      </w:r>
      <w:r w:rsidRPr="00522D03">
        <w:rPr>
          <w:rFonts w:ascii="Times New Roman" w:eastAsiaTheme="majorEastAsia" w:hAnsi="Times New Roman" w:cs="Times New Roman"/>
          <w:b/>
          <w:bCs/>
          <w:color w:val="262626" w:themeColor="text1" w:themeTint="D9"/>
          <w:kern w:val="24"/>
          <w:sz w:val="28"/>
          <w:szCs w:val="28"/>
          <w:lang w:val="ru-RU"/>
        </w:rPr>
        <w:t xml:space="preserve"> </w:t>
      </w:r>
      <w:r w:rsidRPr="00522D03">
        <w:rPr>
          <w:rFonts w:ascii="Times New Roman" w:eastAsiaTheme="majorEastAsia" w:hAnsi="Times New Roman" w:cs="Times New Roman"/>
          <w:color w:val="000000" w:themeColor="text1"/>
          <w:kern w:val="24"/>
          <w:sz w:val="28"/>
          <w:szCs w:val="28"/>
          <w:lang w:val="ru-RU"/>
        </w:rPr>
        <w:t>– український громадський діяч,</w:t>
      </w:r>
      <w:r w:rsidRPr="00522D03">
        <w:rPr>
          <w:rFonts w:ascii="Times New Roman" w:eastAsiaTheme="majorEastAsia" w:hAnsi="Times New Roman" w:cs="Times New Roman"/>
          <w:color w:val="000000" w:themeColor="text1"/>
          <w:kern w:val="24"/>
          <w:sz w:val="28"/>
          <w:szCs w:val="28"/>
        </w:rPr>
        <w:t xml:space="preserve"> поміщик, меценат, </w:t>
      </w:r>
      <w:r w:rsidRPr="00522D03">
        <w:rPr>
          <w:rFonts w:ascii="Times New Roman" w:eastAsiaTheme="majorEastAsia" w:hAnsi="Times New Roman" w:cs="Times New Roman"/>
          <w:color w:val="262626" w:themeColor="text1" w:themeTint="D9"/>
          <w:kern w:val="24"/>
          <w:sz w:val="28"/>
          <w:szCs w:val="28"/>
        </w:rPr>
        <w:t xml:space="preserve">просвітитель, представник </w:t>
      </w:r>
      <w:r w:rsidRPr="00522D03">
        <w:rPr>
          <w:rFonts w:ascii="Times New Roman" w:eastAsiaTheme="majorEastAsia" w:hAnsi="Times New Roman" w:cs="Times New Roman"/>
          <w:color w:val="000000" w:themeColor="text1"/>
          <w:kern w:val="24"/>
          <w:sz w:val="28"/>
          <w:szCs w:val="28"/>
        </w:rPr>
        <w:t>старшинсько-дворянського роду Галаганів.</w:t>
      </w:r>
      <w:r w:rsidRPr="00522D03">
        <w:rPr>
          <w:rFonts w:ascii="Times New Roman" w:eastAsiaTheme="minorEastAsia" w:hAnsi="Times New Roman" w:cs="Times New Roman"/>
          <w:color w:val="404040" w:themeColor="text1" w:themeTint="BF"/>
          <w:kern w:val="24"/>
          <w:sz w:val="28"/>
          <w:szCs w:val="28"/>
        </w:rPr>
        <w:t xml:space="preserve"> </w:t>
      </w:r>
    </w:p>
    <w:p w:rsidR="00522D03" w:rsidRPr="00522D03" w:rsidRDefault="00522D03" w:rsidP="00A471FA">
      <w:pPr>
        <w:spacing w:after="0" w:line="240" w:lineRule="auto"/>
        <w:ind w:firstLine="567"/>
        <w:jc w:val="both"/>
        <w:rPr>
          <w:rFonts w:ascii="Times New Roman" w:hAnsi="Times New Roman" w:cs="Times New Roman"/>
          <w:color w:val="A53010"/>
          <w:sz w:val="28"/>
          <w:szCs w:val="28"/>
        </w:rPr>
      </w:pPr>
      <w:r w:rsidRPr="00522D03">
        <w:rPr>
          <w:rFonts w:ascii="Times New Roman" w:eastAsiaTheme="minorEastAsia" w:hAnsi="Times New Roman" w:cs="Times New Roman"/>
          <w:color w:val="000000" w:themeColor="text1"/>
          <w:kern w:val="24"/>
          <w:sz w:val="28"/>
          <w:szCs w:val="28"/>
        </w:rPr>
        <w:t xml:space="preserve">Григорій Павлович Галаган народився в с. Сокиринці Полтавської губернії в 1819 р. Закінчив юридичний факультет Петербурзького університету в 1840 р. й поступив на службу в Чернігівську палату державного майна. Йому було доручено досліджувати стан селян, постраждалих унаслідок неврожаю, і роздати допомогу тим, котрі потребували цього. </w:t>
      </w:r>
      <w:r w:rsidRPr="00522D03">
        <w:rPr>
          <w:rFonts w:ascii="Times New Roman" w:eastAsiaTheme="minorEastAsia" w:hAnsi="Times New Roman" w:cs="Times New Roman"/>
          <w:i/>
          <w:iCs/>
          <w:color w:val="000000" w:themeColor="text1"/>
          <w:kern w:val="24"/>
          <w:sz w:val="28"/>
          <w:szCs w:val="28"/>
        </w:rPr>
        <w:t>«Цей перший крок був ніби прообразом його суспільної діяльності».</w:t>
      </w:r>
    </w:p>
    <w:p w:rsidR="00522D03" w:rsidRPr="00522D03" w:rsidRDefault="00522D03" w:rsidP="00A471FA">
      <w:pPr>
        <w:spacing w:after="0" w:line="240" w:lineRule="auto"/>
        <w:ind w:firstLine="567"/>
        <w:jc w:val="both"/>
        <w:rPr>
          <w:rFonts w:ascii="Times New Roman" w:hAnsi="Times New Roman" w:cs="Times New Roman"/>
          <w:color w:val="A53010"/>
          <w:sz w:val="28"/>
          <w:szCs w:val="28"/>
        </w:rPr>
      </w:pPr>
      <w:r w:rsidRPr="00522D03">
        <w:rPr>
          <w:rFonts w:ascii="Times New Roman" w:eastAsiaTheme="minorEastAsia" w:hAnsi="Times New Roman" w:cs="Times New Roman"/>
          <w:color w:val="000000" w:themeColor="text1"/>
          <w:kern w:val="24"/>
          <w:sz w:val="28"/>
          <w:szCs w:val="28"/>
        </w:rPr>
        <w:t xml:space="preserve"> У 1847-му Григорій Павлович одружився з Катериною Кочубей, що також володіла великою кількістю землі й кріпаками. Жили вони в с. Сокиринці, де 1853 р. народився їхній єдиний син Павло.</w:t>
      </w:r>
    </w:p>
    <w:p w:rsidR="00522D03" w:rsidRPr="00522D03" w:rsidRDefault="00522D03" w:rsidP="00A471FA">
      <w:pPr>
        <w:spacing w:after="0" w:line="240" w:lineRule="auto"/>
        <w:jc w:val="both"/>
        <w:rPr>
          <w:rFonts w:ascii="Times New Roman" w:hAnsi="Times New Roman" w:cs="Times New Roman"/>
          <w:color w:val="A53010"/>
          <w:sz w:val="28"/>
          <w:szCs w:val="28"/>
        </w:rPr>
      </w:pPr>
      <w:r w:rsidRPr="00522D03">
        <w:rPr>
          <w:rFonts w:eastAsiaTheme="minorEastAsia"/>
          <w:color w:val="000000" w:themeColor="text1"/>
          <w:kern w:val="24"/>
          <w:sz w:val="48"/>
          <w:szCs w:val="48"/>
        </w:rPr>
        <w:t xml:space="preserve">  </w:t>
      </w:r>
      <w:r w:rsidRPr="00522D03">
        <w:rPr>
          <w:rFonts w:ascii="Times New Roman" w:eastAsiaTheme="minorEastAsia" w:hAnsi="Times New Roman" w:cs="Times New Roman"/>
          <w:color w:val="000000" w:themeColor="text1"/>
          <w:kern w:val="24"/>
          <w:sz w:val="28"/>
          <w:szCs w:val="28"/>
        </w:rPr>
        <w:t>З 1851 до 1854 року Галаган був совісним суддею Чернігівської губернії. Пізніше був у Прилуцькому повіті головою з’їзду світових суддів під проводом дворянства.</w:t>
      </w:r>
      <w:r w:rsidR="005A5650">
        <w:rPr>
          <w:rFonts w:ascii="Times New Roman" w:eastAsiaTheme="minorEastAsia" w:hAnsi="Times New Roman" w:cs="Times New Roman"/>
          <w:color w:val="000000" w:themeColor="text1"/>
          <w:kern w:val="24"/>
          <w:sz w:val="28"/>
          <w:szCs w:val="28"/>
        </w:rPr>
        <w:t xml:space="preserve"> </w:t>
      </w:r>
      <w:r w:rsidRPr="00522D03">
        <w:rPr>
          <w:rFonts w:ascii="Times New Roman" w:eastAsiaTheme="minorEastAsia" w:hAnsi="Times New Roman" w:cs="Times New Roman"/>
          <w:color w:val="000000" w:themeColor="text1"/>
          <w:kern w:val="24"/>
          <w:sz w:val="28"/>
          <w:szCs w:val="28"/>
        </w:rPr>
        <w:t xml:space="preserve"> З 1858 р. - член Чернігівського губернського комітету «Про поліпшення побуту поміщицьких селян». Був переконаним прибічником скасування кріпацтва; брав активну участь у складанні проектів відповідних положень, а після 19 лютого 1861 р. - у впровадженні їх у життя, дотримувався позицій демократизму.</w:t>
      </w:r>
    </w:p>
    <w:p w:rsidR="00000000" w:rsidRDefault="00A471FA" w:rsidP="00A471FA">
      <w:pPr>
        <w:spacing w:after="0" w:line="240" w:lineRule="auto"/>
        <w:ind w:firstLine="567"/>
        <w:jc w:val="both"/>
        <w:rPr>
          <w:rFonts w:ascii="Times New Roman" w:hAnsi="Times New Roman" w:cs="Times New Roman"/>
          <w:sz w:val="28"/>
          <w:szCs w:val="28"/>
        </w:rPr>
      </w:pPr>
      <w:r w:rsidRPr="00522D03">
        <w:rPr>
          <w:rFonts w:ascii="Times New Roman" w:hAnsi="Times New Roman" w:cs="Times New Roman"/>
          <w:sz w:val="28"/>
          <w:szCs w:val="28"/>
        </w:rPr>
        <w:t xml:space="preserve">З 1873 р. - голова Південно-Західного відділу Російського географічного товариства. </w:t>
      </w:r>
      <w:r w:rsidR="00522D03" w:rsidRPr="00522D03">
        <w:rPr>
          <w:rFonts w:ascii="Times New Roman" w:hAnsi="Times New Roman" w:cs="Times New Roman"/>
          <w:sz w:val="28"/>
          <w:szCs w:val="28"/>
        </w:rPr>
        <w:t xml:space="preserve">З </w:t>
      </w:r>
      <w:r w:rsidRPr="00522D03">
        <w:rPr>
          <w:rFonts w:ascii="Times New Roman" w:hAnsi="Times New Roman" w:cs="Times New Roman"/>
          <w:sz w:val="28"/>
          <w:szCs w:val="28"/>
        </w:rPr>
        <w:t>1881 року - член Комісії з </w:t>
      </w:r>
      <w:r w:rsidRPr="00522D03">
        <w:rPr>
          <w:rFonts w:ascii="Times New Roman" w:hAnsi="Times New Roman" w:cs="Times New Roman"/>
          <w:sz w:val="28"/>
          <w:szCs w:val="28"/>
        </w:rPr>
        <w:t>питань селянської реформи (ініціював низку проектів щодо зниження викупних платежів).</w:t>
      </w:r>
      <w:r w:rsidR="005A5650">
        <w:rPr>
          <w:rFonts w:ascii="Times New Roman" w:hAnsi="Times New Roman" w:cs="Times New Roman"/>
          <w:sz w:val="28"/>
          <w:szCs w:val="28"/>
        </w:rPr>
        <w:t xml:space="preserve"> З </w:t>
      </w:r>
      <w:r w:rsidRPr="00522D03">
        <w:rPr>
          <w:rFonts w:ascii="Times New Roman" w:hAnsi="Times New Roman" w:cs="Times New Roman"/>
          <w:sz w:val="28"/>
          <w:szCs w:val="28"/>
        </w:rPr>
        <w:t>1882 р. -  член Державної ради. Обирався віце-головою Київського доброчинного товариства, почесним членом Істо</w:t>
      </w:r>
      <w:r w:rsidRPr="00522D03">
        <w:rPr>
          <w:rFonts w:ascii="Times New Roman" w:hAnsi="Times New Roman" w:cs="Times New Roman"/>
          <w:sz w:val="28"/>
          <w:szCs w:val="28"/>
        </w:rPr>
        <w:t xml:space="preserve">ричного товариства Нестора-літописця. Підтримував дружні стосунки з Т. Шевченком, П. Кулішем, М. Максимовичем, В. Антоновичем, П. Житецьким. </w:t>
      </w:r>
    </w:p>
    <w:p w:rsidR="00522D03" w:rsidRPr="00522D03" w:rsidRDefault="00522D03" w:rsidP="00A471FA">
      <w:pPr>
        <w:spacing w:after="0" w:line="240" w:lineRule="auto"/>
        <w:ind w:firstLine="360"/>
        <w:jc w:val="both"/>
        <w:rPr>
          <w:rFonts w:ascii="Times New Roman" w:hAnsi="Times New Roman" w:cs="Times New Roman"/>
          <w:sz w:val="28"/>
          <w:szCs w:val="28"/>
        </w:rPr>
      </w:pPr>
      <w:r w:rsidRPr="00522D03">
        <w:rPr>
          <w:rFonts w:ascii="Times New Roman" w:eastAsiaTheme="majorEastAsia" w:hAnsi="Times New Roman" w:cs="Times New Roman"/>
          <w:color w:val="000000" w:themeColor="text1"/>
          <w:kern w:val="24"/>
          <w:sz w:val="28"/>
          <w:szCs w:val="28"/>
        </w:rPr>
        <w:t>Багатий маєток поміщиків Ґалаґанів стає і певним культурним центром. Тут працює кріпацький театр, гостюють Тарас Шевченко, художник Л. Жемчужников, композитор М. Лисенко. У Сокиринцях мешкав і легендарний український кобзар Остап Вересай</w:t>
      </w:r>
    </w:p>
    <w:p w:rsidR="00F345B6" w:rsidRDefault="00522D03" w:rsidP="00A471FA">
      <w:pPr>
        <w:spacing w:after="0" w:line="240" w:lineRule="auto"/>
        <w:ind w:firstLine="567"/>
        <w:jc w:val="both"/>
        <w:rPr>
          <w:rFonts w:ascii="Times New Roman" w:eastAsiaTheme="majorEastAsia" w:hAnsi="Times New Roman" w:cs="Times New Roman"/>
          <w:color w:val="000000" w:themeColor="text1"/>
          <w:kern w:val="24"/>
          <w:sz w:val="28"/>
          <w:szCs w:val="28"/>
        </w:rPr>
      </w:pPr>
      <w:r w:rsidRPr="00522D03">
        <w:rPr>
          <w:rFonts w:ascii="Times New Roman" w:eastAsiaTheme="majorEastAsia" w:hAnsi="Times New Roman" w:cs="Times New Roman"/>
          <w:color w:val="000000" w:themeColor="text1"/>
          <w:kern w:val="24"/>
          <w:sz w:val="28"/>
          <w:szCs w:val="28"/>
        </w:rPr>
        <w:t>Г. П. Галаган є автором низки праць і статей з української етнографії: «Про відмінювання українських імен», «Докладний опис української вертепної драми, як вона збереглася в с. Сокиринцях», «Збірник етнографічних матеріалів, що стосуються Малоросії», «Южноруські пісні з голосами» тощо.</w:t>
      </w:r>
    </w:p>
    <w:p w:rsidR="00522D03" w:rsidRPr="00522D03" w:rsidRDefault="00522D03" w:rsidP="00A471FA">
      <w:pPr>
        <w:spacing w:after="0" w:line="240" w:lineRule="auto"/>
        <w:ind w:firstLine="567"/>
        <w:jc w:val="both"/>
        <w:rPr>
          <w:rFonts w:ascii="Times New Roman" w:hAnsi="Times New Roman" w:cs="Times New Roman"/>
          <w:color w:val="A53010"/>
          <w:sz w:val="28"/>
          <w:szCs w:val="28"/>
        </w:rPr>
      </w:pPr>
      <w:r w:rsidRPr="00522D03">
        <w:rPr>
          <w:rFonts w:ascii="Times New Roman" w:eastAsiaTheme="minorEastAsia" w:hAnsi="Times New Roman" w:cs="Times New Roman"/>
          <w:color w:val="000000" w:themeColor="text1"/>
          <w:kern w:val="24"/>
          <w:sz w:val="28"/>
          <w:szCs w:val="28"/>
          <w:lang w:val="ru-RU"/>
        </w:rPr>
        <w:t xml:space="preserve">На згадку про свого померлого в 16-річному віці єдиного сина Павла Г. П. Галаган заснував в Києві </w:t>
      </w:r>
      <w:r w:rsidRPr="00522D03">
        <w:rPr>
          <w:rFonts w:ascii="Times New Roman" w:eastAsiaTheme="minorEastAsia" w:hAnsi="Times New Roman" w:cs="Times New Roman"/>
          <w:b/>
          <w:bCs/>
          <w:color w:val="000000" w:themeColor="text1"/>
          <w:kern w:val="24"/>
          <w:sz w:val="28"/>
          <w:szCs w:val="28"/>
          <w:lang w:val="ru-RU"/>
        </w:rPr>
        <w:t xml:space="preserve">Колегію Павла Галагана </w:t>
      </w:r>
      <w:r w:rsidRPr="00522D03">
        <w:rPr>
          <w:rFonts w:ascii="Times New Roman" w:eastAsiaTheme="minorEastAsia" w:hAnsi="Times New Roman" w:cs="Times New Roman"/>
          <w:color w:val="000000" w:themeColor="text1"/>
          <w:kern w:val="24"/>
          <w:sz w:val="28"/>
          <w:szCs w:val="28"/>
          <w:lang w:val="ru-RU"/>
        </w:rPr>
        <w:t>- закритий середній учбовий заклад для хлопчиків 14 - 16 років.</w:t>
      </w:r>
      <w:r>
        <w:rPr>
          <w:rFonts w:ascii="Times New Roman" w:eastAsiaTheme="minorEastAsia" w:hAnsi="Times New Roman" w:cs="Times New Roman"/>
          <w:color w:val="000000" w:themeColor="text1"/>
          <w:kern w:val="24"/>
          <w:sz w:val="28"/>
          <w:szCs w:val="28"/>
          <w:lang w:val="ru-RU"/>
        </w:rPr>
        <w:t xml:space="preserve"> </w:t>
      </w:r>
      <w:r w:rsidRPr="00522D03">
        <w:rPr>
          <w:rFonts w:ascii="Times New Roman" w:eastAsiaTheme="minorEastAsia" w:hAnsi="Times New Roman" w:cs="Times New Roman"/>
          <w:color w:val="000000" w:themeColor="text1"/>
          <w:kern w:val="24"/>
          <w:sz w:val="28"/>
          <w:szCs w:val="28"/>
          <w:lang w:val="ru-RU"/>
        </w:rPr>
        <w:t>Мета колегії – «готувати молодих людей до університету. Повинні прийматися хлопці з недостатніми матеріальними засобами, різних станів і уродженці різних місцевостей Росії…»</w:t>
      </w:r>
    </w:p>
    <w:p w:rsidR="00522D03" w:rsidRPr="00522D03" w:rsidRDefault="00522D03" w:rsidP="00A471FA">
      <w:pPr>
        <w:spacing w:after="0" w:line="240" w:lineRule="auto"/>
        <w:ind w:firstLine="567"/>
        <w:jc w:val="both"/>
        <w:rPr>
          <w:rFonts w:ascii="Times New Roman" w:hAnsi="Times New Roman" w:cs="Times New Roman"/>
          <w:color w:val="A53010"/>
          <w:sz w:val="28"/>
          <w:szCs w:val="28"/>
        </w:rPr>
      </w:pPr>
      <w:r w:rsidRPr="00522D03">
        <w:rPr>
          <w:rFonts w:ascii="Times New Roman" w:eastAsiaTheme="minorEastAsia" w:hAnsi="Times New Roman" w:cs="Times New Roman"/>
          <w:color w:val="000000" w:themeColor="text1"/>
          <w:kern w:val="24"/>
          <w:sz w:val="28"/>
          <w:szCs w:val="28"/>
        </w:rPr>
        <w:t>Колегія стала зразковим навчально-виховним закладом, який проіснував за рахунок засобів однієї сім’ї майже 50 років. «Скільком хлопцям - багатим і бідним, міським і сільським - він відкрив шлях до науки, культури, допоміг реалізувати свої здібності.»</w:t>
      </w:r>
    </w:p>
    <w:p w:rsidR="00522D03" w:rsidRPr="00522D03" w:rsidRDefault="00522D03" w:rsidP="00A471FA">
      <w:pPr>
        <w:spacing w:after="0" w:line="240" w:lineRule="auto"/>
        <w:ind w:firstLine="567"/>
        <w:jc w:val="both"/>
        <w:rPr>
          <w:rFonts w:ascii="Times New Roman" w:hAnsi="Times New Roman" w:cs="Times New Roman"/>
          <w:color w:val="A53010"/>
          <w:sz w:val="28"/>
          <w:szCs w:val="28"/>
        </w:rPr>
      </w:pPr>
      <w:r w:rsidRPr="00522D03">
        <w:rPr>
          <w:rFonts w:ascii="Times New Roman" w:eastAsiaTheme="minorEastAsia" w:hAnsi="Times New Roman" w:cs="Times New Roman"/>
          <w:color w:val="000000" w:themeColor="text1"/>
          <w:kern w:val="24"/>
          <w:sz w:val="28"/>
          <w:szCs w:val="28"/>
          <w:lang w:val="ru-RU"/>
        </w:rPr>
        <w:t>У 1885 – 1889 рр. в Колегії навчався Агатангел Кримський, відомий історик, письменник, перекладач</w:t>
      </w:r>
      <w:r>
        <w:rPr>
          <w:rFonts w:ascii="Times New Roman" w:eastAsiaTheme="minorEastAsia" w:hAnsi="Times New Roman" w:cs="Times New Roman"/>
          <w:color w:val="000000" w:themeColor="text1"/>
          <w:kern w:val="24"/>
          <w:sz w:val="28"/>
          <w:szCs w:val="28"/>
          <w:lang w:val="ru-RU"/>
        </w:rPr>
        <w:t>.</w:t>
      </w:r>
    </w:p>
    <w:p w:rsidR="00000000" w:rsidRPr="00522D03" w:rsidRDefault="00A471FA" w:rsidP="00A471FA">
      <w:pPr>
        <w:spacing w:after="0" w:line="240" w:lineRule="auto"/>
        <w:ind w:firstLine="567"/>
        <w:jc w:val="both"/>
        <w:rPr>
          <w:rFonts w:ascii="Times New Roman" w:eastAsiaTheme="majorEastAsia" w:hAnsi="Times New Roman" w:cs="Times New Roman"/>
          <w:color w:val="000000" w:themeColor="text1"/>
          <w:kern w:val="24"/>
          <w:sz w:val="28"/>
          <w:szCs w:val="28"/>
        </w:rPr>
      </w:pPr>
      <w:r w:rsidRPr="00522D03">
        <w:rPr>
          <w:rFonts w:ascii="Times New Roman" w:eastAsiaTheme="majorEastAsia" w:hAnsi="Times New Roman" w:cs="Times New Roman"/>
          <w:color w:val="000000" w:themeColor="text1"/>
          <w:kern w:val="24"/>
          <w:sz w:val="28"/>
          <w:szCs w:val="28"/>
        </w:rPr>
        <w:lastRenderedPageBreak/>
        <w:t>За ініціативою Г</w:t>
      </w:r>
      <w:r w:rsidRPr="00522D03">
        <w:rPr>
          <w:rFonts w:ascii="Times New Roman" w:eastAsiaTheme="majorEastAsia" w:hAnsi="Times New Roman" w:cs="Times New Roman"/>
          <w:color w:val="000000" w:themeColor="text1"/>
          <w:kern w:val="24"/>
          <w:sz w:val="28"/>
          <w:szCs w:val="28"/>
        </w:rPr>
        <w:t>. Галагана та при його матеріальній підтримці було відкрито у 1874 р. гімназію в Прилуках й багато народних шкіл.</w:t>
      </w:r>
      <w:r w:rsidR="00522D03">
        <w:rPr>
          <w:rFonts w:ascii="Times New Roman" w:eastAsiaTheme="majorEastAsia" w:hAnsi="Times New Roman" w:cs="Times New Roman"/>
          <w:color w:val="000000" w:themeColor="text1"/>
          <w:kern w:val="24"/>
          <w:sz w:val="28"/>
          <w:szCs w:val="28"/>
        </w:rPr>
        <w:t xml:space="preserve"> </w:t>
      </w:r>
      <w:r w:rsidRPr="00522D03">
        <w:rPr>
          <w:rFonts w:ascii="Times New Roman" w:eastAsiaTheme="majorEastAsia" w:hAnsi="Times New Roman" w:cs="Times New Roman"/>
          <w:color w:val="000000" w:themeColor="text1"/>
          <w:kern w:val="24"/>
          <w:sz w:val="28"/>
          <w:szCs w:val="28"/>
        </w:rPr>
        <w:t xml:space="preserve">У 1876 році він склав детальний </w:t>
      </w:r>
      <w:r w:rsidRPr="00522D03">
        <w:rPr>
          <w:rFonts w:ascii="Times New Roman" w:eastAsiaTheme="majorEastAsia" w:hAnsi="Times New Roman" w:cs="Times New Roman"/>
          <w:color w:val="000000" w:themeColor="text1"/>
          <w:kern w:val="24"/>
          <w:sz w:val="28"/>
          <w:szCs w:val="28"/>
        </w:rPr>
        <w:t>план початкового навчання в Прилуцькому повіті, який цілком ухвалило земство і завдяки якому Прилуцький повіт за кількістю тих, котрі навчалися, в 1870-х і 80-х роках посідав перше місце в губернії.</w:t>
      </w:r>
      <w:r w:rsidR="00522D03">
        <w:rPr>
          <w:rFonts w:ascii="Times New Roman" w:eastAsiaTheme="majorEastAsia" w:hAnsi="Times New Roman" w:cs="Times New Roman"/>
          <w:color w:val="000000" w:themeColor="text1"/>
          <w:kern w:val="24"/>
          <w:sz w:val="28"/>
          <w:szCs w:val="28"/>
        </w:rPr>
        <w:t xml:space="preserve"> </w:t>
      </w:r>
      <w:r w:rsidRPr="00522D03">
        <w:rPr>
          <w:rFonts w:ascii="Times New Roman" w:eastAsiaTheme="majorEastAsia" w:hAnsi="Times New Roman" w:cs="Times New Roman"/>
          <w:color w:val="000000" w:themeColor="text1"/>
          <w:kern w:val="24"/>
          <w:sz w:val="28"/>
          <w:szCs w:val="28"/>
        </w:rPr>
        <w:t>У 1876 році Галаган пожертвував садибу в селі Дехтярі для установи ремісничого училища, що існує й донині.</w:t>
      </w:r>
    </w:p>
    <w:p w:rsidR="00522D03" w:rsidRDefault="00522D03" w:rsidP="00A471FA">
      <w:pPr>
        <w:spacing w:after="0" w:line="240" w:lineRule="auto"/>
        <w:ind w:firstLine="567"/>
        <w:jc w:val="both"/>
        <w:rPr>
          <w:rFonts w:ascii="Times New Roman" w:eastAsiaTheme="majorEastAsia" w:hAnsi="Times New Roman" w:cs="Times New Roman"/>
          <w:color w:val="000000" w:themeColor="text1"/>
          <w:kern w:val="24"/>
          <w:sz w:val="28"/>
          <w:szCs w:val="28"/>
        </w:rPr>
      </w:pPr>
      <w:r w:rsidRPr="00522D03">
        <w:rPr>
          <w:rFonts w:ascii="Times New Roman" w:eastAsiaTheme="majorEastAsia" w:hAnsi="Times New Roman" w:cs="Times New Roman"/>
          <w:color w:val="000000" w:themeColor="text1"/>
          <w:kern w:val="24"/>
          <w:sz w:val="28"/>
          <w:szCs w:val="28"/>
        </w:rPr>
        <w:t>Григорій Павлович був одним з засновників Київської публічної міської бібліотеки у 1866 році, яка нині відома як Національна парламентська бібліотека України імені Ярослава Мудрого</w:t>
      </w:r>
      <w:r>
        <w:rPr>
          <w:rFonts w:ascii="Times New Roman" w:eastAsiaTheme="majorEastAsia" w:hAnsi="Times New Roman" w:cs="Times New Roman"/>
          <w:color w:val="000000" w:themeColor="text1"/>
          <w:kern w:val="24"/>
          <w:sz w:val="28"/>
          <w:szCs w:val="28"/>
        </w:rPr>
        <w:t>.</w:t>
      </w:r>
    </w:p>
    <w:p w:rsidR="005A5650" w:rsidRPr="005A5650" w:rsidRDefault="005A5650" w:rsidP="00A471FA">
      <w:pPr>
        <w:spacing w:after="0" w:line="240" w:lineRule="auto"/>
        <w:ind w:firstLine="567"/>
        <w:contextualSpacing/>
        <w:jc w:val="both"/>
        <w:rPr>
          <w:rFonts w:ascii="Times New Roman" w:eastAsiaTheme="minorEastAsia" w:hAnsi="Times New Roman" w:cs="Times New Roman"/>
          <w:color w:val="000000" w:themeColor="text1"/>
          <w:kern w:val="24"/>
          <w:sz w:val="28"/>
          <w:szCs w:val="28"/>
          <w:lang w:val="ru-RU" w:eastAsia="uk-UA"/>
        </w:rPr>
      </w:pPr>
      <w:r w:rsidRPr="005A5650">
        <w:rPr>
          <w:rFonts w:ascii="Times New Roman" w:eastAsiaTheme="minorEastAsia" w:hAnsi="Times New Roman" w:cs="Times New Roman"/>
          <w:color w:val="000000" w:themeColor="text1"/>
          <w:kern w:val="24"/>
          <w:sz w:val="28"/>
          <w:szCs w:val="28"/>
          <w:lang w:eastAsia="uk-UA"/>
        </w:rPr>
        <w:t xml:space="preserve">У 1709 р. Гнат Галаган, засновник роду, зрадивши гетьману Мазепі перейшов на сторону царя. Разом із загоном полковника Яковлєва він був посланий на Запоріжжя. Галаган, який чудово знав місцевість, допоміг царським військам захопити Січ. У полон потрапило близько 300 козаків. Запорізька Січ була спалена і зруйнована. За зраду Галагана було щедро сплачено. </w:t>
      </w:r>
      <w:r w:rsidRPr="005A5650">
        <w:rPr>
          <w:rFonts w:ascii="Times New Roman" w:eastAsiaTheme="minorEastAsia" w:hAnsi="Times New Roman" w:cs="Times New Roman"/>
          <w:color w:val="000000" w:themeColor="text1"/>
          <w:kern w:val="24"/>
          <w:sz w:val="28"/>
          <w:szCs w:val="28"/>
          <w:lang w:val="ru-RU" w:eastAsia="uk-UA"/>
        </w:rPr>
        <w:t>Кажуть, що смерть Павла Галагана - останнього нащадка з роду не випадкова. Це помста за зраду Гната, від печаті якої рід так і не зміг позбутися.</w:t>
      </w:r>
    </w:p>
    <w:p w:rsidR="005A5650" w:rsidRPr="00A471FA" w:rsidRDefault="005A5650" w:rsidP="00A471FA">
      <w:pPr>
        <w:spacing w:after="0" w:line="240" w:lineRule="auto"/>
        <w:ind w:firstLine="567"/>
        <w:jc w:val="both"/>
        <w:rPr>
          <w:rFonts w:ascii="Times New Roman" w:eastAsiaTheme="majorEastAsia" w:hAnsi="Times New Roman" w:cs="Times New Roman"/>
          <w:iCs/>
          <w:color w:val="000000" w:themeColor="text1"/>
          <w:kern w:val="24"/>
          <w:sz w:val="28"/>
          <w:szCs w:val="28"/>
        </w:rPr>
      </w:pPr>
      <w:r w:rsidRPr="00A471FA">
        <w:rPr>
          <w:rFonts w:ascii="Times New Roman" w:eastAsiaTheme="majorEastAsia" w:hAnsi="Times New Roman" w:cs="Times New Roman"/>
          <w:color w:val="000000" w:themeColor="text1"/>
          <w:kern w:val="24"/>
          <w:sz w:val="28"/>
          <w:szCs w:val="28"/>
        </w:rPr>
        <w:t>Нащадки Ґалаґанів за жіночою лінією стають Ламсдорфами. Але зберігають у своєму прізвищі згадку про свій рід. Після революції родина емігрує до Франції. У мемуарах від 1935-го р. </w:t>
      </w:r>
      <w:r w:rsidRPr="00A471FA">
        <w:rPr>
          <w:rFonts w:ascii="Times New Roman" w:eastAsiaTheme="majorEastAsia" w:hAnsi="Times New Roman" w:cs="Times New Roman"/>
          <w:bCs/>
          <w:color w:val="000000" w:themeColor="text1"/>
          <w:kern w:val="24"/>
          <w:sz w:val="28"/>
          <w:szCs w:val="28"/>
        </w:rPr>
        <w:t>Поль Ламсдорф-Ґалаґан</w:t>
      </w:r>
      <w:r w:rsidRPr="00A471FA">
        <w:rPr>
          <w:rFonts w:ascii="Times New Roman" w:eastAsiaTheme="majorEastAsia" w:hAnsi="Times New Roman" w:cs="Times New Roman"/>
          <w:b/>
          <w:bCs/>
          <w:color w:val="000000" w:themeColor="text1"/>
          <w:kern w:val="24"/>
          <w:sz w:val="28"/>
          <w:szCs w:val="28"/>
        </w:rPr>
        <w:t> </w:t>
      </w:r>
      <w:r w:rsidRPr="00A471FA">
        <w:rPr>
          <w:rFonts w:ascii="Times New Roman" w:eastAsiaTheme="majorEastAsia" w:hAnsi="Times New Roman" w:cs="Times New Roman"/>
          <w:color w:val="000000" w:themeColor="text1"/>
          <w:kern w:val="24"/>
          <w:sz w:val="28"/>
          <w:szCs w:val="28"/>
        </w:rPr>
        <w:t xml:space="preserve">згадує, що для нього і його братів, які жили в Петербурзі, </w:t>
      </w:r>
      <w:r w:rsidRPr="00A471FA">
        <w:rPr>
          <w:rFonts w:ascii="Times New Roman" w:eastAsiaTheme="majorEastAsia" w:hAnsi="Times New Roman" w:cs="Times New Roman"/>
          <w:iCs/>
          <w:color w:val="000000" w:themeColor="text1"/>
          <w:kern w:val="24"/>
          <w:sz w:val="28"/>
          <w:szCs w:val="28"/>
        </w:rPr>
        <w:t>Сокиринці були “земним раєм”. Діти весь рік мріяли якомога швидше потрапити у чудовий білий палац, побачити синій купол, який вимальовувавс</w:t>
      </w:r>
      <w:bookmarkStart w:id="0" w:name="_GoBack"/>
      <w:bookmarkEnd w:id="0"/>
      <w:r w:rsidRPr="00A471FA">
        <w:rPr>
          <w:rFonts w:ascii="Times New Roman" w:eastAsiaTheme="majorEastAsia" w:hAnsi="Times New Roman" w:cs="Times New Roman"/>
          <w:iCs/>
          <w:color w:val="000000" w:themeColor="text1"/>
          <w:kern w:val="24"/>
          <w:sz w:val="28"/>
          <w:szCs w:val="28"/>
        </w:rPr>
        <w:t>я, оточений гармонічною рамкою дерев</w:t>
      </w:r>
      <w:r w:rsidRPr="00A471FA">
        <w:rPr>
          <w:rFonts w:ascii="Times New Roman" w:eastAsiaTheme="majorEastAsia" w:hAnsi="Times New Roman" w:cs="Times New Roman"/>
          <w:iCs/>
          <w:color w:val="000000" w:themeColor="text1"/>
          <w:kern w:val="24"/>
          <w:sz w:val="28"/>
          <w:szCs w:val="28"/>
        </w:rPr>
        <w:t>.</w:t>
      </w:r>
    </w:p>
    <w:p w:rsidR="00A471FA" w:rsidRPr="00A471FA" w:rsidRDefault="00A471FA" w:rsidP="00A471FA">
      <w:pPr>
        <w:spacing w:after="0" w:line="240" w:lineRule="auto"/>
        <w:ind w:firstLine="567"/>
        <w:jc w:val="both"/>
        <w:rPr>
          <w:rFonts w:ascii="Times New Roman" w:hAnsi="Times New Roman" w:cs="Times New Roman"/>
          <w:color w:val="000000" w:themeColor="text1"/>
          <w:sz w:val="28"/>
          <w:szCs w:val="28"/>
        </w:rPr>
      </w:pPr>
      <w:r w:rsidRPr="00A471FA">
        <w:rPr>
          <w:rFonts w:ascii="Times New Roman" w:eastAsiaTheme="minorEastAsia" w:hAnsi="Times New Roman" w:cs="Times New Roman"/>
          <w:color w:val="000000" w:themeColor="text1"/>
          <w:kern w:val="24"/>
          <w:sz w:val="28"/>
          <w:szCs w:val="28"/>
        </w:rPr>
        <w:t xml:space="preserve">В 2008 році в Сокиринці вперше приїхали нащадки Ламздорф-Ґалаґанів. У 2010 р. Єлизавета Блейк, онука графа Миколи Ламздорфа-Галагана, та її близькі родичі - Михайло Ламздорф-Галаган із племінниками й донькою завітали в Україну, щоб поповнити документами з сімейного архіву родовий фонд Ґалаґанів у Центральному державному історичному архіві України в Києві. </w:t>
      </w:r>
    </w:p>
    <w:p w:rsidR="00A471FA" w:rsidRPr="00A471FA" w:rsidRDefault="00A471FA" w:rsidP="00A471FA">
      <w:pPr>
        <w:spacing w:after="0" w:line="240" w:lineRule="auto"/>
        <w:ind w:firstLine="357"/>
        <w:jc w:val="both"/>
        <w:rPr>
          <w:rFonts w:ascii="Times New Roman" w:hAnsi="Times New Roman" w:cs="Times New Roman"/>
          <w:color w:val="000000" w:themeColor="text1"/>
          <w:sz w:val="28"/>
          <w:szCs w:val="28"/>
        </w:rPr>
      </w:pPr>
      <w:r w:rsidRPr="00A471FA">
        <w:rPr>
          <w:rFonts w:ascii="Times New Roman" w:eastAsiaTheme="minorEastAsia" w:hAnsi="Times New Roman" w:cs="Times New Roman"/>
          <w:color w:val="000000" w:themeColor="text1"/>
          <w:kern w:val="24"/>
          <w:sz w:val="28"/>
          <w:szCs w:val="28"/>
        </w:rPr>
        <w:t xml:space="preserve">    В жовтні 2013 в Сокиринцях зібралися 38 чоловік з родини Ламздорфів. Значна частина гостей - адвокати. Александр Ламздорф - депутат Європарламенту від Німеччини,   інший Ламздорф - консул у Гонконзі. Хаген Ламздорф, старійшина зібрання, працював дипломатом у Росії та Латвії. Його брат Отто фон Ламздорф був міністром економіки Німеччини у 1977-1984 р.</w:t>
      </w:r>
    </w:p>
    <w:p w:rsidR="00A471FA" w:rsidRPr="00A471FA" w:rsidRDefault="00A471FA" w:rsidP="00A471FA">
      <w:pPr>
        <w:spacing w:after="0" w:line="240" w:lineRule="auto"/>
        <w:ind w:firstLine="567"/>
        <w:jc w:val="both"/>
        <w:rPr>
          <w:rFonts w:ascii="Times New Roman" w:eastAsiaTheme="majorEastAsia" w:hAnsi="Times New Roman" w:cs="Times New Roman"/>
          <w:color w:val="000000" w:themeColor="text1"/>
          <w:kern w:val="24"/>
          <w:sz w:val="28"/>
          <w:szCs w:val="28"/>
        </w:rPr>
      </w:pPr>
      <w:r w:rsidRPr="00A471FA">
        <w:rPr>
          <w:rFonts w:ascii="Times New Roman" w:hAnsi="Times New Roman" w:cs="Times New Roman"/>
          <w:color w:val="000000"/>
          <w:sz w:val="28"/>
          <w:szCs w:val="28"/>
          <w:shd w:val="clear" w:color="auto" w:fill="FFFFFF"/>
        </w:rPr>
        <w:t>Колегія Павла Галагана проіснувала до 1917-го. У вогні революції горіли панські будинки, багатющі книгозбірні й мистецькі колекції. В селі Сокиринці такого варварства не трапилося: Григорій Галаган, який не раз захищав селян, залишив по собі найкращу пам'ять, тож розграбувати і знищити його палац і маєток під час революції не дали.</w:t>
      </w:r>
    </w:p>
    <w:sectPr w:rsidR="00A471FA" w:rsidRPr="00A471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0FCE"/>
    <w:multiLevelType w:val="hybridMultilevel"/>
    <w:tmpl w:val="03BEE374"/>
    <w:lvl w:ilvl="0" w:tplc="97E247A0">
      <w:start w:val="1"/>
      <w:numFmt w:val="bullet"/>
      <w:lvlText w:val=""/>
      <w:lvlJc w:val="left"/>
      <w:pPr>
        <w:tabs>
          <w:tab w:val="num" w:pos="720"/>
        </w:tabs>
        <w:ind w:left="720" w:hanging="360"/>
      </w:pPr>
      <w:rPr>
        <w:rFonts w:ascii="Wingdings 3" w:hAnsi="Wingdings 3" w:hint="default"/>
      </w:rPr>
    </w:lvl>
    <w:lvl w:ilvl="1" w:tplc="2F74EE34" w:tentative="1">
      <w:start w:val="1"/>
      <w:numFmt w:val="bullet"/>
      <w:lvlText w:val=""/>
      <w:lvlJc w:val="left"/>
      <w:pPr>
        <w:tabs>
          <w:tab w:val="num" w:pos="1440"/>
        </w:tabs>
        <w:ind w:left="1440" w:hanging="360"/>
      </w:pPr>
      <w:rPr>
        <w:rFonts w:ascii="Wingdings 3" w:hAnsi="Wingdings 3" w:hint="default"/>
      </w:rPr>
    </w:lvl>
    <w:lvl w:ilvl="2" w:tplc="F99EB222" w:tentative="1">
      <w:start w:val="1"/>
      <w:numFmt w:val="bullet"/>
      <w:lvlText w:val=""/>
      <w:lvlJc w:val="left"/>
      <w:pPr>
        <w:tabs>
          <w:tab w:val="num" w:pos="2160"/>
        </w:tabs>
        <w:ind w:left="2160" w:hanging="360"/>
      </w:pPr>
      <w:rPr>
        <w:rFonts w:ascii="Wingdings 3" w:hAnsi="Wingdings 3" w:hint="default"/>
      </w:rPr>
    </w:lvl>
    <w:lvl w:ilvl="3" w:tplc="71B0F2F0" w:tentative="1">
      <w:start w:val="1"/>
      <w:numFmt w:val="bullet"/>
      <w:lvlText w:val=""/>
      <w:lvlJc w:val="left"/>
      <w:pPr>
        <w:tabs>
          <w:tab w:val="num" w:pos="2880"/>
        </w:tabs>
        <w:ind w:left="2880" w:hanging="360"/>
      </w:pPr>
      <w:rPr>
        <w:rFonts w:ascii="Wingdings 3" w:hAnsi="Wingdings 3" w:hint="default"/>
      </w:rPr>
    </w:lvl>
    <w:lvl w:ilvl="4" w:tplc="A2EA881E" w:tentative="1">
      <w:start w:val="1"/>
      <w:numFmt w:val="bullet"/>
      <w:lvlText w:val=""/>
      <w:lvlJc w:val="left"/>
      <w:pPr>
        <w:tabs>
          <w:tab w:val="num" w:pos="3600"/>
        </w:tabs>
        <w:ind w:left="3600" w:hanging="360"/>
      </w:pPr>
      <w:rPr>
        <w:rFonts w:ascii="Wingdings 3" w:hAnsi="Wingdings 3" w:hint="default"/>
      </w:rPr>
    </w:lvl>
    <w:lvl w:ilvl="5" w:tplc="6E228104" w:tentative="1">
      <w:start w:val="1"/>
      <w:numFmt w:val="bullet"/>
      <w:lvlText w:val=""/>
      <w:lvlJc w:val="left"/>
      <w:pPr>
        <w:tabs>
          <w:tab w:val="num" w:pos="4320"/>
        </w:tabs>
        <w:ind w:left="4320" w:hanging="360"/>
      </w:pPr>
      <w:rPr>
        <w:rFonts w:ascii="Wingdings 3" w:hAnsi="Wingdings 3" w:hint="default"/>
      </w:rPr>
    </w:lvl>
    <w:lvl w:ilvl="6" w:tplc="DF7E91E0" w:tentative="1">
      <w:start w:val="1"/>
      <w:numFmt w:val="bullet"/>
      <w:lvlText w:val=""/>
      <w:lvlJc w:val="left"/>
      <w:pPr>
        <w:tabs>
          <w:tab w:val="num" w:pos="5040"/>
        </w:tabs>
        <w:ind w:left="5040" w:hanging="360"/>
      </w:pPr>
      <w:rPr>
        <w:rFonts w:ascii="Wingdings 3" w:hAnsi="Wingdings 3" w:hint="default"/>
      </w:rPr>
    </w:lvl>
    <w:lvl w:ilvl="7" w:tplc="C6AAF65A" w:tentative="1">
      <w:start w:val="1"/>
      <w:numFmt w:val="bullet"/>
      <w:lvlText w:val=""/>
      <w:lvlJc w:val="left"/>
      <w:pPr>
        <w:tabs>
          <w:tab w:val="num" w:pos="5760"/>
        </w:tabs>
        <w:ind w:left="5760" w:hanging="360"/>
      </w:pPr>
      <w:rPr>
        <w:rFonts w:ascii="Wingdings 3" w:hAnsi="Wingdings 3" w:hint="default"/>
      </w:rPr>
    </w:lvl>
    <w:lvl w:ilvl="8" w:tplc="7C4E29B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D841507"/>
    <w:multiLevelType w:val="hybridMultilevel"/>
    <w:tmpl w:val="DA06B3A8"/>
    <w:lvl w:ilvl="0" w:tplc="CA409D7C">
      <w:start w:val="1"/>
      <w:numFmt w:val="bullet"/>
      <w:lvlText w:val=""/>
      <w:lvlJc w:val="left"/>
      <w:pPr>
        <w:tabs>
          <w:tab w:val="num" w:pos="720"/>
        </w:tabs>
        <w:ind w:left="720" w:hanging="360"/>
      </w:pPr>
      <w:rPr>
        <w:rFonts w:ascii="Wingdings 3" w:hAnsi="Wingdings 3" w:hint="default"/>
      </w:rPr>
    </w:lvl>
    <w:lvl w:ilvl="1" w:tplc="315ABC08" w:tentative="1">
      <w:start w:val="1"/>
      <w:numFmt w:val="bullet"/>
      <w:lvlText w:val=""/>
      <w:lvlJc w:val="left"/>
      <w:pPr>
        <w:tabs>
          <w:tab w:val="num" w:pos="1440"/>
        </w:tabs>
        <w:ind w:left="1440" w:hanging="360"/>
      </w:pPr>
      <w:rPr>
        <w:rFonts w:ascii="Wingdings 3" w:hAnsi="Wingdings 3" w:hint="default"/>
      </w:rPr>
    </w:lvl>
    <w:lvl w:ilvl="2" w:tplc="F8CC2FEA" w:tentative="1">
      <w:start w:val="1"/>
      <w:numFmt w:val="bullet"/>
      <w:lvlText w:val=""/>
      <w:lvlJc w:val="left"/>
      <w:pPr>
        <w:tabs>
          <w:tab w:val="num" w:pos="2160"/>
        </w:tabs>
        <w:ind w:left="2160" w:hanging="360"/>
      </w:pPr>
      <w:rPr>
        <w:rFonts w:ascii="Wingdings 3" w:hAnsi="Wingdings 3" w:hint="default"/>
      </w:rPr>
    </w:lvl>
    <w:lvl w:ilvl="3" w:tplc="9BF8E142" w:tentative="1">
      <w:start w:val="1"/>
      <w:numFmt w:val="bullet"/>
      <w:lvlText w:val=""/>
      <w:lvlJc w:val="left"/>
      <w:pPr>
        <w:tabs>
          <w:tab w:val="num" w:pos="2880"/>
        </w:tabs>
        <w:ind w:left="2880" w:hanging="360"/>
      </w:pPr>
      <w:rPr>
        <w:rFonts w:ascii="Wingdings 3" w:hAnsi="Wingdings 3" w:hint="default"/>
      </w:rPr>
    </w:lvl>
    <w:lvl w:ilvl="4" w:tplc="3E582498" w:tentative="1">
      <w:start w:val="1"/>
      <w:numFmt w:val="bullet"/>
      <w:lvlText w:val=""/>
      <w:lvlJc w:val="left"/>
      <w:pPr>
        <w:tabs>
          <w:tab w:val="num" w:pos="3600"/>
        </w:tabs>
        <w:ind w:left="3600" w:hanging="360"/>
      </w:pPr>
      <w:rPr>
        <w:rFonts w:ascii="Wingdings 3" w:hAnsi="Wingdings 3" w:hint="default"/>
      </w:rPr>
    </w:lvl>
    <w:lvl w:ilvl="5" w:tplc="5540E88A" w:tentative="1">
      <w:start w:val="1"/>
      <w:numFmt w:val="bullet"/>
      <w:lvlText w:val=""/>
      <w:lvlJc w:val="left"/>
      <w:pPr>
        <w:tabs>
          <w:tab w:val="num" w:pos="4320"/>
        </w:tabs>
        <w:ind w:left="4320" w:hanging="360"/>
      </w:pPr>
      <w:rPr>
        <w:rFonts w:ascii="Wingdings 3" w:hAnsi="Wingdings 3" w:hint="default"/>
      </w:rPr>
    </w:lvl>
    <w:lvl w:ilvl="6" w:tplc="AAC61B2E" w:tentative="1">
      <w:start w:val="1"/>
      <w:numFmt w:val="bullet"/>
      <w:lvlText w:val=""/>
      <w:lvlJc w:val="left"/>
      <w:pPr>
        <w:tabs>
          <w:tab w:val="num" w:pos="5040"/>
        </w:tabs>
        <w:ind w:left="5040" w:hanging="360"/>
      </w:pPr>
      <w:rPr>
        <w:rFonts w:ascii="Wingdings 3" w:hAnsi="Wingdings 3" w:hint="default"/>
      </w:rPr>
    </w:lvl>
    <w:lvl w:ilvl="7" w:tplc="18C245CA" w:tentative="1">
      <w:start w:val="1"/>
      <w:numFmt w:val="bullet"/>
      <w:lvlText w:val=""/>
      <w:lvlJc w:val="left"/>
      <w:pPr>
        <w:tabs>
          <w:tab w:val="num" w:pos="5760"/>
        </w:tabs>
        <w:ind w:left="5760" w:hanging="360"/>
      </w:pPr>
      <w:rPr>
        <w:rFonts w:ascii="Wingdings 3" w:hAnsi="Wingdings 3" w:hint="default"/>
      </w:rPr>
    </w:lvl>
    <w:lvl w:ilvl="8" w:tplc="C0447B9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E4D1426"/>
    <w:multiLevelType w:val="hybridMultilevel"/>
    <w:tmpl w:val="4AF06FFA"/>
    <w:lvl w:ilvl="0" w:tplc="252A4748">
      <w:start w:val="1"/>
      <w:numFmt w:val="bullet"/>
      <w:lvlText w:val=""/>
      <w:lvlJc w:val="left"/>
      <w:pPr>
        <w:tabs>
          <w:tab w:val="num" w:pos="720"/>
        </w:tabs>
        <w:ind w:left="720" w:hanging="360"/>
      </w:pPr>
      <w:rPr>
        <w:rFonts w:ascii="Wingdings 3" w:hAnsi="Wingdings 3" w:hint="default"/>
      </w:rPr>
    </w:lvl>
    <w:lvl w:ilvl="1" w:tplc="05643BE4" w:tentative="1">
      <w:start w:val="1"/>
      <w:numFmt w:val="bullet"/>
      <w:lvlText w:val=""/>
      <w:lvlJc w:val="left"/>
      <w:pPr>
        <w:tabs>
          <w:tab w:val="num" w:pos="1440"/>
        </w:tabs>
        <w:ind w:left="1440" w:hanging="360"/>
      </w:pPr>
      <w:rPr>
        <w:rFonts w:ascii="Wingdings 3" w:hAnsi="Wingdings 3" w:hint="default"/>
      </w:rPr>
    </w:lvl>
    <w:lvl w:ilvl="2" w:tplc="101C43DA" w:tentative="1">
      <w:start w:val="1"/>
      <w:numFmt w:val="bullet"/>
      <w:lvlText w:val=""/>
      <w:lvlJc w:val="left"/>
      <w:pPr>
        <w:tabs>
          <w:tab w:val="num" w:pos="2160"/>
        </w:tabs>
        <w:ind w:left="2160" w:hanging="360"/>
      </w:pPr>
      <w:rPr>
        <w:rFonts w:ascii="Wingdings 3" w:hAnsi="Wingdings 3" w:hint="default"/>
      </w:rPr>
    </w:lvl>
    <w:lvl w:ilvl="3" w:tplc="730AA26C" w:tentative="1">
      <w:start w:val="1"/>
      <w:numFmt w:val="bullet"/>
      <w:lvlText w:val=""/>
      <w:lvlJc w:val="left"/>
      <w:pPr>
        <w:tabs>
          <w:tab w:val="num" w:pos="2880"/>
        </w:tabs>
        <w:ind w:left="2880" w:hanging="360"/>
      </w:pPr>
      <w:rPr>
        <w:rFonts w:ascii="Wingdings 3" w:hAnsi="Wingdings 3" w:hint="default"/>
      </w:rPr>
    </w:lvl>
    <w:lvl w:ilvl="4" w:tplc="9FB4484E" w:tentative="1">
      <w:start w:val="1"/>
      <w:numFmt w:val="bullet"/>
      <w:lvlText w:val=""/>
      <w:lvlJc w:val="left"/>
      <w:pPr>
        <w:tabs>
          <w:tab w:val="num" w:pos="3600"/>
        </w:tabs>
        <w:ind w:left="3600" w:hanging="360"/>
      </w:pPr>
      <w:rPr>
        <w:rFonts w:ascii="Wingdings 3" w:hAnsi="Wingdings 3" w:hint="default"/>
      </w:rPr>
    </w:lvl>
    <w:lvl w:ilvl="5" w:tplc="371CAF3E" w:tentative="1">
      <w:start w:val="1"/>
      <w:numFmt w:val="bullet"/>
      <w:lvlText w:val=""/>
      <w:lvlJc w:val="left"/>
      <w:pPr>
        <w:tabs>
          <w:tab w:val="num" w:pos="4320"/>
        </w:tabs>
        <w:ind w:left="4320" w:hanging="360"/>
      </w:pPr>
      <w:rPr>
        <w:rFonts w:ascii="Wingdings 3" w:hAnsi="Wingdings 3" w:hint="default"/>
      </w:rPr>
    </w:lvl>
    <w:lvl w:ilvl="6" w:tplc="69B81234" w:tentative="1">
      <w:start w:val="1"/>
      <w:numFmt w:val="bullet"/>
      <w:lvlText w:val=""/>
      <w:lvlJc w:val="left"/>
      <w:pPr>
        <w:tabs>
          <w:tab w:val="num" w:pos="5040"/>
        </w:tabs>
        <w:ind w:left="5040" w:hanging="360"/>
      </w:pPr>
      <w:rPr>
        <w:rFonts w:ascii="Wingdings 3" w:hAnsi="Wingdings 3" w:hint="default"/>
      </w:rPr>
    </w:lvl>
    <w:lvl w:ilvl="7" w:tplc="CA92C30A" w:tentative="1">
      <w:start w:val="1"/>
      <w:numFmt w:val="bullet"/>
      <w:lvlText w:val=""/>
      <w:lvlJc w:val="left"/>
      <w:pPr>
        <w:tabs>
          <w:tab w:val="num" w:pos="5760"/>
        </w:tabs>
        <w:ind w:left="5760" w:hanging="360"/>
      </w:pPr>
      <w:rPr>
        <w:rFonts w:ascii="Wingdings 3" w:hAnsi="Wingdings 3" w:hint="default"/>
      </w:rPr>
    </w:lvl>
    <w:lvl w:ilvl="8" w:tplc="DD523AD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A7336E3"/>
    <w:multiLevelType w:val="hybridMultilevel"/>
    <w:tmpl w:val="A53EBEAA"/>
    <w:lvl w:ilvl="0" w:tplc="1BAAC480">
      <w:start w:val="1"/>
      <w:numFmt w:val="bullet"/>
      <w:lvlText w:val=""/>
      <w:lvlJc w:val="left"/>
      <w:pPr>
        <w:tabs>
          <w:tab w:val="num" w:pos="720"/>
        </w:tabs>
        <w:ind w:left="720" w:hanging="360"/>
      </w:pPr>
      <w:rPr>
        <w:rFonts w:ascii="Wingdings 3" w:hAnsi="Wingdings 3" w:hint="default"/>
      </w:rPr>
    </w:lvl>
    <w:lvl w:ilvl="1" w:tplc="0044710E" w:tentative="1">
      <w:start w:val="1"/>
      <w:numFmt w:val="bullet"/>
      <w:lvlText w:val=""/>
      <w:lvlJc w:val="left"/>
      <w:pPr>
        <w:tabs>
          <w:tab w:val="num" w:pos="1440"/>
        </w:tabs>
        <w:ind w:left="1440" w:hanging="360"/>
      </w:pPr>
      <w:rPr>
        <w:rFonts w:ascii="Wingdings 3" w:hAnsi="Wingdings 3" w:hint="default"/>
      </w:rPr>
    </w:lvl>
    <w:lvl w:ilvl="2" w:tplc="8E14207E" w:tentative="1">
      <w:start w:val="1"/>
      <w:numFmt w:val="bullet"/>
      <w:lvlText w:val=""/>
      <w:lvlJc w:val="left"/>
      <w:pPr>
        <w:tabs>
          <w:tab w:val="num" w:pos="2160"/>
        </w:tabs>
        <w:ind w:left="2160" w:hanging="360"/>
      </w:pPr>
      <w:rPr>
        <w:rFonts w:ascii="Wingdings 3" w:hAnsi="Wingdings 3" w:hint="default"/>
      </w:rPr>
    </w:lvl>
    <w:lvl w:ilvl="3" w:tplc="F51602E4" w:tentative="1">
      <w:start w:val="1"/>
      <w:numFmt w:val="bullet"/>
      <w:lvlText w:val=""/>
      <w:lvlJc w:val="left"/>
      <w:pPr>
        <w:tabs>
          <w:tab w:val="num" w:pos="2880"/>
        </w:tabs>
        <w:ind w:left="2880" w:hanging="360"/>
      </w:pPr>
      <w:rPr>
        <w:rFonts w:ascii="Wingdings 3" w:hAnsi="Wingdings 3" w:hint="default"/>
      </w:rPr>
    </w:lvl>
    <w:lvl w:ilvl="4" w:tplc="46405C88" w:tentative="1">
      <w:start w:val="1"/>
      <w:numFmt w:val="bullet"/>
      <w:lvlText w:val=""/>
      <w:lvlJc w:val="left"/>
      <w:pPr>
        <w:tabs>
          <w:tab w:val="num" w:pos="3600"/>
        </w:tabs>
        <w:ind w:left="3600" w:hanging="360"/>
      </w:pPr>
      <w:rPr>
        <w:rFonts w:ascii="Wingdings 3" w:hAnsi="Wingdings 3" w:hint="default"/>
      </w:rPr>
    </w:lvl>
    <w:lvl w:ilvl="5" w:tplc="3AEE0482" w:tentative="1">
      <w:start w:val="1"/>
      <w:numFmt w:val="bullet"/>
      <w:lvlText w:val=""/>
      <w:lvlJc w:val="left"/>
      <w:pPr>
        <w:tabs>
          <w:tab w:val="num" w:pos="4320"/>
        </w:tabs>
        <w:ind w:left="4320" w:hanging="360"/>
      </w:pPr>
      <w:rPr>
        <w:rFonts w:ascii="Wingdings 3" w:hAnsi="Wingdings 3" w:hint="default"/>
      </w:rPr>
    </w:lvl>
    <w:lvl w:ilvl="6" w:tplc="505A0D4E" w:tentative="1">
      <w:start w:val="1"/>
      <w:numFmt w:val="bullet"/>
      <w:lvlText w:val=""/>
      <w:lvlJc w:val="left"/>
      <w:pPr>
        <w:tabs>
          <w:tab w:val="num" w:pos="5040"/>
        </w:tabs>
        <w:ind w:left="5040" w:hanging="360"/>
      </w:pPr>
      <w:rPr>
        <w:rFonts w:ascii="Wingdings 3" w:hAnsi="Wingdings 3" w:hint="default"/>
      </w:rPr>
    </w:lvl>
    <w:lvl w:ilvl="7" w:tplc="D49A9150" w:tentative="1">
      <w:start w:val="1"/>
      <w:numFmt w:val="bullet"/>
      <w:lvlText w:val=""/>
      <w:lvlJc w:val="left"/>
      <w:pPr>
        <w:tabs>
          <w:tab w:val="num" w:pos="5760"/>
        </w:tabs>
        <w:ind w:left="5760" w:hanging="360"/>
      </w:pPr>
      <w:rPr>
        <w:rFonts w:ascii="Wingdings 3" w:hAnsi="Wingdings 3" w:hint="default"/>
      </w:rPr>
    </w:lvl>
    <w:lvl w:ilvl="8" w:tplc="4AB8F47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920809"/>
    <w:multiLevelType w:val="hybridMultilevel"/>
    <w:tmpl w:val="C6E622FA"/>
    <w:lvl w:ilvl="0" w:tplc="40A2EAF4">
      <w:start w:val="1"/>
      <w:numFmt w:val="bullet"/>
      <w:lvlText w:val=""/>
      <w:lvlJc w:val="left"/>
      <w:pPr>
        <w:tabs>
          <w:tab w:val="num" w:pos="720"/>
        </w:tabs>
        <w:ind w:left="720" w:hanging="360"/>
      </w:pPr>
      <w:rPr>
        <w:rFonts w:ascii="Wingdings 3" w:hAnsi="Wingdings 3" w:hint="default"/>
      </w:rPr>
    </w:lvl>
    <w:lvl w:ilvl="1" w:tplc="3DC87046" w:tentative="1">
      <w:start w:val="1"/>
      <w:numFmt w:val="bullet"/>
      <w:lvlText w:val=""/>
      <w:lvlJc w:val="left"/>
      <w:pPr>
        <w:tabs>
          <w:tab w:val="num" w:pos="1440"/>
        </w:tabs>
        <w:ind w:left="1440" w:hanging="360"/>
      </w:pPr>
      <w:rPr>
        <w:rFonts w:ascii="Wingdings 3" w:hAnsi="Wingdings 3" w:hint="default"/>
      </w:rPr>
    </w:lvl>
    <w:lvl w:ilvl="2" w:tplc="8DCE99C6" w:tentative="1">
      <w:start w:val="1"/>
      <w:numFmt w:val="bullet"/>
      <w:lvlText w:val=""/>
      <w:lvlJc w:val="left"/>
      <w:pPr>
        <w:tabs>
          <w:tab w:val="num" w:pos="2160"/>
        </w:tabs>
        <w:ind w:left="2160" w:hanging="360"/>
      </w:pPr>
      <w:rPr>
        <w:rFonts w:ascii="Wingdings 3" w:hAnsi="Wingdings 3" w:hint="default"/>
      </w:rPr>
    </w:lvl>
    <w:lvl w:ilvl="3" w:tplc="AA8430AE" w:tentative="1">
      <w:start w:val="1"/>
      <w:numFmt w:val="bullet"/>
      <w:lvlText w:val=""/>
      <w:lvlJc w:val="left"/>
      <w:pPr>
        <w:tabs>
          <w:tab w:val="num" w:pos="2880"/>
        </w:tabs>
        <w:ind w:left="2880" w:hanging="360"/>
      </w:pPr>
      <w:rPr>
        <w:rFonts w:ascii="Wingdings 3" w:hAnsi="Wingdings 3" w:hint="default"/>
      </w:rPr>
    </w:lvl>
    <w:lvl w:ilvl="4" w:tplc="EACC4134" w:tentative="1">
      <w:start w:val="1"/>
      <w:numFmt w:val="bullet"/>
      <w:lvlText w:val=""/>
      <w:lvlJc w:val="left"/>
      <w:pPr>
        <w:tabs>
          <w:tab w:val="num" w:pos="3600"/>
        </w:tabs>
        <w:ind w:left="3600" w:hanging="360"/>
      </w:pPr>
      <w:rPr>
        <w:rFonts w:ascii="Wingdings 3" w:hAnsi="Wingdings 3" w:hint="default"/>
      </w:rPr>
    </w:lvl>
    <w:lvl w:ilvl="5" w:tplc="F2E289BA" w:tentative="1">
      <w:start w:val="1"/>
      <w:numFmt w:val="bullet"/>
      <w:lvlText w:val=""/>
      <w:lvlJc w:val="left"/>
      <w:pPr>
        <w:tabs>
          <w:tab w:val="num" w:pos="4320"/>
        </w:tabs>
        <w:ind w:left="4320" w:hanging="360"/>
      </w:pPr>
      <w:rPr>
        <w:rFonts w:ascii="Wingdings 3" w:hAnsi="Wingdings 3" w:hint="default"/>
      </w:rPr>
    </w:lvl>
    <w:lvl w:ilvl="6" w:tplc="2BEA3B40" w:tentative="1">
      <w:start w:val="1"/>
      <w:numFmt w:val="bullet"/>
      <w:lvlText w:val=""/>
      <w:lvlJc w:val="left"/>
      <w:pPr>
        <w:tabs>
          <w:tab w:val="num" w:pos="5040"/>
        </w:tabs>
        <w:ind w:left="5040" w:hanging="360"/>
      </w:pPr>
      <w:rPr>
        <w:rFonts w:ascii="Wingdings 3" w:hAnsi="Wingdings 3" w:hint="default"/>
      </w:rPr>
    </w:lvl>
    <w:lvl w:ilvl="7" w:tplc="8E9A5266" w:tentative="1">
      <w:start w:val="1"/>
      <w:numFmt w:val="bullet"/>
      <w:lvlText w:val=""/>
      <w:lvlJc w:val="left"/>
      <w:pPr>
        <w:tabs>
          <w:tab w:val="num" w:pos="5760"/>
        </w:tabs>
        <w:ind w:left="5760" w:hanging="360"/>
      </w:pPr>
      <w:rPr>
        <w:rFonts w:ascii="Wingdings 3" w:hAnsi="Wingdings 3" w:hint="default"/>
      </w:rPr>
    </w:lvl>
    <w:lvl w:ilvl="8" w:tplc="706AFF2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51A0CA6"/>
    <w:multiLevelType w:val="hybridMultilevel"/>
    <w:tmpl w:val="D0F03218"/>
    <w:lvl w:ilvl="0" w:tplc="34421E48">
      <w:start w:val="1"/>
      <w:numFmt w:val="bullet"/>
      <w:lvlText w:val=""/>
      <w:lvlJc w:val="left"/>
      <w:pPr>
        <w:tabs>
          <w:tab w:val="num" w:pos="720"/>
        </w:tabs>
        <w:ind w:left="720" w:hanging="360"/>
      </w:pPr>
      <w:rPr>
        <w:rFonts w:ascii="Wingdings 3" w:hAnsi="Wingdings 3" w:hint="default"/>
      </w:rPr>
    </w:lvl>
    <w:lvl w:ilvl="1" w:tplc="1770696C" w:tentative="1">
      <w:start w:val="1"/>
      <w:numFmt w:val="bullet"/>
      <w:lvlText w:val=""/>
      <w:lvlJc w:val="left"/>
      <w:pPr>
        <w:tabs>
          <w:tab w:val="num" w:pos="1440"/>
        </w:tabs>
        <w:ind w:left="1440" w:hanging="360"/>
      </w:pPr>
      <w:rPr>
        <w:rFonts w:ascii="Wingdings 3" w:hAnsi="Wingdings 3" w:hint="default"/>
      </w:rPr>
    </w:lvl>
    <w:lvl w:ilvl="2" w:tplc="D6B69498" w:tentative="1">
      <w:start w:val="1"/>
      <w:numFmt w:val="bullet"/>
      <w:lvlText w:val=""/>
      <w:lvlJc w:val="left"/>
      <w:pPr>
        <w:tabs>
          <w:tab w:val="num" w:pos="2160"/>
        </w:tabs>
        <w:ind w:left="2160" w:hanging="360"/>
      </w:pPr>
      <w:rPr>
        <w:rFonts w:ascii="Wingdings 3" w:hAnsi="Wingdings 3" w:hint="default"/>
      </w:rPr>
    </w:lvl>
    <w:lvl w:ilvl="3" w:tplc="046AB608" w:tentative="1">
      <w:start w:val="1"/>
      <w:numFmt w:val="bullet"/>
      <w:lvlText w:val=""/>
      <w:lvlJc w:val="left"/>
      <w:pPr>
        <w:tabs>
          <w:tab w:val="num" w:pos="2880"/>
        </w:tabs>
        <w:ind w:left="2880" w:hanging="360"/>
      </w:pPr>
      <w:rPr>
        <w:rFonts w:ascii="Wingdings 3" w:hAnsi="Wingdings 3" w:hint="default"/>
      </w:rPr>
    </w:lvl>
    <w:lvl w:ilvl="4" w:tplc="DA1AB848" w:tentative="1">
      <w:start w:val="1"/>
      <w:numFmt w:val="bullet"/>
      <w:lvlText w:val=""/>
      <w:lvlJc w:val="left"/>
      <w:pPr>
        <w:tabs>
          <w:tab w:val="num" w:pos="3600"/>
        </w:tabs>
        <w:ind w:left="3600" w:hanging="360"/>
      </w:pPr>
      <w:rPr>
        <w:rFonts w:ascii="Wingdings 3" w:hAnsi="Wingdings 3" w:hint="default"/>
      </w:rPr>
    </w:lvl>
    <w:lvl w:ilvl="5" w:tplc="543013FC" w:tentative="1">
      <w:start w:val="1"/>
      <w:numFmt w:val="bullet"/>
      <w:lvlText w:val=""/>
      <w:lvlJc w:val="left"/>
      <w:pPr>
        <w:tabs>
          <w:tab w:val="num" w:pos="4320"/>
        </w:tabs>
        <w:ind w:left="4320" w:hanging="360"/>
      </w:pPr>
      <w:rPr>
        <w:rFonts w:ascii="Wingdings 3" w:hAnsi="Wingdings 3" w:hint="default"/>
      </w:rPr>
    </w:lvl>
    <w:lvl w:ilvl="6" w:tplc="2C8A1DD4" w:tentative="1">
      <w:start w:val="1"/>
      <w:numFmt w:val="bullet"/>
      <w:lvlText w:val=""/>
      <w:lvlJc w:val="left"/>
      <w:pPr>
        <w:tabs>
          <w:tab w:val="num" w:pos="5040"/>
        </w:tabs>
        <w:ind w:left="5040" w:hanging="360"/>
      </w:pPr>
      <w:rPr>
        <w:rFonts w:ascii="Wingdings 3" w:hAnsi="Wingdings 3" w:hint="default"/>
      </w:rPr>
    </w:lvl>
    <w:lvl w:ilvl="7" w:tplc="A378CB4E" w:tentative="1">
      <w:start w:val="1"/>
      <w:numFmt w:val="bullet"/>
      <w:lvlText w:val=""/>
      <w:lvlJc w:val="left"/>
      <w:pPr>
        <w:tabs>
          <w:tab w:val="num" w:pos="5760"/>
        </w:tabs>
        <w:ind w:left="5760" w:hanging="360"/>
      </w:pPr>
      <w:rPr>
        <w:rFonts w:ascii="Wingdings 3" w:hAnsi="Wingdings 3" w:hint="default"/>
      </w:rPr>
    </w:lvl>
    <w:lvl w:ilvl="8" w:tplc="037057C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7E8346E"/>
    <w:multiLevelType w:val="hybridMultilevel"/>
    <w:tmpl w:val="3F7E1FD6"/>
    <w:lvl w:ilvl="0" w:tplc="A94091DA">
      <w:start w:val="1"/>
      <w:numFmt w:val="bullet"/>
      <w:lvlText w:val=""/>
      <w:lvlJc w:val="left"/>
      <w:pPr>
        <w:tabs>
          <w:tab w:val="num" w:pos="1211"/>
        </w:tabs>
        <w:ind w:left="1211" w:hanging="360"/>
      </w:pPr>
      <w:rPr>
        <w:rFonts w:ascii="Wingdings 3" w:hAnsi="Wingdings 3" w:hint="default"/>
      </w:rPr>
    </w:lvl>
    <w:lvl w:ilvl="1" w:tplc="02942BB2" w:tentative="1">
      <w:start w:val="1"/>
      <w:numFmt w:val="bullet"/>
      <w:lvlText w:val=""/>
      <w:lvlJc w:val="left"/>
      <w:pPr>
        <w:tabs>
          <w:tab w:val="num" w:pos="1931"/>
        </w:tabs>
        <w:ind w:left="1931" w:hanging="360"/>
      </w:pPr>
      <w:rPr>
        <w:rFonts w:ascii="Wingdings 3" w:hAnsi="Wingdings 3" w:hint="default"/>
      </w:rPr>
    </w:lvl>
    <w:lvl w:ilvl="2" w:tplc="CB982AD0" w:tentative="1">
      <w:start w:val="1"/>
      <w:numFmt w:val="bullet"/>
      <w:lvlText w:val=""/>
      <w:lvlJc w:val="left"/>
      <w:pPr>
        <w:tabs>
          <w:tab w:val="num" w:pos="2651"/>
        </w:tabs>
        <w:ind w:left="2651" w:hanging="360"/>
      </w:pPr>
      <w:rPr>
        <w:rFonts w:ascii="Wingdings 3" w:hAnsi="Wingdings 3" w:hint="default"/>
      </w:rPr>
    </w:lvl>
    <w:lvl w:ilvl="3" w:tplc="D4DEE3C4" w:tentative="1">
      <w:start w:val="1"/>
      <w:numFmt w:val="bullet"/>
      <w:lvlText w:val=""/>
      <w:lvlJc w:val="left"/>
      <w:pPr>
        <w:tabs>
          <w:tab w:val="num" w:pos="3371"/>
        </w:tabs>
        <w:ind w:left="3371" w:hanging="360"/>
      </w:pPr>
      <w:rPr>
        <w:rFonts w:ascii="Wingdings 3" w:hAnsi="Wingdings 3" w:hint="default"/>
      </w:rPr>
    </w:lvl>
    <w:lvl w:ilvl="4" w:tplc="77789964" w:tentative="1">
      <w:start w:val="1"/>
      <w:numFmt w:val="bullet"/>
      <w:lvlText w:val=""/>
      <w:lvlJc w:val="left"/>
      <w:pPr>
        <w:tabs>
          <w:tab w:val="num" w:pos="4091"/>
        </w:tabs>
        <w:ind w:left="4091" w:hanging="360"/>
      </w:pPr>
      <w:rPr>
        <w:rFonts w:ascii="Wingdings 3" w:hAnsi="Wingdings 3" w:hint="default"/>
      </w:rPr>
    </w:lvl>
    <w:lvl w:ilvl="5" w:tplc="27B842C6" w:tentative="1">
      <w:start w:val="1"/>
      <w:numFmt w:val="bullet"/>
      <w:lvlText w:val=""/>
      <w:lvlJc w:val="left"/>
      <w:pPr>
        <w:tabs>
          <w:tab w:val="num" w:pos="4811"/>
        </w:tabs>
        <w:ind w:left="4811" w:hanging="360"/>
      </w:pPr>
      <w:rPr>
        <w:rFonts w:ascii="Wingdings 3" w:hAnsi="Wingdings 3" w:hint="default"/>
      </w:rPr>
    </w:lvl>
    <w:lvl w:ilvl="6" w:tplc="07F0BE9C" w:tentative="1">
      <w:start w:val="1"/>
      <w:numFmt w:val="bullet"/>
      <w:lvlText w:val=""/>
      <w:lvlJc w:val="left"/>
      <w:pPr>
        <w:tabs>
          <w:tab w:val="num" w:pos="5531"/>
        </w:tabs>
        <w:ind w:left="5531" w:hanging="360"/>
      </w:pPr>
      <w:rPr>
        <w:rFonts w:ascii="Wingdings 3" w:hAnsi="Wingdings 3" w:hint="default"/>
      </w:rPr>
    </w:lvl>
    <w:lvl w:ilvl="7" w:tplc="D674C82A" w:tentative="1">
      <w:start w:val="1"/>
      <w:numFmt w:val="bullet"/>
      <w:lvlText w:val=""/>
      <w:lvlJc w:val="left"/>
      <w:pPr>
        <w:tabs>
          <w:tab w:val="num" w:pos="6251"/>
        </w:tabs>
        <w:ind w:left="6251" w:hanging="360"/>
      </w:pPr>
      <w:rPr>
        <w:rFonts w:ascii="Wingdings 3" w:hAnsi="Wingdings 3" w:hint="default"/>
      </w:rPr>
    </w:lvl>
    <w:lvl w:ilvl="8" w:tplc="81B478D0" w:tentative="1">
      <w:start w:val="1"/>
      <w:numFmt w:val="bullet"/>
      <w:lvlText w:val=""/>
      <w:lvlJc w:val="left"/>
      <w:pPr>
        <w:tabs>
          <w:tab w:val="num" w:pos="6971"/>
        </w:tabs>
        <w:ind w:left="6971" w:hanging="360"/>
      </w:pPr>
      <w:rPr>
        <w:rFonts w:ascii="Wingdings 3" w:hAnsi="Wingdings 3"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B"/>
    <w:rsid w:val="00005009"/>
    <w:rsid w:val="0001234F"/>
    <w:rsid w:val="000A0C53"/>
    <w:rsid w:val="00324C7C"/>
    <w:rsid w:val="003670EB"/>
    <w:rsid w:val="004C3DE3"/>
    <w:rsid w:val="004D6EDA"/>
    <w:rsid w:val="00522D03"/>
    <w:rsid w:val="005A5650"/>
    <w:rsid w:val="005F77D1"/>
    <w:rsid w:val="006B6B19"/>
    <w:rsid w:val="006C6C22"/>
    <w:rsid w:val="00993F9F"/>
    <w:rsid w:val="009F1DF6"/>
    <w:rsid w:val="00A471FA"/>
    <w:rsid w:val="00AC635B"/>
    <w:rsid w:val="00B53DBF"/>
    <w:rsid w:val="00CC178A"/>
    <w:rsid w:val="00E7440A"/>
    <w:rsid w:val="00F34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5E34"/>
  <w15:chartTrackingRefBased/>
  <w15:docId w15:val="{2D8E702D-CBAF-4B80-95FD-5676F49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F9F"/>
    <w:rPr>
      <w:color w:val="0563C1" w:themeColor="hyperlink"/>
      <w:u w:val="single"/>
    </w:rPr>
  </w:style>
  <w:style w:type="character" w:customStyle="1" w:styleId="short-url">
    <w:name w:val="short-url"/>
    <w:basedOn w:val="a0"/>
    <w:rsid w:val="00CC178A"/>
  </w:style>
  <w:style w:type="paragraph" w:styleId="a4">
    <w:name w:val="List Paragraph"/>
    <w:basedOn w:val="a"/>
    <w:uiPriority w:val="34"/>
    <w:qFormat/>
    <w:rsid w:val="00522D03"/>
    <w:pPr>
      <w:spacing w:after="0" w:line="240" w:lineRule="auto"/>
      <w:ind w:left="720"/>
      <w:contextualSpacing/>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4728">
      <w:bodyDiv w:val="1"/>
      <w:marLeft w:val="0"/>
      <w:marRight w:val="0"/>
      <w:marTop w:val="0"/>
      <w:marBottom w:val="0"/>
      <w:divBdr>
        <w:top w:val="none" w:sz="0" w:space="0" w:color="auto"/>
        <w:left w:val="none" w:sz="0" w:space="0" w:color="auto"/>
        <w:bottom w:val="none" w:sz="0" w:space="0" w:color="auto"/>
        <w:right w:val="none" w:sz="0" w:space="0" w:color="auto"/>
      </w:divBdr>
      <w:divsChild>
        <w:div w:id="1246376180">
          <w:marLeft w:val="547"/>
          <w:marRight w:val="0"/>
          <w:marTop w:val="200"/>
          <w:marBottom w:val="0"/>
          <w:divBdr>
            <w:top w:val="none" w:sz="0" w:space="0" w:color="auto"/>
            <w:left w:val="none" w:sz="0" w:space="0" w:color="auto"/>
            <w:bottom w:val="none" w:sz="0" w:space="0" w:color="auto"/>
            <w:right w:val="none" w:sz="0" w:space="0" w:color="auto"/>
          </w:divBdr>
        </w:div>
        <w:div w:id="1090587272">
          <w:marLeft w:val="547"/>
          <w:marRight w:val="0"/>
          <w:marTop w:val="200"/>
          <w:marBottom w:val="0"/>
          <w:divBdr>
            <w:top w:val="none" w:sz="0" w:space="0" w:color="auto"/>
            <w:left w:val="none" w:sz="0" w:space="0" w:color="auto"/>
            <w:bottom w:val="none" w:sz="0" w:space="0" w:color="auto"/>
            <w:right w:val="none" w:sz="0" w:space="0" w:color="auto"/>
          </w:divBdr>
        </w:div>
      </w:divsChild>
    </w:div>
    <w:div w:id="699090325">
      <w:bodyDiv w:val="1"/>
      <w:marLeft w:val="0"/>
      <w:marRight w:val="0"/>
      <w:marTop w:val="0"/>
      <w:marBottom w:val="0"/>
      <w:divBdr>
        <w:top w:val="none" w:sz="0" w:space="0" w:color="auto"/>
        <w:left w:val="none" w:sz="0" w:space="0" w:color="auto"/>
        <w:bottom w:val="none" w:sz="0" w:space="0" w:color="auto"/>
        <w:right w:val="none" w:sz="0" w:space="0" w:color="auto"/>
      </w:divBdr>
      <w:divsChild>
        <w:div w:id="8875449">
          <w:marLeft w:val="547"/>
          <w:marRight w:val="0"/>
          <w:marTop w:val="200"/>
          <w:marBottom w:val="0"/>
          <w:divBdr>
            <w:top w:val="none" w:sz="0" w:space="0" w:color="auto"/>
            <w:left w:val="none" w:sz="0" w:space="0" w:color="auto"/>
            <w:bottom w:val="none" w:sz="0" w:space="0" w:color="auto"/>
            <w:right w:val="none" w:sz="0" w:space="0" w:color="auto"/>
          </w:divBdr>
        </w:div>
        <w:div w:id="528101360">
          <w:marLeft w:val="547"/>
          <w:marRight w:val="0"/>
          <w:marTop w:val="200"/>
          <w:marBottom w:val="0"/>
          <w:divBdr>
            <w:top w:val="none" w:sz="0" w:space="0" w:color="auto"/>
            <w:left w:val="none" w:sz="0" w:space="0" w:color="auto"/>
            <w:bottom w:val="none" w:sz="0" w:space="0" w:color="auto"/>
            <w:right w:val="none" w:sz="0" w:space="0" w:color="auto"/>
          </w:divBdr>
        </w:div>
        <w:div w:id="253368509">
          <w:marLeft w:val="547"/>
          <w:marRight w:val="0"/>
          <w:marTop w:val="200"/>
          <w:marBottom w:val="0"/>
          <w:divBdr>
            <w:top w:val="none" w:sz="0" w:space="0" w:color="auto"/>
            <w:left w:val="none" w:sz="0" w:space="0" w:color="auto"/>
            <w:bottom w:val="none" w:sz="0" w:space="0" w:color="auto"/>
            <w:right w:val="none" w:sz="0" w:space="0" w:color="auto"/>
          </w:divBdr>
        </w:div>
        <w:div w:id="843252070">
          <w:marLeft w:val="547"/>
          <w:marRight w:val="0"/>
          <w:marTop w:val="200"/>
          <w:marBottom w:val="0"/>
          <w:divBdr>
            <w:top w:val="none" w:sz="0" w:space="0" w:color="auto"/>
            <w:left w:val="none" w:sz="0" w:space="0" w:color="auto"/>
            <w:bottom w:val="none" w:sz="0" w:space="0" w:color="auto"/>
            <w:right w:val="none" w:sz="0" w:space="0" w:color="auto"/>
          </w:divBdr>
        </w:div>
      </w:divsChild>
    </w:div>
    <w:div w:id="1104763471">
      <w:bodyDiv w:val="1"/>
      <w:marLeft w:val="0"/>
      <w:marRight w:val="0"/>
      <w:marTop w:val="0"/>
      <w:marBottom w:val="0"/>
      <w:divBdr>
        <w:top w:val="none" w:sz="0" w:space="0" w:color="auto"/>
        <w:left w:val="none" w:sz="0" w:space="0" w:color="auto"/>
        <w:bottom w:val="none" w:sz="0" w:space="0" w:color="auto"/>
        <w:right w:val="none" w:sz="0" w:space="0" w:color="auto"/>
      </w:divBdr>
      <w:divsChild>
        <w:div w:id="775178911">
          <w:marLeft w:val="547"/>
          <w:marRight w:val="0"/>
          <w:marTop w:val="200"/>
          <w:marBottom w:val="0"/>
          <w:divBdr>
            <w:top w:val="none" w:sz="0" w:space="0" w:color="auto"/>
            <w:left w:val="none" w:sz="0" w:space="0" w:color="auto"/>
            <w:bottom w:val="none" w:sz="0" w:space="0" w:color="auto"/>
            <w:right w:val="none" w:sz="0" w:space="0" w:color="auto"/>
          </w:divBdr>
        </w:div>
      </w:divsChild>
    </w:div>
    <w:div w:id="1205369246">
      <w:bodyDiv w:val="1"/>
      <w:marLeft w:val="0"/>
      <w:marRight w:val="0"/>
      <w:marTop w:val="0"/>
      <w:marBottom w:val="0"/>
      <w:divBdr>
        <w:top w:val="none" w:sz="0" w:space="0" w:color="auto"/>
        <w:left w:val="none" w:sz="0" w:space="0" w:color="auto"/>
        <w:bottom w:val="none" w:sz="0" w:space="0" w:color="auto"/>
        <w:right w:val="none" w:sz="0" w:space="0" w:color="auto"/>
      </w:divBdr>
      <w:divsChild>
        <w:div w:id="1203402104">
          <w:marLeft w:val="547"/>
          <w:marRight w:val="0"/>
          <w:marTop w:val="200"/>
          <w:marBottom w:val="0"/>
          <w:divBdr>
            <w:top w:val="none" w:sz="0" w:space="0" w:color="auto"/>
            <w:left w:val="none" w:sz="0" w:space="0" w:color="auto"/>
            <w:bottom w:val="none" w:sz="0" w:space="0" w:color="auto"/>
            <w:right w:val="none" w:sz="0" w:space="0" w:color="auto"/>
          </w:divBdr>
        </w:div>
        <w:div w:id="77139193">
          <w:marLeft w:val="547"/>
          <w:marRight w:val="0"/>
          <w:marTop w:val="200"/>
          <w:marBottom w:val="0"/>
          <w:divBdr>
            <w:top w:val="none" w:sz="0" w:space="0" w:color="auto"/>
            <w:left w:val="none" w:sz="0" w:space="0" w:color="auto"/>
            <w:bottom w:val="none" w:sz="0" w:space="0" w:color="auto"/>
            <w:right w:val="none" w:sz="0" w:space="0" w:color="auto"/>
          </w:divBdr>
        </w:div>
      </w:divsChild>
    </w:div>
    <w:div w:id="1514536971">
      <w:bodyDiv w:val="1"/>
      <w:marLeft w:val="0"/>
      <w:marRight w:val="0"/>
      <w:marTop w:val="0"/>
      <w:marBottom w:val="0"/>
      <w:divBdr>
        <w:top w:val="none" w:sz="0" w:space="0" w:color="auto"/>
        <w:left w:val="none" w:sz="0" w:space="0" w:color="auto"/>
        <w:bottom w:val="none" w:sz="0" w:space="0" w:color="auto"/>
        <w:right w:val="none" w:sz="0" w:space="0" w:color="auto"/>
      </w:divBdr>
      <w:divsChild>
        <w:div w:id="1525442022">
          <w:marLeft w:val="547"/>
          <w:marRight w:val="0"/>
          <w:marTop w:val="200"/>
          <w:marBottom w:val="0"/>
          <w:divBdr>
            <w:top w:val="none" w:sz="0" w:space="0" w:color="auto"/>
            <w:left w:val="none" w:sz="0" w:space="0" w:color="auto"/>
            <w:bottom w:val="none" w:sz="0" w:space="0" w:color="auto"/>
            <w:right w:val="none" w:sz="0" w:space="0" w:color="auto"/>
          </w:divBdr>
        </w:div>
        <w:div w:id="194466236">
          <w:marLeft w:val="547"/>
          <w:marRight w:val="0"/>
          <w:marTop w:val="200"/>
          <w:marBottom w:val="0"/>
          <w:divBdr>
            <w:top w:val="none" w:sz="0" w:space="0" w:color="auto"/>
            <w:left w:val="none" w:sz="0" w:space="0" w:color="auto"/>
            <w:bottom w:val="none" w:sz="0" w:space="0" w:color="auto"/>
            <w:right w:val="none" w:sz="0" w:space="0" w:color="auto"/>
          </w:divBdr>
        </w:div>
        <w:div w:id="644238340">
          <w:marLeft w:val="547"/>
          <w:marRight w:val="0"/>
          <w:marTop w:val="200"/>
          <w:marBottom w:val="0"/>
          <w:divBdr>
            <w:top w:val="none" w:sz="0" w:space="0" w:color="auto"/>
            <w:left w:val="none" w:sz="0" w:space="0" w:color="auto"/>
            <w:bottom w:val="none" w:sz="0" w:space="0" w:color="auto"/>
            <w:right w:val="none" w:sz="0" w:space="0" w:color="auto"/>
          </w:divBdr>
        </w:div>
      </w:divsChild>
    </w:div>
    <w:div w:id="1561674024">
      <w:bodyDiv w:val="1"/>
      <w:marLeft w:val="0"/>
      <w:marRight w:val="0"/>
      <w:marTop w:val="0"/>
      <w:marBottom w:val="0"/>
      <w:divBdr>
        <w:top w:val="none" w:sz="0" w:space="0" w:color="auto"/>
        <w:left w:val="none" w:sz="0" w:space="0" w:color="auto"/>
        <w:bottom w:val="none" w:sz="0" w:space="0" w:color="auto"/>
        <w:right w:val="none" w:sz="0" w:space="0" w:color="auto"/>
      </w:divBdr>
      <w:divsChild>
        <w:div w:id="1916042019">
          <w:marLeft w:val="547"/>
          <w:marRight w:val="0"/>
          <w:marTop w:val="200"/>
          <w:marBottom w:val="0"/>
          <w:divBdr>
            <w:top w:val="none" w:sz="0" w:space="0" w:color="auto"/>
            <w:left w:val="none" w:sz="0" w:space="0" w:color="auto"/>
            <w:bottom w:val="none" w:sz="0" w:space="0" w:color="auto"/>
            <w:right w:val="none" w:sz="0" w:space="0" w:color="auto"/>
          </w:divBdr>
        </w:div>
        <w:div w:id="383647786">
          <w:marLeft w:val="547"/>
          <w:marRight w:val="0"/>
          <w:marTop w:val="200"/>
          <w:marBottom w:val="0"/>
          <w:divBdr>
            <w:top w:val="none" w:sz="0" w:space="0" w:color="auto"/>
            <w:left w:val="none" w:sz="0" w:space="0" w:color="auto"/>
            <w:bottom w:val="none" w:sz="0" w:space="0" w:color="auto"/>
            <w:right w:val="none" w:sz="0" w:space="0" w:color="auto"/>
          </w:divBdr>
        </w:div>
      </w:divsChild>
    </w:div>
    <w:div w:id="1600022057">
      <w:bodyDiv w:val="1"/>
      <w:marLeft w:val="0"/>
      <w:marRight w:val="0"/>
      <w:marTop w:val="0"/>
      <w:marBottom w:val="0"/>
      <w:divBdr>
        <w:top w:val="none" w:sz="0" w:space="0" w:color="auto"/>
        <w:left w:val="none" w:sz="0" w:space="0" w:color="auto"/>
        <w:bottom w:val="none" w:sz="0" w:space="0" w:color="auto"/>
        <w:right w:val="none" w:sz="0" w:space="0" w:color="auto"/>
      </w:divBdr>
      <w:divsChild>
        <w:div w:id="1670447651">
          <w:marLeft w:val="547"/>
          <w:marRight w:val="0"/>
          <w:marTop w:val="200"/>
          <w:marBottom w:val="0"/>
          <w:divBdr>
            <w:top w:val="none" w:sz="0" w:space="0" w:color="auto"/>
            <w:left w:val="none" w:sz="0" w:space="0" w:color="auto"/>
            <w:bottom w:val="none" w:sz="0" w:space="0" w:color="auto"/>
            <w:right w:val="none" w:sz="0" w:space="0" w:color="auto"/>
          </w:divBdr>
        </w:div>
        <w:div w:id="390084196">
          <w:marLeft w:val="547"/>
          <w:marRight w:val="0"/>
          <w:marTop w:val="200"/>
          <w:marBottom w:val="0"/>
          <w:divBdr>
            <w:top w:val="none" w:sz="0" w:space="0" w:color="auto"/>
            <w:left w:val="none" w:sz="0" w:space="0" w:color="auto"/>
            <w:bottom w:val="none" w:sz="0" w:space="0" w:color="auto"/>
            <w:right w:val="none" w:sz="0" w:space="0" w:color="auto"/>
          </w:divBdr>
        </w:div>
        <w:div w:id="11087446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3535</Words>
  <Characters>2015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2017-03-19T10:37:00Z</dcterms:created>
  <dcterms:modified xsi:type="dcterms:W3CDTF">2017-04-17T20:43:00Z</dcterms:modified>
</cp:coreProperties>
</file>