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2" w:rsidRPr="00A26230" w:rsidRDefault="00647432" w:rsidP="00647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230">
        <w:rPr>
          <w:rFonts w:ascii="Times New Roman" w:hAnsi="Times New Roman" w:cs="Times New Roman"/>
          <w:b/>
          <w:sz w:val="28"/>
          <w:szCs w:val="28"/>
          <w:lang w:val="uk-UA"/>
        </w:rPr>
        <w:t>Тези доповіді до проекту з теми:</w:t>
      </w:r>
    </w:p>
    <w:p w:rsidR="00647432" w:rsidRPr="00A26230" w:rsidRDefault="00647432" w:rsidP="00647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432" w:rsidRPr="00A0756B" w:rsidRDefault="00647432" w:rsidP="006474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A0756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ікаві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факти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A0756B">
        <w:rPr>
          <w:rFonts w:ascii="Times New Roman" w:hAnsi="Times New Roman" w:cs="Times New Roman"/>
          <w:b/>
          <w:sz w:val="28"/>
          <w:szCs w:val="28"/>
        </w:rPr>
        <w:t>ораблі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«Космонавт</w:t>
      </w:r>
      <w:r w:rsidRPr="00A075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56B">
        <w:rPr>
          <w:rFonts w:ascii="Times New Roman" w:hAnsi="Times New Roman" w:cs="Times New Roman"/>
          <w:b/>
          <w:sz w:val="28"/>
          <w:szCs w:val="28"/>
        </w:rPr>
        <w:t>Юрій</w:t>
      </w:r>
      <w:proofErr w:type="spellEnd"/>
      <w:r w:rsidRPr="00A075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56B">
        <w:rPr>
          <w:rFonts w:ascii="Times New Roman" w:hAnsi="Times New Roman" w:cs="Times New Roman"/>
          <w:b/>
          <w:sz w:val="28"/>
          <w:szCs w:val="28"/>
        </w:rPr>
        <w:t>Гагарін</w:t>
      </w:r>
      <w:proofErr w:type="spellEnd"/>
      <w:r w:rsidRPr="00A0756B">
        <w:rPr>
          <w:rFonts w:ascii="Times New Roman" w:hAnsi="Times New Roman" w:cs="Times New Roman"/>
          <w:b/>
          <w:sz w:val="28"/>
          <w:szCs w:val="28"/>
        </w:rPr>
        <w:t>”</w:t>
      </w:r>
      <w:r w:rsidRPr="00A07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647432" w:rsidRPr="00A26230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26230">
        <w:rPr>
          <w:rFonts w:ascii="Times New Roman" w:hAnsi="Times New Roman" w:cs="Times New Roman"/>
          <w:sz w:val="28"/>
          <w:szCs w:val="28"/>
        </w:rPr>
        <w:t>Автор:</w:t>
      </w:r>
    </w:p>
    <w:p w:rsidR="00647432" w:rsidRPr="00A0756B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Соколова Єлизавета Михайлівна</w:t>
      </w:r>
    </w:p>
    <w:p w:rsidR="00647432" w:rsidRPr="00A26230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26230">
        <w:rPr>
          <w:rFonts w:ascii="Times New Roman" w:hAnsi="Times New Roman" w:cs="Times New Roman"/>
          <w:sz w:val="28"/>
          <w:szCs w:val="28"/>
        </w:rPr>
        <w:t>Учен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A2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647432" w:rsidRPr="00A26230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Корсунського навчально-виховного комплексу</w:t>
      </w:r>
      <w:r w:rsidRPr="00A2623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школа І-ІІ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заклад»</w:t>
      </w:r>
    </w:p>
    <w:p w:rsidR="00647432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647432" w:rsidRPr="00A0756B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Одеської області</w:t>
      </w:r>
    </w:p>
    <w:p w:rsidR="00647432" w:rsidRPr="00A26230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647432" w:rsidRPr="00A26230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>:</w:t>
      </w:r>
    </w:p>
    <w:p w:rsidR="00647432" w:rsidRPr="00A0756B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Степанівна</w:t>
      </w:r>
    </w:p>
    <w:p w:rsidR="00647432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історії  </w:t>
      </w:r>
    </w:p>
    <w:p w:rsidR="00647432" w:rsidRPr="00A26230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2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Корсунського навчально-виховного комплексу</w:t>
      </w:r>
      <w:r w:rsidRPr="00A2623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школа І-ІІ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3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26230">
        <w:rPr>
          <w:rFonts w:ascii="Times New Roman" w:hAnsi="Times New Roman" w:cs="Times New Roman"/>
          <w:sz w:val="28"/>
          <w:szCs w:val="28"/>
        </w:rPr>
        <w:t xml:space="preserve"> заклад»</w:t>
      </w:r>
    </w:p>
    <w:p w:rsidR="00647432" w:rsidRPr="00A26230" w:rsidRDefault="00647432" w:rsidP="0064743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647432" w:rsidRPr="00A0756B" w:rsidRDefault="00647432" w:rsidP="00647432">
      <w:pPr>
        <w:tabs>
          <w:tab w:val="left" w:pos="972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56B">
        <w:rPr>
          <w:rFonts w:ascii="Times New Roman" w:hAnsi="Times New Roman" w:cs="Times New Roman"/>
          <w:i/>
          <w:sz w:val="28"/>
          <w:szCs w:val="28"/>
        </w:rPr>
        <w:t xml:space="preserve">Море - </w:t>
      </w:r>
      <w:proofErr w:type="spellStart"/>
      <w:r w:rsidRPr="00A0756B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A075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56B">
        <w:rPr>
          <w:rFonts w:ascii="Times New Roman" w:hAnsi="Times New Roman" w:cs="Times New Roman"/>
          <w:i/>
          <w:sz w:val="28"/>
          <w:szCs w:val="28"/>
        </w:rPr>
        <w:t>вічний</w:t>
      </w:r>
      <w:proofErr w:type="spellEnd"/>
      <w:r w:rsidRPr="00A075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56B">
        <w:rPr>
          <w:rFonts w:ascii="Times New Roman" w:hAnsi="Times New Roman" w:cs="Times New Roman"/>
          <w:i/>
          <w:sz w:val="28"/>
          <w:szCs w:val="28"/>
        </w:rPr>
        <w:t>рух</w:t>
      </w:r>
      <w:proofErr w:type="spellEnd"/>
      <w:r w:rsidRPr="00A075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56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075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56B">
        <w:rPr>
          <w:rFonts w:ascii="Times New Roman" w:hAnsi="Times New Roman" w:cs="Times New Roman"/>
          <w:i/>
          <w:sz w:val="28"/>
          <w:szCs w:val="28"/>
        </w:rPr>
        <w:t>любов</w:t>
      </w:r>
      <w:proofErr w:type="spellEnd"/>
      <w:r w:rsidRPr="00A075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756B">
        <w:rPr>
          <w:rFonts w:ascii="Times New Roman" w:hAnsi="Times New Roman" w:cs="Times New Roman"/>
          <w:i/>
          <w:sz w:val="28"/>
          <w:szCs w:val="28"/>
        </w:rPr>
        <w:t>вічне</w:t>
      </w:r>
      <w:proofErr w:type="spellEnd"/>
      <w:r w:rsidRPr="00A075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56B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A0756B">
        <w:rPr>
          <w:rFonts w:ascii="Times New Roman" w:hAnsi="Times New Roman" w:cs="Times New Roman"/>
          <w:i/>
          <w:sz w:val="28"/>
          <w:szCs w:val="28"/>
        </w:rPr>
        <w:t>.</w:t>
      </w:r>
    </w:p>
    <w:p w:rsidR="00647432" w:rsidRPr="00440686" w:rsidRDefault="00647432" w:rsidP="00647432">
      <w:pPr>
        <w:tabs>
          <w:tab w:val="left" w:pos="9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      Ми живемо на прекрасній землі, що зветься Україною. А в цій країні є величне морське місто Одеса, яке вабить до себе людей з усіх куточків нашої країни. Чи тільки людей заманює до себе Одеса? Ні, не тільки. Вона має свій прекрасний порт , куди заходять величні кораблі, а ми біжимо милуватись тими морськими красенями. Іноді навіть захоплює дух, коли дивишся на величезне технічне диво, що розрізає воду і граційно заходить у порт. Таким «дивом» колись у далекому 1971 році прийшов у порт корабель «Космонавт Юрій Гагарін». Величезний натовп людей зібрався подивитися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того 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красеня. І серед натовпу був наш герой, про якого ми будемо розповідати </w:t>
      </w:r>
      <w:proofErr w:type="spellStart"/>
      <w:r w:rsidRPr="00440686">
        <w:rPr>
          <w:rFonts w:ascii="Times New Roman" w:hAnsi="Times New Roman" w:cs="Times New Roman"/>
          <w:sz w:val="28"/>
          <w:szCs w:val="28"/>
          <w:lang w:val="uk-UA"/>
        </w:rPr>
        <w:t>прослідковуючи</w:t>
      </w:r>
      <w:proofErr w:type="spellEnd"/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 життєву дорогу.</w:t>
      </w:r>
    </w:p>
    <w:p w:rsidR="00647432" w:rsidRPr="00440686" w:rsidRDefault="00647432" w:rsidP="00647432">
      <w:pPr>
        <w:tabs>
          <w:tab w:val="left" w:pos="9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06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0D7E33">
        <w:rPr>
          <w:rFonts w:ascii="Times New Roman" w:hAnsi="Times New Roman" w:cs="Times New Roman"/>
          <w:b/>
          <w:sz w:val="28"/>
          <w:szCs w:val="28"/>
          <w:lang w:val="uk-UA"/>
        </w:rPr>
        <w:t>Тема нашого дослідження: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 цікаві факти з життя людини що, присвятила себе праці на кораблі і морю.</w:t>
      </w:r>
    </w:p>
    <w:p w:rsidR="00647432" w:rsidRPr="00440686" w:rsidRDefault="00647432" w:rsidP="00647432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D7E3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0D7E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показати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, що не тільки відомі імена творять історію. Але і звичайні </w:t>
      </w:r>
      <w:r>
        <w:rPr>
          <w:rFonts w:ascii="Times New Roman" w:hAnsi="Times New Roman" w:cs="Times New Roman"/>
          <w:sz w:val="28"/>
          <w:szCs w:val="28"/>
          <w:lang w:val="uk-UA"/>
        </w:rPr>
        <w:t>моряки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>, такі як Воробйов Микола Семенович, працюючи на науково-експедиційному судні.</w:t>
      </w:r>
    </w:p>
    <w:p w:rsidR="00647432" w:rsidRPr="00440686" w:rsidRDefault="00647432" w:rsidP="006474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686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 життєвий шлях і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Миколи Воробйова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432" w:rsidRPr="000D7E33" w:rsidRDefault="00647432" w:rsidP="006474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68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440686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440686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 – </w:t>
      </w:r>
      <w:r>
        <w:rPr>
          <w:rFonts w:ascii="Times New Roman" w:hAnsi="Times New Roman" w:cs="Times New Roman"/>
          <w:sz w:val="28"/>
          <w:szCs w:val="28"/>
          <w:lang w:val="uk-UA"/>
        </w:rPr>
        <w:t>подія, що змінила усе життя.</w:t>
      </w:r>
    </w:p>
    <w:p w:rsidR="00647432" w:rsidRDefault="00647432" w:rsidP="00647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D7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наукової роботи </w:t>
      </w:r>
      <w:r w:rsidRPr="000D7E3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життєвої дороги людини та її діяльності.</w:t>
      </w:r>
    </w:p>
    <w:p w:rsidR="00647432" w:rsidRDefault="00647432" w:rsidP="00647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E33">
        <w:rPr>
          <w:rStyle w:val="rvts10"/>
          <w:color w:val="000000"/>
          <w:sz w:val="28"/>
          <w:szCs w:val="28"/>
          <w:lang w:val="uk-UA"/>
        </w:rPr>
        <w:t xml:space="preserve"> </w:t>
      </w:r>
      <w:r w:rsidRPr="000D7E3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поставленої мети передбачає розв’язання таких </w:t>
      </w:r>
      <w:r w:rsidRPr="000D7E33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0D7E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7432" w:rsidRPr="000D7E33" w:rsidRDefault="00647432" w:rsidP="00647432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Style w:val="rvts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корабля «Космонавт Юрій Гагарін»</w:t>
      </w:r>
    </w:p>
    <w:p w:rsidR="00647432" w:rsidRPr="00F95461" w:rsidRDefault="00647432" w:rsidP="00647432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Style w:val="rvts10"/>
          <w:sz w:val="28"/>
          <w:szCs w:val="28"/>
          <w:lang w:val="uk-UA"/>
        </w:rPr>
      </w:pPr>
      <w:r w:rsidRPr="004406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40686">
        <w:rPr>
          <w:rFonts w:ascii="Times New Roman" w:hAnsi="Times New Roman" w:cs="Times New Roman"/>
          <w:sz w:val="28"/>
          <w:szCs w:val="28"/>
        </w:rPr>
        <w:t>’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ясувати інформацію про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Миколи Воробйова</w:t>
      </w:r>
      <w:r w:rsidRPr="00440686">
        <w:rPr>
          <w:rStyle w:val="rvts10"/>
          <w:color w:val="000000"/>
          <w:sz w:val="28"/>
          <w:szCs w:val="28"/>
          <w:lang w:val="uk-UA"/>
        </w:rPr>
        <w:t xml:space="preserve">; </w:t>
      </w:r>
    </w:p>
    <w:p w:rsidR="00647432" w:rsidRDefault="00647432" w:rsidP="00647432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прослідкувати трудовий шлях на кораблі «Космонавт Юрій Гагарін»</w:t>
      </w:r>
    </w:p>
    <w:p w:rsidR="00647432" w:rsidRPr="00440686" w:rsidRDefault="00647432" w:rsidP="00647432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зучстрічі</w:t>
      </w:r>
      <w:proofErr w:type="spellEnd"/>
    </w:p>
    <w:p w:rsidR="00647432" w:rsidRPr="00440686" w:rsidRDefault="00647432" w:rsidP="00647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86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86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440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686">
        <w:rPr>
          <w:rFonts w:ascii="Times New Roman" w:hAnsi="Times New Roman" w:cs="Times New Roman"/>
          <w:b/>
          <w:sz w:val="28"/>
          <w:szCs w:val="28"/>
        </w:rPr>
        <w:t>наукового</w:t>
      </w:r>
      <w:proofErr w:type="spellEnd"/>
      <w:r w:rsidRPr="00440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40686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440686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біографічний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культурно-історичний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духовно-історичний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8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40686">
        <w:rPr>
          <w:rFonts w:ascii="Times New Roman" w:hAnsi="Times New Roman" w:cs="Times New Roman"/>
          <w:sz w:val="28"/>
          <w:szCs w:val="28"/>
        </w:rPr>
        <w:t>.</w:t>
      </w:r>
    </w:p>
    <w:p w:rsidR="00647432" w:rsidRPr="00440686" w:rsidRDefault="00647432" w:rsidP="00647432">
      <w:pPr>
        <w:tabs>
          <w:tab w:val="left" w:pos="9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787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</w:t>
      </w:r>
      <w:r w:rsidRPr="00787D28">
        <w:rPr>
          <w:rFonts w:ascii="Times New Roman" w:hAnsi="Times New Roman" w:cs="Times New Roman"/>
          <w:sz w:val="28"/>
          <w:szCs w:val="28"/>
          <w:lang w:val="uk-UA"/>
        </w:rPr>
        <w:t>даної роботи полягає у тому, що досліджую</w:t>
      </w:r>
      <w:r>
        <w:rPr>
          <w:rFonts w:ascii="Times New Roman" w:hAnsi="Times New Roman" w:cs="Times New Roman"/>
          <w:sz w:val="28"/>
          <w:szCs w:val="28"/>
          <w:lang w:val="uk-UA"/>
        </w:rPr>
        <w:t>чи життєвий та трудовий шлях людини можна багато дізнатися про морський космічний флот</w:t>
      </w:r>
      <w:r w:rsidRPr="00787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 - великий загін експедиційних судів, які брали безпосередню участь у забезпеченні льотно-конструкторських випробувань космічних апаратів; управлінні пілотованими польотами космічних кораблів і орбітальних станцій, і забезпеченні їх зв'язком з Центром управління польотами; в роботах з міжнародних космічних програм.</w:t>
      </w:r>
      <w:r w:rsidRPr="00440686">
        <w:rPr>
          <w:rFonts w:ascii="Times New Roman" w:hAnsi="Times New Roman" w:cs="Times New Roman"/>
          <w:sz w:val="28"/>
          <w:szCs w:val="28"/>
          <w:lang w:val="uk-UA"/>
        </w:rPr>
        <w:br/>
        <w:t>     </w:t>
      </w:r>
      <w:proofErr w:type="spellStart"/>
      <w:r w:rsidRPr="00440686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4406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47432" w:rsidRDefault="00647432" w:rsidP="00647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686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роботи ми прийшли до наступних висновків: по-перше, </w:t>
      </w:r>
      <w:r>
        <w:rPr>
          <w:rFonts w:ascii="Times New Roman" w:hAnsi="Times New Roman" w:cs="Times New Roman"/>
          <w:sz w:val="28"/>
          <w:szCs w:val="28"/>
          <w:lang w:val="uk-UA"/>
        </w:rPr>
        <w:t>море призначене не тільки для пасажирських і товарних суден , але і для наукових станцій , які керували польотами космічних кораблів та станцій.</w:t>
      </w:r>
    </w:p>
    <w:p w:rsidR="00647432" w:rsidRDefault="00647432" w:rsidP="00647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По-друге, мрія, яку ти ставиш перед собою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обовʼязково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здійсниться.</w:t>
      </w:r>
    </w:p>
    <w:p w:rsidR="00647432" w:rsidRDefault="00647432" w:rsidP="00647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третє, кожна людина – це книга, яку можна прочитати.</w:t>
      </w:r>
    </w:p>
    <w:p w:rsidR="00452709" w:rsidRDefault="00452709"/>
    <w:sectPr w:rsidR="00452709" w:rsidSect="006474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A39"/>
    <w:multiLevelType w:val="hybridMultilevel"/>
    <w:tmpl w:val="254E80CE"/>
    <w:lvl w:ilvl="0" w:tplc="FD40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432"/>
    <w:rsid w:val="00452709"/>
    <w:rsid w:val="0064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432"/>
    <w:pPr>
      <w:ind w:left="720"/>
      <w:contextualSpacing/>
    </w:pPr>
  </w:style>
  <w:style w:type="character" w:customStyle="1" w:styleId="rvts10">
    <w:name w:val="rvts10"/>
    <w:basedOn w:val="a0"/>
    <w:rsid w:val="0064743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2017-04-15T00:00:00Z</dcterms:created>
  <dcterms:modified xsi:type="dcterms:W3CDTF">2017-04-15T00:01:00Z</dcterms:modified>
</cp:coreProperties>
</file>