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C2" w:rsidRPr="00734C06" w:rsidRDefault="00D61CC2" w:rsidP="00D61CC2">
      <w:pPr>
        <w:spacing w:after="0" w:line="240" w:lineRule="auto"/>
        <w:jc w:val="center"/>
        <w:rPr>
          <w:rFonts w:ascii="Times New Roman" w:hAnsi="Times New Roman" w:cs="Times New Roman"/>
          <w:sz w:val="28"/>
          <w:szCs w:val="28"/>
        </w:rPr>
      </w:pPr>
      <w:proofErr w:type="spellStart"/>
      <w:r w:rsidRPr="00734C06">
        <w:rPr>
          <w:rFonts w:ascii="Times New Roman" w:hAnsi="Times New Roman" w:cs="Times New Roman"/>
          <w:sz w:val="28"/>
          <w:szCs w:val="28"/>
        </w:rPr>
        <w:t>Міністерство</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освіти</w:t>
      </w:r>
      <w:proofErr w:type="spellEnd"/>
      <w:r w:rsidRPr="00734C06">
        <w:rPr>
          <w:rFonts w:ascii="Times New Roman" w:hAnsi="Times New Roman" w:cs="Times New Roman"/>
          <w:sz w:val="28"/>
          <w:szCs w:val="28"/>
        </w:rPr>
        <w:t xml:space="preserve"> і науки </w:t>
      </w:r>
      <w:proofErr w:type="spellStart"/>
      <w:r w:rsidRPr="00734C06">
        <w:rPr>
          <w:rFonts w:ascii="Times New Roman" w:hAnsi="Times New Roman" w:cs="Times New Roman"/>
          <w:sz w:val="28"/>
          <w:szCs w:val="28"/>
        </w:rPr>
        <w:t>України</w:t>
      </w:r>
      <w:proofErr w:type="spellEnd"/>
    </w:p>
    <w:p w:rsidR="00D61CC2" w:rsidRPr="00D61CC2" w:rsidRDefault="00D61CC2" w:rsidP="00D61CC2">
      <w:pPr>
        <w:widowControl w:val="0"/>
        <w:spacing w:after="0" w:line="240" w:lineRule="auto"/>
        <w:ind w:left="-540" w:right="-185"/>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освіти виконавчого комітету Роменської міської ради</w:t>
      </w:r>
    </w:p>
    <w:p w:rsidR="00D61CC2" w:rsidRDefault="00D61CC2" w:rsidP="00D61CC2">
      <w:pPr>
        <w:spacing w:line="360" w:lineRule="auto"/>
        <w:jc w:val="center"/>
        <w:rPr>
          <w:sz w:val="28"/>
          <w:szCs w:val="28"/>
          <w:lang w:val="uk-UA"/>
        </w:rPr>
      </w:pPr>
      <w:proofErr w:type="spellStart"/>
      <w:proofErr w:type="gramStart"/>
      <w:r w:rsidRPr="00734C06">
        <w:rPr>
          <w:rFonts w:ascii="Times New Roman" w:hAnsi="Times New Roman" w:cs="Times New Roman"/>
          <w:sz w:val="28"/>
          <w:szCs w:val="28"/>
        </w:rPr>
        <w:t>Роменська</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міська</w:t>
      </w:r>
      <w:proofErr w:type="spellEnd"/>
      <w:r w:rsidRPr="00734C06">
        <w:rPr>
          <w:rFonts w:ascii="Times New Roman" w:hAnsi="Times New Roman" w:cs="Times New Roman"/>
          <w:sz w:val="28"/>
          <w:szCs w:val="28"/>
        </w:rPr>
        <w:t xml:space="preserve"> Мала </w:t>
      </w:r>
      <w:proofErr w:type="spellStart"/>
      <w:r w:rsidRPr="00734C06">
        <w:rPr>
          <w:rFonts w:ascii="Times New Roman" w:hAnsi="Times New Roman" w:cs="Times New Roman"/>
          <w:sz w:val="28"/>
          <w:szCs w:val="28"/>
        </w:rPr>
        <w:t>академія</w:t>
      </w:r>
      <w:proofErr w:type="spellEnd"/>
      <w:r w:rsidRPr="00734C06">
        <w:rPr>
          <w:rFonts w:ascii="Times New Roman" w:hAnsi="Times New Roman" w:cs="Times New Roman"/>
          <w:sz w:val="28"/>
          <w:szCs w:val="28"/>
        </w:rPr>
        <w:t xml:space="preserve"> наук </w:t>
      </w:r>
      <w:proofErr w:type="spellStart"/>
      <w:r w:rsidRPr="00734C06">
        <w:rPr>
          <w:rFonts w:ascii="Times New Roman" w:hAnsi="Times New Roman" w:cs="Times New Roman"/>
          <w:sz w:val="28"/>
          <w:szCs w:val="28"/>
        </w:rPr>
        <w:t>учнівської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молоді</w:t>
      </w:r>
      <w:proofErr w:type="spellEnd"/>
      <w:proofErr w:type="gramEnd"/>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r>
        <w:rPr>
          <w:rFonts w:ascii="Times New Roman CYR" w:hAnsi="Times New Roman CYR" w:cs="Times New Roman CYR"/>
          <w:b/>
          <w:sz w:val="32"/>
          <w:szCs w:val="32"/>
          <w:lang w:val="uk-UA"/>
        </w:rPr>
        <w:t xml:space="preserve">Всеукраїнський конкурс юних дослідників </w:t>
      </w:r>
    </w:p>
    <w:p w:rsidR="00D61CC2" w:rsidRDefault="00D61CC2" w:rsidP="00D61CC2">
      <w:pPr>
        <w:tabs>
          <w:tab w:val="left" w:pos="6225"/>
        </w:tabs>
        <w:autoSpaceDE w:val="0"/>
        <w:autoSpaceDN w:val="0"/>
        <w:adjustRightInd w:val="0"/>
        <w:spacing w:after="0" w:line="240" w:lineRule="auto"/>
        <w:jc w:val="center"/>
        <w:rPr>
          <w:rFonts w:ascii="Times New Roman CYR" w:hAnsi="Times New Roman CYR" w:cs="Times New Roman CYR"/>
          <w:b/>
          <w:sz w:val="32"/>
          <w:szCs w:val="32"/>
          <w:lang w:val="uk-UA"/>
        </w:rPr>
      </w:pPr>
      <w:r>
        <w:rPr>
          <w:rFonts w:ascii="Times New Roman CYR" w:hAnsi="Times New Roman CYR" w:cs="Times New Roman CYR"/>
          <w:b/>
          <w:sz w:val="32"/>
          <w:szCs w:val="32"/>
          <w:lang w:val="uk-UA"/>
        </w:rPr>
        <w:t>«</w:t>
      </w:r>
      <w:proofErr w:type="spellStart"/>
      <w:r>
        <w:rPr>
          <w:rFonts w:ascii="Times New Roman CYR" w:hAnsi="Times New Roman CYR" w:cs="Times New Roman CYR"/>
          <w:b/>
          <w:sz w:val="32"/>
          <w:szCs w:val="32"/>
          <w:lang w:val="uk-UA"/>
        </w:rPr>
        <w:t>МАН–Юніор</w:t>
      </w:r>
      <w:proofErr w:type="spellEnd"/>
      <w:r>
        <w:rPr>
          <w:rFonts w:ascii="Times New Roman CYR" w:hAnsi="Times New Roman CYR" w:cs="Times New Roman CYR"/>
          <w:b/>
          <w:sz w:val="32"/>
          <w:szCs w:val="32"/>
          <w:lang w:val="uk-UA"/>
        </w:rPr>
        <w:t xml:space="preserve"> Дослідник»</w:t>
      </w:r>
    </w:p>
    <w:p w:rsidR="00D61CC2" w:rsidRDefault="00D61CC2" w:rsidP="00D61CC2">
      <w:pPr>
        <w:tabs>
          <w:tab w:val="left" w:pos="6225"/>
        </w:tabs>
        <w:autoSpaceDE w:val="0"/>
        <w:autoSpaceDN w:val="0"/>
        <w:adjustRightInd w:val="0"/>
        <w:spacing w:after="0" w:line="240" w:lineRule="auto"/>
        <w:jc w:val="center"/>
        <w:rPr>
          <w:rFonts w:ascii="Georgia" w:hAnsi="Georgia"/>
          <w:b/>
          <w:i/>
          <w:sz w:val="32"/>
          <w:szCs w:val="32"/>
          <w:lang w:val="uk-UA"/>
        </w:rPr>
      </w:pPr>
      <w:r>
        <w:rPr>
          <w:rFonts w:ascii="Georgia" w:hAnsi="Georgia"/>
          <w:b/>
          <w:i/>
          <w:sz w:val="32"/>
          <w:szCs w:val="32"/>
          <w:lang w:val="uk-UA"/>
        </w:rPr>
        <w:t>Номінація «</w:t>
      </w:r>
      <w:r>
        <w:rPr>
          <w:rFonts w:ascii="Georgia" w:hAnsi="Georgia" w:cs="Times New Roman CYR"/>
          <w:b/>
          <w:i/>
          <w:sz w:val="32"/>
          <w:szCs w:val="32"/>
          <w:lang w:val="uk-UA"/>
        </w:rPr>
        <w:t>Історик–Юніор</w:t>
      </w:r>
      <w:r>
        <w:rPr>
          <w:rFonts w:ascii="Georgia" w:hAnsi="Georgia"/>
          <w:b/>
          <w:i/>
          <w:sz w:val="32"/>
          <w:szCs w:val="32"/>
          <w:lang w:val="uk-UA"/>
        </w:rPr>
        <w:t>»</w:t>
      </w:r>
    </w:p>
    <w:p w:rsidR="00D61CC2" w:rsidRDefault="00D61CC2" w:rsidP="00D61CC2">
      <w:pPr>
        <w:spacing w:line="360" w:lineRule="auto"/>
        <w:jc w:val="both"/>
        <w:rPr>
          <w:sz w:val="28"/>
          <w:szCs w:val="28"/>
          <w:lang w:val="uk-UA"/>
        </w:rPr>
      </w:pPr>
    </w:p>
    <w:p w:rsidR="00D61CC2" w:rsidRDefault="00D61CC2" w:rsidP="00D61CC2">
      <w:pPr>
        <w:spacing w:line="360" w:lineRule="auto"/>
        <w:jc w:val="both"/>
        <w:rPr>
          <w:sz w:val="28"/>
          <w:szCs w:val="28"/>
          <w:lang w:val="uk-UA"/>
        </w:rPr>
      </w:pPr>
    </w:p>
    <w:p w:rsidR="00D61CC2" w:rsidRDefault="008F297B" w:rsidP="00D61CC2">
      <w:pPr>
        <w:spacing w:line="360" w:lineRule="auto"/>
        <w:jc w:val="center"/>
        <w:rPr>
          <w:sz w:val="52"/>
          <w:szCs w:val="52"/>
          <w:lang w:val="uk-UA"/>
        </w:rPr>
      </w:pPr>
      <w:r>
        <w:rPr>
          <w:rFonts w:ascii="Times New Roman" w:hAnsi="Times New Roman" w:cs="Times New Roman"/>
          <w:b/>
          <w:sz w:val="28"/>
          <w:szCs w:val="28"/>
          <w:lang w:val="uk-UA"/>
        </w:rPr>
        <w:t>ЖИТТЄВИЙ ТА ТВОРЧИЙ ШЛЯХ ВАСИЛЯ СЕРГІЙОВИЧА ЯРЕМЕНКА</w:t>
      </w:r>
    </w:p>
    <w:p w:rsidR="00D61CC2" w:rsidRDefault="00D61CC2" w:rsidP="00D61CC2">
      <w:pPr>
        <w:spacing w:line="360" w:lineRule="auto"/>
        <w:jc w:val="both"/>
        <w:rPr>
          <w:sz w:val="28"/>
          <w:szCs w:val="28"/>
          <w:lang w:val="uk-UA"/>
        </w:rPr>
      </w:pPr>
    </w:p>
    <w:p w:rsidR="00D61CC2" w:rsidRPr="00734C06" w:rsidRDefault="00D61CC2" w:rsidP="00D61CC2">
      <w:pPr>
        <w:widowControl w:val="0"/>
        <w:spacing w:after="0" w:line="360" w:lineRule="auto"/>
        <w:ind w:left="5580"/>
        <w:rPr>
          <w:rFonts w:ascii="Times New Roman" w:hAnsi="Times New Roman" w:cs="Times New Roman"/>
          <w:b/>
          <w:sz w:val="28"/>
          <w:szCs w:val="28"/>
        </w:rPr>
      </w:pPr>
      <w:r w:rsidRPr="00734C06">
        <w:rPr>
          <w:rFonts w:ascii="Times New Roman" w:hAnsi="Times New Roman" w:cs="Times New Roman"/>
          <w:b/>
          <w:sz w:val="28"/>
          <w:szCs w:val="28"/>
        </w:rPr>
        <w:t xml:space="preserve">Роботу </w:t>
      </w:r>
      <w:proofErr w:type="spellStart"/>
      <w:r w:rsidRPr="00734C06">
        <w:rPr>
          <w:rFonts w:ascii="Times New Roman" w:hAnsi="Times New Roman" w:cs="Times New Roman"/>
          <w:b/>
          <w:sz w:val="28"/>
          <w:szCs w:val="28"/>
        </w:rPr>
        <w:t>виконав</w:t>
      </w:r>
      <w:proofErr w:type="spellEnd"/>
      <w:r w:rsidRPr="00734C06">
        <w:rPr>
          <w:rFonts w:ascii="Times New Roman" w:hAnsi="Times New Roman" w:cs="Times New Roman"/>
          <w:b/>
          <w:sz w:val="28"/>
          <w:szCs w:val="28"/>
        </w:rPr>
        <w:t xml:space="preserve">: </w:t>
      </w:r>
    </w:p>
    <w:p w:rsidR="00D61CC2" w:rsidRDefault="00DD523A" w:rsidP="00D61CC2">
      <w:pPr>
        <w:widowControl w:val="0"/>
        <w:spacing w:after="0" w:line="360" w:lineRule="auto"/>
        <w:ind w:left="5580"/>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Московець</w:t>
      </w:r>
      <w:proofErr w:type="spellEnd"/>
      <w:r>
        <w:rPr>
          <w:rFonts w:ascii="Times New Roman" w:hAnsi="Times New Roman" w:cs="Times New Roman"/>
          <w:sz w:val="28"/>
          <w:szCs w:val="28"/>
          <w:lang w:val="uk-UA"/>
        </w:rPr>
        <w:t xml:space="preserve"> Богдан Романович</w:t>
      </w:r>
      <w:r w:rsidR="00D61CC2" w:rsidRPr="00734C06">
        <w:rPr>
          <w:rFonts w:ascii="Times New Roman" w:hAnsi="Times New Roman" w:cs="Times New Roman"/>
          <w:sz w:val="28"/>
          <w:szCs w:val="28"/>
        </w:rPr>
        <w:t xml:space="preserve">, </w:t>
      </w:r>
    </w:p>
    <w:p w:rsidR="00D61CC2" w:rsidRPr="00DD523A" w:rsidRDefault="00DD523A" w:rsidP="00D61CC2">
      <w:pPr>
        <w:widowControl w:val="0"/>
        <w:spacing w:after="0" w:line="360" w:lineRule="auto"/>
        <w:ind w:left="5580"/>
        <w:rPr>
          <w:rFonts w:ascii="Times New Roman" w:hAnsi="Times New Roman" w:cs="Times New Roman"/>
          <w:sz w:val="28"/>
          <w:szCs w:val="28"/>
          <w:lang w:val="uk-UA"/>
        </w:rPr>
      </w:pPr>
      <w:r>
        <w:rPr>
          <w:rFonts w:ascii="Times New Roman" w:hAnsi="Times New Roman" w:cs="Times New Roman"/>
          <w:sz w:val="28"/>
          <w:szCs w:val="28"/>
          <w:lang w:val="uk-UA"/>
        </w:rPr>
        <w:t>учень 11</w:t>
      </w:r>
      <w:r w:rsidR="00D61CC2" w:rsidRPr="00DD523A">
        <w:rPr>
          <w:rFonts w:ascii="Times New Roman" w:hAnsi="Times New Roman" w:cs="Times New Roman"/>
          <w:sz w:val="28"/>
          <w:szCs w:val="28"/>
          <w:lang w:val="uk-UA"/>
        </w:rPr>
        <w:t xml:space="preserve"> класу </w:t>
      </w:r>
      <w:proofErr w:type="spellStart"/>
      <w:r w:rsidR="00D61CC2" w:rsidRPr="00DD523A">
        <w:rPr>
          <w:rFonts w:ascii="Times New Roman" w:hAnsi="Times New Roman" w:cs="Times New Roman"/>
          <w:sz w:val="28"/>
          <w:szCs w:val="28"/>
          <w:lang w:val="uk-UA"/>
        </w:rPr>
        <w:t>Ро</w:t>
      </w:r>
      <w:r>
        <w:rPr>
          <w:rFonts w:ascii="Times New Roman" w:hAnsi="Times New Roman" w:cs="Times New Roman"/>
          <w:sz w:val="28"/>
          <w:szCs w:val="28"/>
          <w:lang w:val="uk-UA"/>
        </w:rPr>
        <w:t>гинської</w:t>
      </w:r>
      <w:proofErr w:type="spellEnd"/>
      <w:r>
        <w:rPr>
          <w:rFonts w:ascii="Times New Roman" w:hAnsi="Times New Roman" w:cs="Times New Roman"/>
          <w:sz w:val="28"/>
          <w:szCs w:val="28"/>
          <w:lang w:val="uk-UA"/>
        </w:rPr>
        <w:t xml:space="preserve"> </w:t>
      </w:r>
      <w:r w:rsidR="00D61CC2" w:rsidRPr="00DD523A">
        <w:rPr>
          <w:rFonts w:ascii="Times New Roman" w:hAnsi="Times New Roman" w:cs="Times New Roman"/>
          <w:sz w:val="28"/>
          <w:szCs w:val="28"/>
          <w:lang w:val="uk-UA"/>
        </w:rPr>
        <w:t xml:space="preserve">ЗОШ </w:t>
      </w:r>
      <w:r>
        <w:rPr>
          <w:rFonts w:ascii="Times New Roman" w:hAnsi="Times New Roman" w:cs="Times New Roman"/>
          <w:sz w:val="28"/>
          <w:szCs w:val="28"/>
          <w:lang w:val="uk-UA"/>
        </w:rPr>
        <w:t>І-ІІІ ст. Роменської районної ради</w:t>
      </w:r>
      <w:r w:rsidR="00D61CC2" w:rsidRPr="00DD523A">
        <w:rPr>
          <w:rFonts w:ascii="Times New Roman" w:hAnsi="Times New Roman" w:cs="Times New Roman"/>
          <w:sz w:val="28"/>
          <w:szCs w:val="28"/>
          <w:lang w:val="uk-UA"/>
        </w:rPr>
        <w:t>,</w:t>
      </w:r>
    </w:p>
    <w:p w:rsidR="00D61CC2" w:rsidRPr="00DD523A" w:rsidRDefault="00D61CC2" w:rsidP="00D61CC2">
      <w:pPr>
        <w:widowControl w:val="0"/>
        <w:spacing w:after="0" w:line="360" w:lineRule="auto"/>
        <w:ind w:left="5580"/>
        <w:rPr>
          <w:rFonts w:ascii="Times New Roman" w:hAnsi="Times New Roman" w:cs="Times New Roman"/>
          <w:sz w:val="28"/>
          <w:szCs w:val="28"/>
          <w:lang w:val="uk-UA"/>
        </w:rPr>
      </w:pPr>
      <w:r w:rsidRPr="00DD523A">
        <w:rPr>
          <w:rFonts w:ascii="Times New Roman" w:hAnsi="Times New Roman" w:cs="Times New Roman"/>
          <w:sz w:val="28"/>
          <w:szCs w:val="28"/>
          <w:lang w:val="uk-UA"/>
        </w:rPr>
        <w:t xml:space="preserve">слухач секції історії України </w:t>
      </w:r>
    </w:p>
    <w:p w:rsidR="00D61CC2" w:rsidRPr="008F297B" w:rsidRDefault="00D61CC2" w:rsidP="00D61CC2">
      <w:pPr>
        <w:widowControl w:val="0"/>
        <w:spacing w:after="0" w:line="360" w:lineRule="auto"/>
        <w:ind w:left="5580"/>
        <w:rPr>
          <w:rFonts w:ascii="Times New Roman" w:hAnsi="Times New Roman" w:cs="Times New Roman"/>
          <w:sz w:val="28"/>
          <w:szCs w:val="28"/>
          <w:lang w:val="uk-UA"/>
        </w:rPr>
      </w:pPr>
      <w:r w:rsidRPr="008F297B">
        <w:rPr>
          <w:rFonts w:ascii="Times New Roman" w:hAnsi="Times New Roman" w:cs="Times New Roman"/>
          <w:sz w:val="28"/>
          <w:szCs w:val="28"/>
          <w:lang w:val="uk-UA"/>
        </w:rPr>
        <w:t>Роменської міської Малої академії наук учнівської молоді</w:t>
      </w:r>
    </w:p>
    <w:p w:rsidR="00D61CC2" w:rsidRPr="00734C06" w:rsidRDefault="00D61CC2" w:rsidP="00D61CC2">
      <w:pPr>
        <w:widowControl w:val="0"/>
        <w:spacing w:after="0" w:line="360" w:lineRule="auto"/>
        <w:ind w:left="5580"/>
        <w:jc w:val="both"/>
        <w:rPr>
          <w:rFonts w:ascii="Times New Roman" w:hAnsi="Times New Roman" w:cs="Times New Roman"/>
          <w:b/>
          <w:sz w:val="28"/>
          <w:szCs w:val="28"/>
        </w:rPr>
      </w:pPr>
      <w:proofErr w:type="spellStart"/>
      <w:r w:rsidRPr="00734C06">
        <w:rPr>
          <w:rFonts w:ascii="Times New Roman" w:hAnsi="Times New Roman" w:cs="Times New Roman"/>
          <w:b/>
          <w:sz w:val="28"/>
          <w:szCs w:val="28"/>
        </w:rPr>
        <w:t>Науковий</w:t>
      </w:r>
      <w:proofErr w:type="spellEnd"/>
      <w:r w:rsidRPr="00734C06">
        <w:rPr>
          <w:rFonts w:ascii="Times New Roman" w:hAnsi="Times New Roman" w:cs="Times New Roman"/>
          <w:b/>
          <w:sz w:val="28"/>
          <w:szCs w:val="28"/>
        </w:rPr>
        <w:t xml:space="preserve"> </w:t>
      </w:r>
      <w:proofErr w:type="spellStart"/>
      <w:r w:rsidRPr="00734C06">
        <w:rPr>
          <w:rFonts w:ascii="Times New Roman" w:hAnsi="Times New Roman" w:cs="Times New Roman"/>
          <w:b/>
          <w:sz w:val="28"/>
          <w:szCs w:val="28"/>
        </w:rPr>
        <w:t>керівник</w:t>
      </w:r>
      <w:proofErr w:type="spellEnd"/>
      <w:r w:rsidRPr="00734C06">
        <w:rPr>
          <w:rFonts w:ascii="Times New Roman" w:hAnsi="Times New Roman" w:cs="Times New Roman"/>
          <w:b/>
          <w:sz w:val="28"/>
          <w:szCs w:val="28"/>
        </w:rPr>
        <w:t>:</w:t>
      </w:r>
    </w:p>
    <w:p w:rsidR="00D61CC2" w:rsidRPr="00734C06" w:rsidRDefault="00D61CC2" w:rsidP="00D61CC2">
      <w:pPr>
        <w:widowControl w:val="0"/>
        <w:spacing w:after="0" w:line="360" w:lineRule="auto"/>
        <w:ind w:left="5580"/>
        <w:rPr>
          <w:rFonts w:ascii="Times New Roman" w:hAnsi="Times New Roman" w:cs="Times New Roman"/>
          <w:sz w:val="28"/>
          <w:szCs w:val="28"/>
        </w:rPr>
      </w:pPr>
      <w:r w:rsidRPr="00734C06">
        <w:rPr>
          <w:rFonts w:ascii="Times New Roman" w:hAnsi="Times New Roman" w:cs="Times New Roman"/>
          <w:sz w:val="28"/>
          <w:szCs w:val="28"/>
        </w:rPr>
        <w:t xml:space="preserve">Шульга </w:t>
      </w:r>
      <w:proofErr w:type="spellStart"/>
      <w:r w:rsidRPr="00734C06">
        <w:rPr>
          <w:rFonts w:ascii="Times New Roman" w:hAnsi="Times New Roman" w:cs="Times New Roman"/>
          <w:sz w:val="28"/>
          <w:szCs w:val="28"/>
        </w:rPr>
        <w:t>Юлія</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Геннадіївна</w:t>
      </w:r>
      <w:proofErr w:type="spellEnd"/>
      <w:r w:rsidRPr="00734C06">
        <w:rPr>
          <w:rFonts w:ascii="Times New Roman" w:hAnsi="Times New Roman" w:cs="Times New Roman"/>
          <w:sz w:val="28"/>
          <w:szCs w:val="28"/>
        </w:rPr>
        <w:t xml:space="preserve">, </w:t>
      </w:r>
    </w:p>
    <w:p w:rsidR="00D61CC2" w:rsidRDefault="00D61CC2" w:rsidP="00D61CC2">
      <w:pPr>
        <w:widowControl w:val="0"/>
        <w:spacing w:after="0" w:line="360" w:lineRule="auto"/>
        <w:ind w:left="5580"/>
        <w:rPr>
          <w:rFonts w:ascii="Times New Roman" w:hAnsi="Times New Roman" w:cs="Times New Roman"/>
          <w:sz w:val="28"/>
          <w:szCs w:val="28"/>
          <w:lang w:val="uk-UA"/>
        </w:rPr>
      </w:pPr>
      <w:proofErr w:type="spellStart"/>
      <w:r w:rsidRPr="00734C06">
        <w:rPr>
          <w:rFonts w:ascii="Times New Roman" w:hAnsi="Times New Roman" w:cs="Times New Roman"/>
          <w:sz w:val="28"/>
          <w:szCs w:val="28"/>
        </w:rPr>
        <w:t>керівник</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секції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історії</w:t>
      </w:r>
      <w:proofErr w:type="spellEnd"/>
      <w:r w:rsidRPr="00734C06">
        <w:rPr>
          <w:rFonts w:ascii="Times New Roman" w:hAnsi="Times New Roman" w:cs="Times New Roman"/>
          <w:sz w:val="28"/>
          <w:szCs w:val="28"/>
        </w:rPr>
        <w:t xml:space="preserve"> </w:t>
      </w:r>
      <w:proofErr w:type="spellStart"/>
      <w:r w:rsidRPr="00734C06">
        <w:rPr>
          <w:rFonts w:ascii="Times New Roman" w:hAnsi="Times New Roman" w:cs="Times New Roman"/>
          <w:sz w:val="28"/>
          <w:szCs w:val="28"/>
        </w:rPr>
        <w:t>України</w:t>
      </w:r>
      <w:proofErr w:type="spellEnd"/>
    </w:p>
    <w:p w:rsidR="00D61CC2" w:rsidRPr="00D61CC2" w:rsidRDefault="00D61CC2" w:rsidP="00D61CC2">
      <w:pPr>
        <w:widowControl w:val="0"/>
        <w:spacing w:after="0" w:line="360" w:lineRule="auto"/>
        <w:ind w:left="5580"/>
        <w:rPr>
          <w:rFonts w:ascii="Times New Roman" w:hAnsi="Times New Roman" w:cs="Times New Roman"/>
          <w:sz w:val="28"/>
          <w:szCs w:val="28"/>
          <w:lang w:val="uk-UA"/>
        </w:rPr>
      </w:pPr>
      <w:r w:rsidRPr="00D61CC2">
        <w:rPr>
          <w:rFonts w:ascii="Times New Roman" w:hAnsi="Times New Roman" w:cs="Times New Roman"/>
          <w:sz w:val="28"/>
          <w:szCs w:val="28"/>
          <w:lang w:val="uk-UA"/>
        </w:rPr>
        <w:t xml:space="preserve"> Роменської міської Малої академії наук учнівської молоді</w:t>
      </w:r>
    </w:p>
    <w:p w:rsidR="00D61CC2" w:rsidRPr="00D61CC2" w:rsidRDefault="00D61CC2" w:rsidP="00D61CC2">
      <w:pPr>
        <w:widowControl w:val="0"/>
        <w:spacing w:after="0" w:line="360" w:lineRule="auto"/>
        <w:rPr>
          <w:rFonts w:ascii="Times New Roman" w:hAnsi="Times New Roman" w:cs="Times New Roman"/>
          <w:sz w:val="28"/>
          <w:szCs w:val="28"/>
          <w:lang w:val="uk-UA"/>
        </w:rPr>
      </w:pPr>
    </w:p>
    <w:p w:rsidR="00D61CC2" w:rsidRPr="00D61CC2" w:rsidRDefault="00D61CC2" w:rsidP="00D61CC2">
      <w:pPr>
        <w:widowControl w:val="0"/>
        <w:spacing w:after="0" w:line="360" w:lineRule="auto"/>
        <w:rPr>
          <w:rFonts w:ascii="Times New Roman" w:hAnsi="Times New Roman" w:cs="Times New Roman"/>
          <w:sz w:val="28"/>
          <w:szCs w:val="28"/>
          <w:lang w:val="uk-UA"/>
        </w:rPr>
      </w:pPr>
    </w:p>
    <w:p w:rsidR="00D61CC2" w:rsidRP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sz w:val="28"/>
          <w:szCs w:val="28"/>
          <w:lang w:val="uk-UA"/>
        </w:rPr>
      </w:pPr>
    </w:p>
    <w:p w:rsidR="00D61CC2" w:rsidRDefault="00D61CC2" w:rsidP="00D61CC2">
      <w:pPr>
        <w:widowControl w:val="0"/>
        <w:spacing w:after="0" w:line="360" w:lineRule="auto"/>
        <w:jc w:val="center"/>
        <w:rPr>
          <w:rFonts w:ascii="Times New Roman" w:hAnsi="Times New Roman" w:cs="Times New Roman"/>
          <w:b/>
          <w:sz w:val="28"/>
          <w:szCs w:val="28"/>
          <w:lang w:val="uk-UA"/>
        </w:rPr>
      </w:pPr>
      <w:r w:rsidRPr="00D61CC2">
        <w:rPr>
          <w:rFonts w:ascii="Times New Roman" w:hAnsi="Times New Roman" w:cs="Times New Roman"/>
          <w:sz w:val="28"/>
          <w:szCs w:val="28"/>
          <w:lang w:val="uk-UA"/>
        </w:rPr>
        <w:t>2017</w:t>
      </w:r>
      <w:r>
        <w:rPr>
          <w:rFonts w:ascii="Times New Roman" w:hAnsi="Times New Roman" w:cs="Times New Roman"/>
          <w:sz w:val="28"/>
          <w:szCs w:val="28"/>
          <w:lang w:val="uk-UA"/>
        </w:rPr>
        <w:t xml:space="preserve"> рік</w:t>
      </w:r>
    </w:p>
    <w:p w:rsidR="00EF27E8" w:rsidRPr="00EF27E8" w:rsidRDefault="00EF27E8" w:rsidP="00EF27E8">
      <w:pPr>
        <w:spacing w:after="0" w:line="240" w:lineRule="auto"/>
        <w:ind w:firstLine="284"/>
        <w:jc w:val="center"/>
        <w:rPr>
          <w:rFonts w:ascii="Times New Roman" w:hAnsi="Times New Roman" w:cs="Times New Roman"/>
          <w:b/>
          <w:sz w:val="28"/>
          <w:szCs w:val="28"/>
          <w:lang w:val="uk-UA"/>
        </w:rPr>
      </w:pPr>
    </w:p>
    <w:p w:rsidR="005C566E" w:rsidRPr="00B86D96" w:rsidRDefault="00DF7E65" w:rsidP="005C566E">
      <w:pPr>
        <w:spacing w:after="0" w:line="240" w:lineRule="auto"/>
        <w:ind w:firstLine="567"/>
        <w:jc w:val="both"/>
        <w:rPr>
          <w:rFonts w:ascii="Times New Roman" w:hAnsi="Times New Roman" w:cs="Times New Roman"/>
          <w:sz w:val="28"/>
          <w:szCs w:val="28"/>
          <w:shd w:val="clear" w:color="auto" w:fill="EEFBEF"/>
          <w:lang w:val="uk-UA"/>
        </w:rPr>
      </w:pPr>
      <w:proofErr w:type="spellStart"/>
      <w:r w:rsidRPr="00B86D96">
        <w:rPr>
          <w:rFonts w:ascii="Times New Roman" w:hAnsi="Times New Roman" w:cs="Times New Roman"/>
          <w:sz w:val="28"/>
          <w:szCs w:val="28"/>
        </w:rPr>
        <w:t>Невелике</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місто</w:t>
      </w:r>
      <w:proofErr w:type="spellEnd"/>
      <w:r w:rsidRPr="00B86D96">
        <w:rPr>
          <w:rFonts w:ascii="Times New Roman" w:hAnsi="Times New Roman" w:cs="Times New Roman"/>
          <w:sz w:val="28"/>
          <w:szCs w:val="28"/>
        </w:rPr>
        <w:t xml:space="preserve"> Ромни </w:t>
      </w:r>
      <w:proofErr w:type="spellStart"/>
      <w:r w:rsidRPr="00B86D96">
        <w:rPr>
          <w:rFonts w:ascii="Times New Roman" w:hAnsi="Times New Roman" w:cs="Times New Roman"/>
          <w:sz w:val="28"/>
          <w:szCs w:val="28"/>
        </w:rPr>
        <w:t>увійшло</w:t>
      </w:r>
      <w:proofErr w:type="spellEnd"/>
      <w:r w:rsidRPr="00B86D96">
        <w:rPr>
          <w:rFonts w:ascii="Times New Roman" w:hAnsi="Times New Roman" w:cs="Times New Roman"/>
          <w:sz w:val="28"/>
          <w:szCs w:val="28"/>
        </w:rPr>
        <w:t xml:space="preserve"> в </w:t>
      </w:r>
      <w:proofErr w:type="spellStart"/>
      <w:r w:rsidRPr="00B86D96">
        <w:rPr>
          <w:rFonts w:ascii="Times New Roman" w:hAnsi="Times New Roman" w:cs="Times New Roman"/>
          <w:sz w:val="28"/>
          <w:szCs w:val="28"/>
        </w:rPr>
        <w:t>історію</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української</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сцени</w:t>
      </w:r>
      <w:proofErr w:type="spellEnd"/>
      <w:r w:rsidRPr="00B86D96">
        <w:rPr>
          <w:rFonts w:ascii="Times New Roman" w:hAnsi="Times New Roman" w:cs="Times New Roman"/>
          <w:sz w:val="28"/>
          <w:szCs w:val="28"/>
        </w:rPr>
        <w:t xml:space="preserve"> як один </w:t>
      </w:r>
      <w:proofErr w:type="spellStart"/>
      <w:r w:rsidRPr="00B86D96">
        <w:rPr>
          <w:rFonts w:ascii="Times New Roman" w:hAnsi="Times New Roman" w:cs="Times New Roman"/>
          <w:sz w:val="28"/>
          <w:szCs w:val="28"/>
        </w:rPr>
        <w:t>із</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сталих</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осередкі</w:t>
      </w:r>
      <w:proofErr w:type="gramStart"/>
      <w:r w:rsidRPr="00B86D96">
        <w:rPr>
          <w:rFonts w:ascii="Times New Roman" w:hAnsi="Times New Roman" w:cs="Times New Roman"/>
          <w:sz w:val="28"/>
          <w:szCs w:val="28"/>
        </w:rPr>
        <w:t>в</w:t>
      </w:r>
      <w:proofErr w:type="spellEnd"/>
      <w:proofErr w:type="gram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театральної</w:t>
      </w:r>
      <w:proofErr w:type="spellEnd"/>
      <w:r w:rsidRPr="00B86D96">
        <w:rPr>
          <w:rFonts w:ascii="Times New Roman" w:hAnsi="Times New Roman" w:cs="Times New Roman"/>
          <w:sz w:val="28"/>
          <w:szCs w:val="28"/>
        </w:rPr>
        <w:t xml:space="preserve"> </w:t>
      </w:r>
      <w:proofErr w:type="spellStart"/>
      <w:r w:rsidRPr="00B86D96">
        <w:rPr>
          <w:rFonts w:ascii="Times New Roman" w:hAnsi="Times New Roman" w:cs="Times New Roman"/>
          <w:sz w:val="28"/>
          <w:szCs w:val="28"/>
        </w:rPr>
        <w:t>культури</w:t>
      </w:r>
      <w:proofErr w:type="spellEnd"/>
      <w:r w:rsidRPr="00B86D96">
        <w:rPr>
          <w:rFonts w:ascii="Times New Roman" w:hAnsi="Times New Roman" w:cs="Times New Roman"/>
          <w:sz w:val="28"/>
          <w:szCs w:val="28"/>
        </w:rPr>
        <w:t xml:space="preserve">. </w:t>
      </w:r>
      <w:r w:rsidRPr="00B86D96">
        <w:rPr>
          <w:rFonts w:ascii="Times New Roman" w:hAnsi="Times New Roman" w:cs="Times New Roman"/>
          <w:sz w:val="28"/>
          <w:szCs w:val="28"/>
          <w:lang w:val="uk-UA"/>
        </w:rPr>
        <w:t xml:space="preserve">Роменська </w:t>
      </w:r>
      <w:r w:rsidR="005C566E" w:rsidRPr="00B86D96">
        <w:rPr>
          <w:rFonts w:ascii="Times New Roman" w:hAnsi="Times New Roman" w:cs="Times New Roman"/>
          <w:sz w:val="28"/>
          <w:szCs w:val="28"/>
          <w:lang w:val="uk-UA"/>
        </w:rPr>
        <w:t>земля випле</w:t>
      </w:r>
      <w:r w:rsidRPr="00B86D96">
        <w:rPr>
          <w:rFonts w:ascii="Times New Roman" w:hAnsi="Times New Roman" w:cs="Times New Roman"/>
          <w:sz w:val="28"/>
          <w:szCs w:val="28"/>
          <w:lang w:val="uk-UA"/>
        </w:rPr>
        <w:t>кала цілу плеяду талановитих артистів та акторів</w:t>
      </w:r>
      <w:r w:rsidR="00D578FF" w:rsidRPr="00B86D96">
        <w:rPr>
          <w:rFonts w:ascii="Times New Roman" w:hAnsi="Times New Roman" w:cs="Times New Roman"/>
          <w:sz w:val="28"/>
          <w:szCs w:val="28"/>
          <w:lang w:val="uk-UA"/>
        </w:rPr>
        <w:t xml:space="preserve"> - </w:t>
      </w:r>
      <w:r w:rsidR="00D578FF" w:rsidRPr="00B86D96">
        <w:rPr>
          <w:rFonts w:ascii="Times New Roman" w:hAnsi="Times New Roman" w:cs="Times New Roman"/>
          <w:sz w:val="28"/>
          <w:szCs w:val="28"/>
        </w:rPr>
        <w:t xml:space="preserve">Степана </w:t>
      </w:r>
      <w:proofErr w:type="spellStart"/>
      <w:r w:rsidR="00D578FF" w:rsidRPr="00B86D96">
        <w:rPr>
          <w:rFonts w:ascii="Times New Roman" w:hAnsi="Times New Roman" w:cs="Times New Roman"/>
          <w:sz w:val="28"/>
          <w:szCs w:val="28"/>
        </w:rPr>
        <w:t>Шкурата</w:t>
      </w:r>
      <w:proofErr w:type="spellEnd"/>
      <w:r w:rsidR="00D578FF" w:rsidRPr="00B86D96">
        <w:rPr>
          <w:rFonts w:ascii="Times New Roman" w:hAnsi="Times New Roman" w:cs="Times New Roman"/>
          <w:sz w:val="28"/>
          <w:szCs w:val="28"/>
        </w:rPr>
        <w:t>, Ганн</w:t>
      </w:r>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Затиркевич-Карпинськ</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Ірин</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Воликівськ</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Олександр</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Таїров</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Єлизавет</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Хуторн</w:t>
      </w:r>
      <w:proofErr w:type="spellEnd"/>
      <w:r w:rsidR="00D578FF" w:rsidRPr="00B86D96">
        <w:rPr>
          <w:rFonts w:ascii="Times New Roman" w:hAnsi="Times New Roman" w:cs="Times New Roman"/>
          <w:sz w:val="28"/>
          <w:szCs w:val="28"/>
          <w:lang w:val="uk-UA"/>
        </w:rPr>
        <w:t>у</w:t>
      </w:r>
      <w:r w:rsidR="00D578FF" w:rsidRPr="00B86D96">
        <w:rPr>
          <w:rFonts w:ascii="Times New Roman" w:hAnsi="Times New Roman" w:cs="Times New Roman"/>
          <w:sz w:val="28"/>
          <w:szCs w:val="28"/>
        </w:rPr>
        <w:t xml:space="preserve">, </w:t>
      </w:r>
      <w:proofErr w:type="spellStart"/>
      <w:r w:rsidR="00D578FF" w:rsidRPr="00B86D96">
        <w:rPr>
          <w:rFonts w:ascii="Times New Roman" w:hAnsi="Times New Roman" w:cs="Times New Roman"/>
          <w:sz w:val="28"/>
          <w:szCs w:val="28"/>
        </w:rPr>
        <w:t>Олександра</w:t>
      </w:r>
      <w:proofErr w:type="spellEnd"/>
      <w:r w:rsidR="00D578FF" w:rsidRPr="00B86D96">
        <w:rPr>
          <w:rFonts w:ascii="Times New Roman" w:hAnsi="Times New Roman" w:cs="Times New Roman"/>
          <w:sz w:val="28"/>
          <w:szCs w:val="28"/>
        </w:rPr>
        <w:t xml:space="preserve"> Ковальчука та </w:t>
      </w:r>
      <w:proofErr w:type="spellStart"/>
      <w:r w:rsidR="00D578FF" w:rsidRPr="00B86D96">
        <w:rPr>
          <w:rFonts w:ascii="Times New Roman" w:hAnsi="Times New Roman" w:cs="Times New Roman"/>
          <w:sz w:val="28"/>
          <w:szCs w:val="28"/>
        </w:rPr>
        <w:t>ін</w:t>
      </w:r>
      <w:proofErr w:type="spellEnd"/>
      <w:r w:rsidR="00D578FF" w:rsidRPr="00B86D96">
        <w:rPr>
          <w:rFonts w:ascii="Times New Roman" w:hAnsi="Times New Roman" w:cs="Times New Roman"/>
          <w:sz w:val="28"/>
          <w:szCs w:val="28"/>
        </w:rPr>
        <w:t>.</w:t>
      </w:r>
      <w:r w:rsidR="00D578FF" w:rsidRPr="00B86D96">
        <w:rPr>
          <w:rFonts w:ascii="Times New Roman" w:hAnsi="Times New Roman" w:cs="Times New Roman"/>
          <w:sz w:val="28"/>
          <w:szCs w:val="28"/>
          <w:lang w:val="uk-UA"/>
        </w:rPr>
        <w:t xml:space="preserve"> С</w:t>
      </w:r>
      <w:r w:rsidRPr="00B86D96">
        <w:rPr>
          <w:rFonts w:ascii="Times New Roman" w:hAnsi="Times New Roman" w:cs="Times New Roman"/>
          <w:sz w:val="28"/>
          <w:szCs w:val="28"/>
          <w:lang w:val="uk-UA"/>
        </w:rPr>
        <w:t>еред</w:t>
      </w:r>
      <w:r w:rsidR="00D578FF" w:rsidRPr="00B86D96">
        <w:rPr>
          <w:rFonts w:ascii="Times New Roman" w:hAnsi="Times New Roman" w:cs="Times New Roman"/>
          <w:sz w:val="28"/>
          <w:szCs w:val="28"/>
          <w:lang w:val="uk-UA"/>
        </w:rPr>
        <w:t xml:space="preserve"> н</w:t>
      </w:r>
      <w:r w:rsidRPr="00B86D96">
        <w:rPr>
          <w:rFonts w:ascii="Times New Roman" w:hAnsi="Times New Roman" w:cs="Times New Roman"/>
          <w:sz w:val="28"/>
          <w:szCs w:val="28"/>
          <w:lang w:val="uk-UA"/>
        </w:rPr>
        <w:t xml:space="preserve">их особливе місце посідає мій земляк, уродженець с. </w:t>
      </w:r>
      <w:proofErr w:type="spellStart"/>
      <w:r w:rsidRPr="00B86D96">
        <w:rPr>
          <w:rFonts w:ascii="Times New Roman" w:hAnsi="Times New Roman" w:cs="Times New Roman"/>
          <w:sz w:val="28"/>
          <w:szCs w:val="28"/>
          <w:lang w:val="uk-UA"/>
        </w:rPr>
        <w:t>Рогинці</w:t>
      </w:r>
      <w:proofErr w:type="spellEnd"/>
      <w:r w:rsidRPr="00B86D96">
        <w:rPr>
          <w:rFonts w:ascii="Times New Roman" w:hAnsi="Times New Roman" w:cs="Times New Roman"/>
          <w:sz w:val="28"/>
          <w:szCs w:val="28"/>
          <w:lang w:val="uk-UA"/>
        </w:rPr>
        <w:t xml:space="preserve">, видатний </w:t>
      </w:r>
      <w:proofErr w:type="spellStart"/>
      <w:r w:rsidRPr="00B86D96">
        <w:rPr>
          <w:rFonts w:ascii="Times New Roman" w:hAnsi="Times New Roman" w:cs="Times New Roman"/>
          <w:sz w:val="28"/>
          <w:szCs w:val="28"/>
          <w:lang w:val="uk-UA"/>
        </w:rPr>
        <w:t>заньківчанин</w:t>
      </w:r>
      <w:proofErr w:type="spellEnd"/>
      <w:r w:rsidRPr="00B86D96">
        <w:rPr>
          <w:rFonts w:ascii="Times New Roman" w:hAnsi="Times New Roman" w:cs="Times New Roman"/>
          <w:sz w:val="28"/>
          <w:szCs w:val="28"/>
          <w:lang w:val="uk-UA"/>
        </w:rPr>
        <w:t xml:space="preserve"> Василь Сергійович</w:t>
      </w:r>
      <w:r w:rsidR="00D578FF" w:rsidRPr="00B86D96">
        <w:rPr>
          <w:rFonts w:ascii="Times New Roman" w:hAnsi="Times New Roman" w:cs="Times New Roman"/>
          <w:sz w:val="28"/>
          <w:szCs w:val="28"/>
          <w:lang w:val="uk-UA"/>
        </w:rPr>
        <w:t xml:space="preserve"> Яременко</w:t>
      </w:r>
      <w:r w:rsidRPr="00B86D96">
        <w:rPr>
          <w:rFonts w:ascii="Times New Roman" w:hAnsi="Times New Roman" w:cs="Times New Roman"/>
          <w:sz w:val="28"/>
          <w:szCs w:val="28"/>
          <w:lang w:val="uk-UA"/>
        </w:rPr>
        <w:t>.</w:t>
      </w:r>
    </w:p>
    <w:p w:rsidR="00567546" w:rsidRPr="002E7E4C" w:rsidRDefault="00567546" w:rsidP="00D61CC2">
      <w:pPr>
        <w:spacing w:after="0" w:line="240" w:lineRule="auto"/>
        <w:ind w:firstLine="567"/>
        <w:jc w:val="both"/>
        <w:rPr>
          <w:rFonts w:ascii="Times New Roman" w:eastAsia="Times New Roman" w:hAnsi="Times New Roman" w:cs="Times New Roman"/>
          <w:color w:val="000000"/>
          <w:sz w:val="28"/>
          <w:szCs w:val="28"/>
          <w:lang w:val="uk-UA" w:eastAsia="ru-RU"/>
        </w:rPr>
      </w:pPr>
      <w:r w:rsidRPr="002E7E4C">
        <w:rPr>
          <w:rFonts w:ascii="Times New Roman" w:eastAsia="Times New Roman" w:hAnsi="Times New Roman" w:cs="Times New Roman"/>
          <w:b/>
          <w:bCs/>
          <w:i/>
          <w:iCs/>
          <w:color w:val="000000"/>
          <w:sz w:val="28"/>
          <w:szCs w:val="28"/>
          <w:lang w:eastAsia="ru-RU"/>
        </w:rPr>
        <w:t xml:space="preserve">Мета </w:t>
      </w:r>
      <w:proofErr w:type="spellStart"/>
      <w:proofErr w:type="gramStart"/>
      <w:r w:rsidRPr="002E7E4C">
        <w:rPr>
          <w:rFonts w:ascii="Times New Roman" w:eastAsia="Times New Roman" w:hAnsi="Times New Roman" w:cs="Times New Roman"/>
          <w:b/>
          <w:bCs/>
          <w:i/>
          <w:iCs/>
          <w:color w:val="000000"/>
          <w:sz w:val="28"/>
          <w:szCs w:val="28"/>
          <w:lang w:eastAsia="ru-RU"/>
        </w:rPr>
        <w:t>досл</w:t>
      </w:r>
      <w:proofErr w:type="gramEnd"/>
      <w:r w:rsidRPr="002E7E4C">
        <w:rPr>
          <w:rFonts w:ascii="Times New Roman" w:eastAsia="Times New Roman" w:hAnsi="Times New Roman" w:cs="Times New Roman"/>
          <w:b/>
          <w:bCs/>
          <w:i/>
          <w:iCs/>
          <w:color w:val="000000"/>
          <w:sz w:val="28"/>
          <w:szCs w:val="28"/>
          <w:lang w:eastAsia="ru-RU"/>
        </w:rPr>
        <w:t>ідження</w:t>
      </w:r>
      <w:proofErr w:type="spellEnd"/>
      <w:r w:rsidRPr="002E7E4C">
        <w:rPr>
          <w:rFonts w:ascii="Times New Roman" w:eastAsia="Times New Roman" w:hAnsi="Times New Roman" w:cs="Times New Roman"/>
          <w:b/>
          <w:bCs/>
          <w:i/>
          <w:iCs/>
          <w:color w:val="000000"/>
          <w:sz w:val="28"/>
          <w:szCs w:val="28"/>
          <w:lang w:eastAsia="ru-RU"/>
        </w:rPr>
        <w:t xml:space="preserve"> – </w:t>
      </w:r>
      <w:r w:rsidR="008E4CF9">
        <w:rPr>
          <w:rFonts w:ascii="Times New Roman" w:eastAsia="Times New Roman" w:hAnsi="Times New Roman" w:cs="Times New Roman"/>
          <w:bCs/>
          <w:iCs/>
          <w:color w:val="000000"/>
          <w:sz w:val="28"/>
          <w:szCs w:val="28"/>
          <w:lang w:val="uk-UA" w:eastAsia="ru-RU"/>
        </w:rPr>
        <w:t>на основі широкої джерельної бази зібрати та узагальнити інформацію про життєвий та творчий шлях народного артиста СРСР В.С.Яременка</w:t>
      </w:r>
      <w:r w:rsidRPr="002E7E4C">
        <w:rPr>
          <w:rFonts w:ascii="Times New Roman" w:eastAsia="Times New Roman" w:hAnsi="Times New Roman" w:cs="Times New Roman"/>
          <w:bCs/>
          <w:iCs/>
          <w:color w:val="000000"/>
          <w:sz w:val="28"/>
          <w:szCs w:val="28"/>
          <w:lang w:val="uk-UA" w:eastAsia="ru-RU"/>
        </w:rPr>
        <w:t>.</w:t>
      </w:r>
      <w:r w:rsidRPr="002E7E4C">
        <w:rPr>
          <w:rFonts w:ascii="Times New Roman" w:eastAsia="Times New Roman" w:hAnsi="Times New Roman" w:cs="Times New Roman"/>
          <w:color w:val="000000"/>
          <w:sz w:val="28"/>
          <w:szCs w:val="28"/>
          <w:lang w:eastAsia="ru-RU"/>
        </w:rPr>
        <w:t> </w:t>
      </w:r>
    </w:p>
    <w:p w:rsidR="00EB4A9E" w:rsidRPr="002345B4" w:rsidRDefault="00FB6872" w:rsidP="002345B4">
      <w:pPr>
        <w:pStyle w:val="af3"/>
        <w:shd w:val="clear" w:color="auto" w:fill="FFFFFF"/>
        <w:spacing w:before="0" w:beforeAutospacing="0" w:after="0" w:afterAutospacing="0"/>
        <w:ind w:firstLine="567"/>
        <w:jc w:val="both"/>
        <w:rPr>
          <w:sz w:val="28"/>
          <w:szCs w:val="28"/>
          <w:lang w:val="uk-UA"/>
        </w:rPr>
      </w:pPr>
      <w:r w:rsidRPr="002345B4">
        <w:rPr>
          <w:sz w:val="28"/>
          <w:szCs w:val="28"/>
          <w:lang w:val="uk-UA"/>
        </w:rPr>
        <w:t xml:space="preserve">Мета дослідження передбачає вирішення наступних </w:t>
      </w:r>
      <w:r w:rsidRPr="002345B4">
        <w:rPr>
          <w:b/>
          <w:sz w:val="28"/>
          <w:szCs w:val="28"/>
          <w:lang w:val="uk-UA"/>
        </w:rPr>
        <w:t>завдань:</w:t>
      </w:r>
      <w:r w:rsidR="000F0976" w:rsidRPr="00D578FF">
        <w:rPr>
          <w:color w:val="000000"/>
          <w:sz w:val="28"/>
          <w:szCs w:val="28"/>
          <w:lang w:val="uk-UA"/>
        </w:rPr>
        <w:t xml:space="preserve"> дослідити архівні матеріали про видатного земляка</w:t>
      </w:r>
      <w:r w:rsidR="00D578FF">
        <w:rPr>
          <w:color w:val="000000"/>
          <w:sz w:val="28"/>
          <w:szCs w:val="28"/>
          <w:lang w:val="uk-UA"/>
        </w:rPr>
        <w:t>;</w:t>
      </w:r>
      <w:r w:rsidR="002345B4">
        <w:rPr>
          <w:color w:val="000000"/>
          <w:sz w:val="28"/>
          <w:szCs w:val="28"/>
          <w:lang w:val="uk-UA"/>
        </w:rPr>
        <w:t xml:space="preserve"> </w:t>
      </w:r>
      <w:r w:rsidR="008E4CF9" w:rsidRPr="002E7E4C">
        <w:rPr>
          <w:color w:val="000000"/>
          <w:sz w:val="28"/>
          <w:szCs w:val="28"/>
          <w:lang w:val="uk-UA"/>
        </w:rPr>
        <w:t xml:space="preserve">познайомитися з життєвим та творчим шляхом </w:t>
      </w:r>
      <w:r w:rsidR="008E4CF9">
        <w:rPr>
          <w:color w:val="000000"/>
          <w:sz w:val="28"/>
          <w:szCs w:val="28"/>
          <w:lang w:val="uk-UA"/>
        </w:rPr>
        <w:t>В.С.Яременка</w:t>
      </w:r>
      <w:r w:rsidR="008E4CF9" w:rsidRPr="002E7E4C">
        <w:rPr>
          <w:color w:val="000000"/>
          <w:sz w:val="28"/>
          <w:szCs w:val="28"/>
          <w:lang w:val="uk-UA"/>
        </w:rPr>
        <w:t>;</w:t>
      </w:r>
      <w:r w:rsidR="002345B4">
        <w:rPr>
          <w:color w:val="000000"/>
          <w:sz w:val="28"/>
          <w:szCs w:val="28"/>
          <w:lang w:val="uk-UA"/>
        </w:rPr>
        <w:t xml:space="preserve"> </w:t>
      </w:r>
      <w:r w:rsidR="00EB4A9E" w:rsidRPr="002345B4">
        <w:rPr>
          <w:color w:val="000000"/>
          <w:sz w:val="28"/>
          <w:szCs w:val="28"/>
          <w:lang w:val="uk-UA"/>
        </w:rPr>
        <w:t xml:space="preserve">визначити </w:t>
      </w:r>
      <w:r w:rsidR="008E4CF9" w:rsidRPr="008E4CF9">
        <w:rPr>
          <w:color w:val="000000"/>
          <w:sz w:val="28"/>
          <w:szCs w:val="28"/>
          <w:lang w:val="uk-UA"/>
        </w:rPr>
        <w:t xml:space="preserve">його </w:t>
      </w:r>
      <w:r w:rsidR="00EB4A9E" w:rsidRPr="002345B4">
        <w:rPr>
          <w:color w:val="000000"/>
          <w:sz w:val="28"/>
          <w:szCs w:val="28"/>
          <w:lang w:val="uk-UA"/>
        </w:rPr>
        <w:t xml:space="preserve">внесок </w:t>
      </w:r>
      <w:r w:rsidR="008E4CF9" w:rsidRPr="008E4CF9">
        <w:rPr>
          <w:color w:val="000000"/>
          <w:sz w:val="28"/>
          <w:szCs w:val="28"/>
          <w:lang w:val="uk-UA"/>
        </w:rPr>
        <w:t>в історію українського театру</w:t>
      </w:r>
      <w:r w:rsidR="00EB4A9E" w:rsidRPr="008E4CF9">
        <w:rPr>
          <w:color w:val="000000"/>
          <w:sz w:val="28"/>
          <w:szCs w:val="28"/>
          <w:lang w:val="uk-UA"/>
        </w:rPr>
        <w:t>.</w:t>
      </w:r>
    </w:p>
    <w:p w:rsidR="003B0978" w:rsidRDefault="00FB6872" w:rsidP="00D61CC2">
      <w:pPr>
        <w:pStyle w:val="a9"/>
        <w:ind w:firstLine="567"/>
        <w:jc w:val="both"/>
        <w:rPr>
          <w:rFonts w:ascii="Times New Roman" w:eastAsia="Times New Roman" w:hAnsi="Times New Roman" w:cs="Times New Roman"/>
          <w:color w:val="000000"/>
          <w:sz w:val="28"/>
          <w:szCs w:val="28"/>
          <w:shd w:val="clear" w:color="auto" w:fill="FFFFFF"/>
          <w:lang w:val="uk-UA" w:eastAsia="ru-RU"/>
        </w:rPr>
      </w:pPr>
      <w:r w:rsidRPr="003B0978">
        <w:rPr>
          <w:rFonts w:ascii="Times New Roman" w:eastAsia="Times New Roman" w:hAnsi="Times New Roman" w:cs="Times New Roman"/>
          <w:b/>
          <w:bCs/>
          <w:i/>
          <w:iCs/>
          <w:color w:val="000000"/>
          <w:sz w:val="28"/>
          <w:szCs w:val="28"/>
          <w:lang w:val="uk-UA" w:eastAsia="ru-RU"/>
        </w:rPr>
        <w:t>Об’єкт</w:t>
      </w:r>
      <w:r w:rsidRPr="003B0978">
        <w:rPr>
          <w:rFonts w:ascii="Times New Roman" w:eastAsia="Times New Roman" w:hAnsi="Times New Roman" w:cs="Times New Roman"/>
          <w:b/>
          <w:bCs/>
          <w:color w:val="000000"/>
          <w:sz w:val="28"/>
          <w:szCs w:val="28"/>
          <w:lang w:eastAsia="ru-RU"/>
        </w:rPr>
        <w:t> </w:t>
      </w:r>
      <w:r w:rsidRPr="003B0978">
        <w:rPr>
          <w:rFonts w:ascii="Times New Roman" w:eastAsia="Times New Roman" w:hAnsi="Times New Roman" w:cs="Times New Roman"/>
          <w:b/>
          <w:bCs/>
          <w:i/>
          <w:iCs/>
          <w:color w:val="000000"/>
          <w:sz w:val="28"/>
          <w:szCs w:val="28"/>
          <w:lang w:val="uk-UA" w:eastAsia="ru-RU"/>
        </w:rPr>
        <w:t>дослідження:</w:t>
      </w:r>
      <w:r w:rsidRPr="003B0978">
        <w:rPr>
          <w:rFonts w:ascii="Times New Roman" w:eastAsia="Times New Roman" w:hAnsi="Times New Roman" w:cs="Times New Roman"/>
          <w:color w:val="000000"/>
          <w:sz w:val="28"/>
          <w:szCs w:val="28"/>
          <w:lang w:eastAsia="ru-RU"/>
        </w:rPr>
        <w:t> </w:t>
      </w:r>
      <w:r w:rsidR="005C566E">
        <w:rPr>
          <w:rFonts w:ascii="Times New Roman" w:eastAsia="Times New Roman" w:hAnsi="Times New Roman" w:cs="Times New Roman"/>
          <w:color w:val="000000"/>
          <w:sz w:val="28"/>
          <w:szCs w:val="28"/>
          <w:shd w:val="clear" w:color="auto" w:fill="FFFFFF"/>
          <w:lang w:val="uk-UA" w:eastAsia="ru-RU"/>
        </w:rPr>
        <w:t>життя та творчість В.С.Яременка</w:t>
      </w:r>
      <w:r w:rsidRPr="003B0978">
        <w:rPr>
          <w:rFonts w:ascii="Times New Roman" w:eastAsia="Times New Roman" w:hAnsi="Times New Roman" w:cs="Times New Roman"/>
          <w:color w:val="000000"/>
          <w:sz w:val="28"/>
          <w:szCs w:val="28"/>
          <w:shd w:val="clear" w:color="auto" w:fill="FFFFFF"/>
          <w:lang w:val="uk-UA" w:eastAsia="ru-RU"/>
        </w:rPr>
        <w:t>.</w:t>
      </w:r>
      <w:r w:rsidRPr="003B0978">
        <w:rPr>
          <w:rFonts w:ascii="Times New Roman" w:eastAsia="Times New Roman" w:hAnsi="Times New Roman" w:cs="Times New Roman"/>
          <w:color w:val="000000"/>
          <w:sz w:val="28"/>
          <w:szCs w:val="28"/>
          <w:lang w:val="uk-UA" w:eastAsia="ru-RU"/>
        </w:rPr>
        <w:t xml:space="preserve"> </w:t>
      </w:r>
      <w:r w:rsidRPr="003B0978">
        <w:rPr>
          <w:rFonts w:ascii="Times New Roman" w:eastAsia="Times New Roman" w:hAnsi="Times New Roman" w:cs="Times New Roman"/>
          <w:b/>
          <w:bCs/>
          <w:i/>
          <w:iCs/>
          <w:color w:val="000000"/>
          <w:sz w:val="28"/>
          <w:szCs w:val="28"/>
          <w:lang w:val="uk-UA" w:eastAsia="ru-RU"/>
        </w:rPr>
        <w:t>Предмет дослідження:</w:t>
      </w:r>
      <w:r w:rsidRPr="003B0978">
        <w:rPr>
          <w:rFonts w:ascii="Times New Roman" w:eastAsia="Times New Roman" w:hAnsi="Times New Roman" w:cs="Times New Roman"/>
          <w:b/>
          <w:bCs/>
          <w:i/>
          <w:iCs/>
          <w:color w:val="000000"/>
          <w:sz w:val="28"/>
          <w:szCs w:val="28"/>
          <w:lang w:eastAsia="ru-RU"/>
        </w:rPr>
        <w:t> </w:t>
      </w:r>
      <w:r w:rsidRPr="003B0978">
        <w:rPr>
          <w:rFonts w:ascii="Times New Roman" w:eastAsia="Times New Roman" w:hAnsi="Times New Roman" w:cs="Times New Roman"/>
          <w:color w:val="000000"/>
          <w:sz w:val="28"/>
          <w:szCs w:val="28"/>
          <w:shd w:val="clear" w:color="auto" w:fill="FFFFFF"/>
          <w:lang w:val="uk-UA" w:eastAsia="ru-RU"/>
        </w:rPr>
        <w:t xml:space="preserve">творча діяльність </w:t>
      </w:r>
      <w:r w:rsidR="005C566E">
        <w:rPr>
          <w:rFonts w:ascii="Times New Roman" w:eastAsia="Times New Roman" w:hAnsi="Times New Roman" w:cs="Times New Roman"/>
          <w:color w:val="000000"/>
          <w:sz w:val="28"/>
          <w:szCs w:val="28"/>
          <w:shd w:val="clear" w:color="auto" w:fill="FFFFFF"/>
          <w:lang w:val="uk-UA" w:eastAsia="ru-RU"/>
        </w:rPr>
        <w:t>артиста</w:t>
      </w:r>
      <w:r w:rsidRPr="003B0978">
        <w:rPr>
          <w:rFonts w:ascii="Times New Roman" w:eastAsia="Times New Roman" w:hAnsi="Times New Roman" w:cs="Times New Roman"/>
          <w:color w:val="000000"/>
          <w:sz w:val="28"/>
          <w:szCs w:val="28"/>
          <w:shd w:val="clear" w:color="auto" w:fill="FFFFFF"/>
          <w:lang w:val="uk-UA" w:eastAsia="ru-RU"/>
        </w:rPr>
        <w:t>.</w:t>
      </w:r>
      <w:r w:rsidR="003B0978" w:rsidRPr="003B0978">
        <w:rPr>
          <w:rFonts w:ascii="Times New Roman" w:eastAsia="Times New Roman" w:hAnsi="Times New Roman" w:cs="Times New Roman"/>
          <w:color w:val="000000"/>
          <w:sz w:val="28"/>
          <w:szCs w:val="28"/>
          <w:shd w:val="clear" w:color="auto" w:fill="FFFFFF"/>
          <w:lang w:val="uk-UA" w:eastAsia="ru-RU"/>
        </w:rPr>
        <w:t xml:space="preserve"> </w:t>
      </w:r>
    </w:p>
    <w:p w:rsidR="002E7E4C" w:rsidRPr="002E7E4C" w:rsidRDefault="003B0978" w:rsidP="00D61CC2">
      <w:pPr>
        <w:pStyle w:val="a9"/>
        <w:ind w:firstLine="567"/>
        <w:jc w:val="both"/>
        <w:rPr>
          <w:rFonts w:ascii="Times New Roman" w:hAnsi="Times New Roman" w:cs="Times New Roman"/>
          <w:color w:val="FF0000"/>
          <w:sz w:val="28"/>
          <w:lang w:val="uk-UA"/>
        </w:rPr>
      </w:pPr>
      <w:r w:rsidRPr="003B0978">
        <w:rPr>
          <w:rFonts w:ascii="Times New Roman" w:eastAsia="Times New Roman" w:hAnsi="Times New Roman" w:cs="Times New Roman"/>
          <w:b/>
          <w:bCs/>
          <w:color w:val="000000"/>
          <w:sz w:val="28"/>
          <w:szCs w:val="28"/>
          <w:shd w:val="clear" w:color="auto" w:fill="FFFFFF"/>
          <w:lang w:val="uk-UA"/>
        </w:rPr>
        <w:t xml:space="preserve">Наукова новизна. </w:t>
      </w:r>
      <w:r w:rsidRPr="005C566E">
        <w:rPr>
          <w:rFonts w:ascii="Times New Roman" w:eastAsia="Times New Roman" w:hAnsi="Times New Roman" w:cs="Times New Roman"/>
          <w:color w:val="000000"/>
          <w:sz w:val="28"/>
          <w:szCs w:val="28"/>
          <w:shd w:val="clear" w:color="auto" w:fill="FFFFFF"/>
          <w:lang w:val="uk-UA"/>
        </w:rPr>
        <w:t xml:space="preserve">Опрацьовано архівні матеріали </w:t>
      </w:r>
      <w:r w:rsidR="005C566E">
        <w:rPr>
          <w:rFonts w:ascii="Times New Roman" w:eastAsia="Times New Roman" w:hAnsi="Times New Roman" w:cs="Times New Roman"/>
          <w:color w:val="000000"/>
          <w:sz w:val="28"/>
          <w:szCs w:val="28"/>
          <w:shd w:val="clear" w:color="auto" w:fill="FFFFFF"/>
          <w:lang w:val="uk-UA"/>
        </w:rPr>
        <w:t xml:space="preserve">шкільного музею </w:t>
      </w:r>
      <w:proofErr w:type="spellStart"/>
      <w:r w:rsidRPr="005C566E">
        <w:rPr>
          <w:rFonts w:ascii="Times New Roman" w:eastAsia="Times New Roman" w:hAnsi="Times New Roman" w:cs="Times New Roman"/>
          <w:color w:val="000000"/>
          <w:sz w:val="28"/>
          <w:szCs w:val="28"/>
          <w:shd w:val="clear" w:color="auto" w:fill="FFFFFF"/>
          <w:lang w:val="uk-UA"/>
        </w:rPr>
        <w:t>Ро</w:t>
      </w:r>
      <w:r w:rsidR="005C566E" w:rsidRPr="005C566E">
        <w:rPr>
          <w:rFonts w:ascii="Times New Roman" w:eastAsia="Times New Roman" w:hAnsi="Times New Roman" w:cs="Times New Roman"/>
          <w:color w:val="000000"/>
          <w:sz w:val="28"/>
          <w:szCs w:val="28"/>
          <w:shd w:val="clear" w:color="auto" w:fill="FFFFFF"/>
          <w:lang w:val="uk-UA"/>
        </w:rPr>
        <w:t>гин</w:t>
      </w:r>
      <w:r w:rsidR="005C566E">
        <w:rPr>
          <w:rFonts w:ascii="Times New Roman" w:eastAsia="Times New Roman" w:hAnsi="Times New Roman" w:cs="Times New Roman"/>
          <w:color w:val="000000"/>
          <w:sz w:val="28"/>
          <w:szCs w:val="28"/>
          <w:shd w:val="clear" w:color="auto" w:fill="FFFFFF"/>
          <w:lang w:val="uk-UA"/>
        </w:rPr>
        <w:t>ської</w:t>
      </w:r>
      <w:proofErr w:type="spellEnd"/>
      <w:r w:rsidR="005C566E">
        <w:rPr>
          <w:rFonts w:ascii="Times New Roman" w:eastAsia="Times New Roman" w:hAnsi="Times New Roman" w:cs="Times New Roman"/>
          <w:color w:val="000000"/>
          <w:sz w:val="28"/>
          <w:szCs w:val="28"/>
          <w:shd w:val="clear" w:color="auto" w:fill="FFFFFF"/>
          <w:lang w:val="uk-UA"/>
        </w:rPr>
        <w:t xml:space="preserve"> ЗОШ та Державного історико-культурного заповідника «</w:t>
      </w:r>
      <w:proofErr w:type="spellStart"/>
      <w:r w:rsidR="005C566E">
        <w:rPr>
          <w:rFonts w:ascii="Times New Roman" w:eastAsia="Times New Roman" w:hAnsi="Times New Roman" w:cs="Times New Roman"/>
          <w:color w:val="000000"/>
          <w:sz w:val="28"/>
          <w:szCs w:val="28"/>
          <w:shd w:val="clear" w:color="auto" w:fill="FFFFFF"/>
          <w:lang w:val="uk-UA"/>
        </w:rPr>
        <w:t>Посулля</w:t>
      </w:r>
      <w:proofErr w:type="spellEnd"/>
      <w:r w:rsidR="005C566E">
        <w:rPr>
          <w:rFonts w:ascii="Times New Roman" w:eastAsia="Times New Roman" w:hAnsi="Times New Roman" w:cs="Times New Roman"/>
          <w:color w:val="000000"/>
          <w:sz w:val="28"/>
          <w:szCs w:val="28"/>
          <w:shd w:val="clear" w:color="auto" w:fill="FFFFFF"/>
          <w:lang w:val="uk-UA"/>
        </w:rPr>
        <w:t>»</w:t>
      </w:r>
      <w:r w:rsidRPr="005C566E">
        <w:rPr>
          <w:rFonts w:ascii="Times New Roman" w:eastAsia="Times New Roman" w:hAnsi="Times New Roman" w:cs="Times New Roman"/>
          <w:color w:val="000000"/>
          <w:sz w:val="28"/>
          <w:szCs w:val="28"/>
          <w:shd w:val="clear" w:color="auto" w:fill="FFFFFF"/>
          <w:lang w:val="uk-UA"/>
        </w:rPr>
        <w:t xml:space="preserve"> про житт</w:t>
      </w:r>
      <w:r w:rsidR="00D578FF">
        <w:rPr>
          <w:rFonts w:ascii="Times New Roman" w:eastAsia="Times New Roman" w:hAnsi="Times New Roman" w:cs="Times New Roman"/>
          <w:color w:val="000000"/>
          <w:sz w:val="28"/>
          <w:szCs w:val="28"/>
          <w:shd w:val="clear" w:color="auto" w:fill="FFFFFF"/>
          <w:lang w:val="uk-UA"/>
        </w:rPr>
        <w:t>євий та творчий шлях В.С.Яременка</w:t>
      </w:r>
      <w:r w:rsidR="00B86D96">
        <w:rPr>
          <w:rFonts w:ascii="Times New Roman" w:eastAsia="Times New Roman" w:hAnsi="Times New Roman" w:cs="Times New Roman"/>
          <w:color w:val="000000"/>
          <w:sz w:val="28"/>
          <w:szCs w:val="28"/>
          <w:shd w:val="clear" w:color="auto" w:fill="FFFFFF"/>
          <w:lang w:val="uk-UA"/>
        </w:rPr>
        <w:t xml:space="preserve">. </w:t>
      </w:r>
      <w:r w:rsidR="007C550E" w:rsidRPr="00B86D96">
        <w:rPr>
          <w:rFonts w:ascii="Times New Roman" w:eastAsia="Times New Roman" w:hAnsi="Times New Roman" w:cs="Times New Roman"/>
          <w:b/>
          <w:bCs/>
          <w:sz w:val="28"/>
          <w:szCs w:val="28"/>
          <w:lang w:val="uk-UA" w:eastAsia="ru-RU"/>
        </w:rPr>
        <w:t xml:space="preserve">Джерелознавча  база – </w:t>
      </w:r>
      <w:r w:rsidR="00B7546F" w:rsidRPr="00B86D96">
        <w:rPr>
          <w:rFonts w:ascii="Times New Roman" w:eastAsia="Times New Roman" w:hAnsi="Times New Roman" w:cs="Times New Roman"/>
          <w:sz w:val="28"/>
          <w:szCs w:val="28"/>
          <w:lang w:val="uk-UA" w:eastAsia="ru-RU"/>
        </w:rPr>
        <w:t>спогади театральних діячів та оче</w:t>
      </w:r>
      <w:r w:rsidR="007C550E" w:rsidRPr="00B86D96">
        <w:rPr>
          <w:rFonts w:ascii="Times New Roman" w:eastAsia="Times New Roman" w:hAnsi="Times New Roman" w:cs="Times New Roman"/>
          <w:sz w:val="28"/>
          <w:szCs w:val="28"/>
          <w:lang w:val="uk-UA" w:eastAsia="ru-RU"/>
        </w:rPr>
        <w:t>видців подій, програми та афіші</w:t>
      </w:r>
      <w:r w:rsidR="00B86D96">
        <w:rPr>
          <w:rFonts w:ascii="Times New Roman" w:eastAsia="Times New Roman" w:hAnsi="Times New Roman" w:cs="Times New Roman"/>
          <w:sz w:val="28"/>
          <w:szCs w:val="28"/>
          <w:lang w:val="uk-UA" w:eastAsia="ru-RU"/>
        </w:rPr>
        <w:t xml:space="preserve">, </w:t>
      </w:r>
      <w:r w:rsidR="00B7546F" w:rsidRPr="002E7E4C">
        <w:rPr>
          <w:rFonts w:ascii="Times New Roman" w:eastAsia="Times New Roman" w:hAnsi="Times New Roman" w:cs="Times New Roman"/>
          <w:sz w:val="28"/>
          <w:szCs w:val="28"/>
          <w:lang w:val="uk-UA" w:eastAsia="ru-RU"/>
        </w:rPr>
        <w:t>п</w:t>
      </w:r>
      <w:r w:rsidR="00EF27E8" w:rsidRPr="00B86D96">
        <w:rPr>
          <w:rFonts w:ascii="Times New Roman" w:eastAsia="Times New Roman" w:hAnsi="Times New Roman" w:cs="Times New Roman"/>
          <w:sz w:val="28"/>
          <w:szCs w:val="28"/>
          <w:lang w:val="uk-UA" w:eastAsia="ru-RU"/>
        </w:rPr>
        <w:t>еріодична</w:t>
      </w:r>
      <w:r w:rsidR="00B7546F" w:rsidRPr="00B86D96">
        <w:rPr>
          <w:rFonts w:ascii="Times New Roman" w:eastAsia="Times New Roman" w:hAnsi="Times New Roman" w:cs="Times New Roman"/>
          <w:sz w:val="28"/>
          <w:szCs w:val="28"/>
          <w:lang w:val="uk-UA" w:eastAsia="ru-RU"/>
        </w:rPr>
        <w:t xml:space="preserve"> прес</w:t>
      </w:r>
      <w:r w:rsidR="00EF27E8" w:rsidRPr="00B86D96">
        <w:rPr>
          <w:rFonts w:ascii="Times New Roman" w:eastAsia="Times New Roman" w:hAnsi="Times New Roman" w:cs="Times New Roman"/>
          <w:sz w:val="28"/>
          <w:szCs w:val="28"/>
          <w:lang w:val="uk-UA" w:eastAsia="ru-RU"/>
        </w:rPr>
        <w:t>а</w:t>
      </w:r>
      <w:r w:rsidR="00B7546F" w:rsidRPr="00B86D96">
        <w:rPr>
          <w:rFonts w:ascii="Times New Roman" w:eastAsia="Times New Roman" w:hAnsi="Times New Roman" w:cs="Times New Roman"/>
          <w:sz w:val="28"/>
          <w:szCs w:val="28"/>
          <w:lang w:val="uk-UA" w:eastAsia="ru-RU"/>
        </w:rPr>
        <w:t>.</w:t>
      </w:r>
      <w:r w:rsidR="002E7E4C" w:rsidRPr="00B86D96">
        <w:rPr>
          <w:rFonts w:ascii="Times New Roman" w:eastAsia="Times New Roman" w:hAnsi="Times New Roman" w:cs="Times New Roman"/>
          <w:sz w:val="28"/>
          <w:szCs w:val="28"/>
          <w:lang w:val="uk-UA" w:eastAsia="ru-RU"/>
        </w:rPr>
        <w:t xml:space="preserve"> </w:t>
      </w:r>
      <w:r w:rsidR="002E7E4C" w:rsidRPr="00B86D96">
        <w:rPr>
          <w:rFonts w:ascii="Times New Roman" w:eastAsia="Times New Roman" w:hAnsi="Times New Roman" w:cs="Times New Roman"/>
          <w:b/>
          <w:bCs/>
          <w:sz w:val="28"/>
          <w:szCs w:val="28"/>
          <w:lang w:val="uk-UA" w:eastAsia="ru-RU"/>
        </w:rPr>
        <w:t>Історіографічн</w:t>
      </w:r>
      <w:r w:rsidR="007C550E" w:rsidRPr="00B86D96">
        <w:rPr>
          <w:rFonts w:ascii="Times New Roman" w:eastAsia="Times New Roman" w:hAnsi="Times New Roman" w:cs="Times New Roman"/>
          <w:b/>
          <w:bCs/>
          <w:sz w:val="28"/>
          <w:szCs w:val="28"/>
          <w:lang w:val="uk-UA" w:eastAsia="ru-RU"/>
        </w:rPr>
        <w:t>а база</w:t>
      </w:r>
      <w:r w:rsidR="002E7E4C" w:rsidRPr="00B86D96">
        <w:rPr>
          <w:rFonts w:ascii="Times New Roman" w:eastAsia="Times New Roman" w:hAnsi="Times New Roman" w:cs="Times New Roman"/>
          <w:sz w:val="28"/>
          <w:szCs w:val="28"/>
          <w:lang w:val="uk-UA" w:eastAsia="ru-RU"/>
        </w:rPr>
        <w:t xml:space="preserve"> </w:t>
      </w:r>
      <w:r w:rsidR="00EF27E8" w:rsidRPr="00B86D96">
        <w:rPr>
          <w:rFonts w:ascii="Times New Roman" w:eastAsia="Times New Roman" w:hAnsi="Times New Roman" w:cs="Times New Roman"/>
          <w:sz w:val="28"/>
          <w:szCs w:val="28"/>
          <w:lang w:val="uk-UA" w:eastAsia="ru-RU"/>
        </w:rPr>
        <w:t>-</w:t>
      </w:r>
      <w:r w:rsidR="002E7E4C" w:rsidRPr="00B86D96">
        <w:rPr>
          <w:rFonts w:ascii="Times New Roman" w:eastAsia="Times New Roman" w:hAnsi="Times New Roman" w:cs="Times New Roman"/>
          <w:sz w:val="28"/>
          <w:szCs w:val="28"/>
          <w:lang w:val="uk-UA" w:eastAsia="ru-RU"/>
        </w:rPr>
        <w:t xml:space="preserve"> праці </w:t>
      </w:r>
      <w:r w:rsidR="002E7E4C" w:rsidRPr="002E7E4C">
        <w:rPr>
          <w:rFonts w:ascii="Times New Roman" w:eastAsia="Times New Roman" w:hAnsi="Times New Roman" w:cs="Times New Roman"/>
          <w:sz w:val="28"/>
          <w:szCs w:val="28"/>
          <w:lang w:val="uk-UA" w:eastAsia="ru-RU"/>
        </w:rPr>
        <w:t xml:space="preserve">В. </w:t>
      </w:r>
      <w:r w:rsidR="00B86D96">
        <w:rPr>
          <w:rFonts w:ascii="Times New Roman" w:eastAsia="Times New Roman" w:hAnsi="Times New Roman" w:cs="Times New Roman"/>
          <w:sz w:val="28"/>
          <w:szCs w:val="28"/>
          <w:lang w:val="uk-UA" w:eastAsia="ru-RU"/>
        </w:rPr>
        <w:t>Діденка</w:t>
      </w:r>
      <w:r w:rsidR="002E7E4C" w:rsidRPr="002E7E4C">
        <w:rPr>
          <w:rFonts w:ascii="Times New Roman" w:eastAsia="Times New Roman" w:hAnsi="Times New Roman" w:cs="Times New Roman"/>
          <w:sz w:val="28"/>
          <w:szCs w:val="28"/>
          <w:lang w:val="uk-UA" w:eastAsia="ru-RU"/>
        </w:rPr>
        <w:t xml:space="preserve">, </w:t>
      </w:r>
      <w:r w:rsidR="00B86D96">
        <w:rPr>
          <w:rFonts w:ascii="Times New Roman" w:eastAsia="Times New Roman" w:hAnsi="Times New Roman" w:cs="Times New Roman"/>
          <w:sz w:val="28"/>
          <w:szCs w:val="28"/>
          <w:lang w:val="uk-UA" w:eastAsia="ru-RU"/>
        </w:rPr>
        <w:t>О.Палій, Б.</w:t>
      </w:r>
      <w:proofErr w:type="spellStart"/>
      <w:r w:rsidR="00B86D96">
        <w:rPr>
          <w:rFonts w:ascii="Times New Roman" w:eastAsia="Times New Roman" w:hAnsi="Times New Roman" w:cs="Times New Roman"/>
          <w:sz w:val="28"/>
          <w:szCs w:val="28"/>
          <w:lang w:val="uk-UA" w:eastAsia="ru-RU"/>
        </w:rPr>
        <w:t>Завадки</w:t>
      </w:r>
      <w:proofErr w:type="spellEnd"/>
      <w:r w:rsidR="00B86D96">
        <w:rPr>
          <w:rFonts w:ascii="Times New Roman" w:eastAsia="Times New Roman" w:hAnsi="Times New Roman" w:cs="Times New Roman"/>
          <w:sz w:val="28"/>
          <w:szCs w:val="28"/>
          <w:lang w:val="uk-UA" w:eastAsia="ru-RU"/>
        </w:rPr>
        <w:t xml:space="preserve"> та Ю.Турчина</w:t>
      </w:r>
      <w:r w:rsidR="002E7E4C" w:rsidRPr="002E7E4C">
        <w:rPr>
          <w:rFonts w:ascii="Times New Roman" w:eastAsia="Times New Roman" w:hAnsi="Times New Roman" w:cs="Times New Roman"/>
          <w:sz w:val="28"/>
          <w:szCs w:val="28"/>
          <w:lang w:val="uk-UA" w:eastAsia="ru-RU"/>
        </w:rPr>
        <w:t xml:space="preserve"> тощо</w:t>
      </w:r>
      <w:r w:rsidR="00EF27E8">
        <w:rPr>
          <w:rFonts w:ascii="Times New Roman" w:eastAsia="Times New Roman" w:hAnsi="Times New Roman" w:cs="Times New Roman"/>
          <w:sz w:val="28"/>
          <w:szCs w:val="28"/>
          <w:lang w:val="uk-UA" w:eastAsia="ru-RU"/>
        </w:rPr>
        <w:t>.</w:t>
      </w:r>
      <w:r w:rsidR="004342E3" w:rsidRPr="002E7E4C">
        <w:rPr>
          <w:rFonts w:ascii="Times New Roman" w:hAnsi="Times New Roman" w:cs="Times New Roman"/>
          <w:b/>
          <w:color w:val="FF0000"/>
          <w:sz w:val="28"/>
          <w:szCs w:val="28"/>
          <w:lang w:val="uk-UA"/>
        </w:rPr>
        <w:t xml:space="preserve"> </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с.</w:t>
      </w:r>
      <w:r w:rsidRPr="00C3484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Рогинці</w:t>
      </w:r>
      <w:proofErr w:type="spellEnd"/>
      <w:r>
        <w:rPr>
          <w:rFonts w:ascii="Times New Roman" w:hAnsi="Times New Roman" w:cs="Times New Roman"/>
          <w:sz w:val="28"/>
          <w:szCs w:val="28"/>
          <w:lang w:val="uk-UA"/>
        </w:rPr>
        <w:t xml:space="preserve"> Роменського повіту Полтавської губернії (нині Роменського району Сумської області) 20 жовтня (1 листопада) 1895 р. в родині хліборобів народився український актор, народний артист СРСР (1954 р.), лауреат Державної премії (1950 р.) Василь Сергійович Яременко – один із фундаторів театру ім. М.Заньковецької.</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1907 р. закінчив початкову школу. Самотужки навчився читати. Його постійними слухачами були мама та дід. По</w:t>
      </w:r>
      <w:r w:rsidR="008F297B">
        <w:rPr>
          <w:rFonts w:ascii="Times New Roman" w:hAnsi="Times New Roman" w:cs="Times New Roman"/>
          <w:sz w:val="28"/>
          <w:szCs w:val="28"/>
          <w:lang w:val="uk-UA"/>
        </w:rPr>
        <w:t>етичні народні обряди та пісні</w:t>
      </w:r>
      <w:r>
        <w:rPr>
          <w:rFonts w:ascii="Times New Roman" w:hAnsi="Times New Roman" w:cs="Times New Roman"/>
          <w:sz w:val="28"/>
          <w:szCs w:val="28"/>
          <w:lang w:val="uk-UA"/>
        </w:rPr>
        <w:t xml:space="preserve"> вабили душу Василя ще змалку. Це мало безпосередній вплив на формування майбутнього артиста.</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П’ятнадцятирічним юнаком В. Яременко залишив рідне село. Доля закинула його на Кубань. У станиці Брюховецькій </w:t>
      </w:r>
      <w:r w:rsidR="00FB4B80">
        <w:rPr>
          <w:rFonts w:ascii="Times New Roman" w:hAnsi="Times New Roman" w:cs="Times New Roman"/>
          <w:sz w:val="28"/>
          <w:szCs w:val="28"/>
          <w:lang w:val="uk-UA"/>
        </w:rPr>
        <w:t>був наймитом</w:t>
      </w:r>
      <w:r>
        <w:rPr>
          <w:rFonts w:ascii="Times New Roman" w:hAnsi="Times New Roman" w:cs="Times New Roman"/>
          <w:sz w:val="28"/>
          <w:szCs w:val="28"/>
          <w:lang w:val="uk-UA"/>
        </w:rPr>
        <w:t xml:space="preserve">. Екстерном склав екзамени за 6 класів середньої школи. </w:t>
      </w:r>
      <w:r w:rsidR="00FB4B80">
        <w:rPr>
          <w:rFonts w:ascii="Times New Roman" w:hAnsi="Times New Roman" w:cs="Times New Roman"/>
          <w:sz w:val="28"/>
          <w:szCs w:val="28"/>
          <w:lang w:val="uk-UA"/>
        </w:rPr>
        <w:t>Б</w:t>
      </w:r>
      <w:r>
        <w:rPr>
          <w:rFonts w:ascii="Times New Roman" w:hAnsi="Times New Roman" w:cs="Times New Roman"/>
          <w:sz w:val="28"/>
          <w:szCs w:val="28"/>
          <w:lang w:val="uk-UA"/>
        </w:rPr>
        <w:t>рав участь в аматорських виставах (зіграв Данила у п’єсі «Розумний і дурень» І.Карпенко-Карого та ін.).</w:t>
      </w:r>
      <w:bookmarkStart w:id="0" w:name="_GoBack"/>
      <w:bookmarkEnd w:id="0"/>
    </w:p>
    <w:p w:rsidR="00C92A5D" w:rsidRDefault="00C92A5D" w:rsidP="00C92A5D">
      <w:pPr>
        <w:autoSpaceDE w:val="0"/>
        <w:autoSpaceDN w:val="0"/>
        <w:adjustRightInd w:val="0"/>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Восени 1917 р. повернувся з фронту та очолив драмгурток. Незабаром про виступи </w:t>
      </w:r>
      <w:proofErr w:type="spellStart"/>
      <w:r>
        <w:rPr>
          <w:rFonts w:ascii="Times New Roman" w:hAnsi="Times New Roman" w:cs="Times New Roman"/>
          <w:sz w:val="28"/>
          <w:szCs w:val="28"/>
          <w:lang w:val="uk-UA"/>
        </w:rPr>
        <w:t>рогинських</w:t>
      </w:r>
      <w:proofErr w:type="spellEnd"/>
      <w:r>
        <w:rPr>
          <w:rFonts w:ascii="Times New Roman" w:hAnsi="Times New Roman" w:cs="Times New Roman"/>
          <w:sz w:val="28"/>
          <w:szCs w:val="28"/>
          <w:lang w:val="uk-UA"/>
        </w:rPr>
        <w:t xml:space="preserve"> аматорів заговорили і в Роменському професійному театрі. У 1918 р. </w:t>
      </w:r>
      <w:r w:rsidR="00FB4B80">
        <w:rPr>
          <w:rFonts w:ascii="Times New Roman" w:hAnsi="Times New Roman" w:cs="Times New Roman"/>
          <w:sz w:val="28"/>
          <w:szCs w:val="28"/>
          <w:lang w:val="uk-UA"/>
        </w:rPr>
        <w:t>В.</w:t>
      </w:r>
      <w:r>
        <w:rPr>
          <w:rFonts w:ascii="Times New Roman" w:hAnsi="Times New Roman" w:cs="Times New Roman"/>
          <w:sz w:val="28"/>
          <w:szCs w:val="28"/>
          <w:lang w:val="uk-UA"/>
        </w:rPr>
        <w:t>Яре</w:t>
      </w:r>
      <w:r w:rsidR="00FB4B80">
        <w:rPr>
          <w:rFonts w:ascii="Times New Roman" w:hAnsi="Times New Roman" w:cs="Times New Roman"/>
          <w:sz w:val="28"/>
          <w:szCs w:val="28"/>
          <w:lang w:val="uk-UA"/>
        </w:rPr>
        <w:t>менко</w:t>
      </w:r>
      <w:r>
        <w:rPr>
          <w:rFonts w:ascii="Times New Roman" w:hAnsi="Times New Roman" w:cs="Times New Roman"/>
          <w:sz w:val="28"/>
          <w:szCs w:val="28"/>
          <w:lang w:val="uk-UA"/>
        </w:rPr>
        <w:t xml:space="preserve"> </w:t>
      </w:r>
      <w:r w:rsidR="00FB4B80">
        <w:rPr>
          <w:rFonts w:ascii="Times New Roman" w:hAnsi="Times New Roman" w:cs="Times New Roman"/>
          <w:sz w:val="28"/>
          <w:szCs w:val="28"/>
          <w:lang w:val="uk-UA"/>
        </w:rPr>
        <w:t>отримав запрошення від відомого режисера І.П.Кавалерідзе</w:t>
      </w:r>
      <w:r>
        <w:rPr>
          <w:rFonts w:ascii="Times New Roman" w:hAnsi="Times New Roman" w:cs="Times New Roman"/>
          <w:sz w:val="28"/>
          <w:szCs w:val="28"/>
          <w:lang w:val="uk-UA"/>
        </w:rPr>
        <w:t xml:space="preserve">. 18 липня 1919 р. відбувся дебют Василя Сергійовича. </w:t>
      </w:r>
    </w:p>
    <w:p w:rsidR="00C92A5D" w:rsidRPr="00FB4B80" w:rsidRDefault="00C92A5D" w:rsidP="00FB4B80">
      <w:pPr>
        <w:autoSpaceDE w:val="0"/>
        <w:autoSpaceDN w:val="0"/>
        <w:adjustRightInd w:val="0"/>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Він мав честь працювати з режисерами-постановниками І.Кавалерідзе,  М.Богдановичем, О.</w:t>
      </w:r>
      <w:proofErr w:type="spellStart"/>
      <w:r>
        <w:rPr>
          <w:rFonts w:ascii="Times New Roman" w:hAnsi="Times New Roman" w:cs="Times New Roman"/>
          <w:sz w:val="28"/>
          <w:szCs w:val="28"/>
          <w:lang w:val="uk-UA"/>
        </w:rPr>
        <w:t>Корольчуком</w:t>
      </w:r>
      <w:proofErr w:type="spellEnd"/>
      <w:r>
        <w:rPr>
          <w:rFonts w:ascii="Times New Roman" w:hAnsi="Times New Roman" w:cs="Times New Roman"/>
          <w:sz w:val="28"/>
          <w:szCs w:val="28"/>
          <w:lang w:val="uk-UA"/>
        </w:rPr>
        <w:t>, та з акторами-професіоналами – П.Саксаганським, Г.</w:t>
      </w:r>
      <w:proofErr w:type="spellStart"/>
      <w:r>
        <w:rPr>
          <w:rFonts w:ascii="Times New Roman" w:hAnsi="Times New Roman" w:cs="Times New Roman"/>
          <w:sz w:val="28"/>
          <w:szCs w:val="28"/>
          <w:lang w:val="uk-UA"/>
        </w:rPr>
        <w:t>Затиркевич-Карпинською</w:t>
      </w:r>
      <w:proofErr w:type="spellEnd"/>
      <w:r>
        <w:rPr>
          <w:rFonts w:ascii="Times New Roman" w:hAnsi="Times New Roman" w:cs="Times New Roman"/>
          <w:sz w:val="28"/>
          <w:szCs w:val="28"/>
          <w:lang w:val="uk-UA"/>
        </w:rPr>
        <w:t xml:space="preserve">, С.Шкуратом, та ін. </w:t>
      </w:r>
      <w:r w:rsidR="002345B4">
        <w:rPr>
          <w:rFonts w:ascii="Times New Roman" w:hAnsi="Times New Roman" w:cs="Times New Roman"/>
          <w:sz w:val="28"/>
          <w:szCs w:val="28"/>
          <w:lang w:val="uk-UA"/>
        </w:rPr>
        <w:t>Акторською майстерністю В.</w:t>
      </w:r>
      <w:r>
        <w:rPr>
          <w:rFonts w:ascii="Times New Roman" w:hAnsi="Times New Roman" w:cs="Times New Roman"/>
          <w:sz w:val="28"/>
          <w:szCs w:val="28"/>
          <w:lang w:val="uk-UA"/>
        </w:rPr>
        <w:t xml:space="preserve"> Яременко оволодівав в організованій О.</w:t>
      </w:r>
      <w:proofErr w:type="spellStart"/>
      <w:r>
        <w:rPr>
          <w:rFonts w:ascii="Times New Roman" w:hAnsi="Times New Roman" w:cs="Times New Roman"/>
          <w:sz w:val="28"/>
          <w:szCs w:val="28"/>
          <w:lang w:val="uk-UA"/>
        </w:rPr>
        <w:t>Корольчуком</w:t>
      </w:r>
      <w:proofErr w:type="spellEnd"/>
      <w:r>
        <w:rPr>
          <w:rFonts w:ascii="Times New Roman" w:hAnsi="Times New Roman" w:cs="Times New Roman"/>
          <w:sz w:val="28"/>
          <w:szCs w:val="28"/>
          <w:lang w:val="uk-UA"/>
        </w:rPr>
        <w:t xml:space="preserve"> театральній студії, а також спілкуючись з П.К.Саксаганським.  У 1919 р. у складі фронтової бригади виступав на передовій під час військових дій.</w:t>
      </w:r>
      <w:r>
        <w:rPr>
          <w:rFonts w:eastAsia="TimesNewRomanPSMT" w:cs="TimesNewRomanPSMT"/>
          <w:sz w:val="21"/>
          <w:szCs w:val="21"/>
          <w:lang w:val="uk-UA"/>
        </w:rPr>
        <w:t xml:space="preserve"> </w:t>
      </w:r>
      <w:r>
        <w:rPr>
          <w:rFonts w:ascii="Times New Roman" w:hAnsi="Times New Roman" w:cs="Times New Roman"/>
          <w:sz w:val="28"/>
          <w:szCs w:val="28"/>
          <w:lang w:val="uk-UA"/>
        </w:rPr>
        <w:t>За 4 роки на сцені роменського театру Василь Сергійович вже мав значний репертуар.</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Восени 1922 р. В.С.Яременка запросив учень М.Заньковецької, художній керівник щойно організованого театру Борис Васильович </w:t>
      </w:r>
      <w:proofErr w:type="spellStart"/>
      <w:r>
        <w:rPr>
          <w:rFonts w:ascii="Times New Roman" w:hAnsi="Times New Roman" w:cs="Times New Roman"/>
          <w:sz w:val="28"/>
          <w:szCs w:val="28"/>
          <w:lang w:val="uk-UA"/>
        </w:rPr>
        <w:t>Романицький</w:t>
      </w:r>
      <w:proofErr w:type="spellEnd"/>
      <w:r>
        <w:rPr>
          <w:rFonts w:ascii="Times New Roman" w:hAnsi="Times New Roman" w:cs="Times New Roman"/>
          <w:sz w:val="28"/>
          <w:szCs w:val="28"/>
          <w:lang w:val="uk-UA"/>
        </w:rPr>
        <w:t>.</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Вперше завіса в новому українському драматичному театрі піднялася 15 вересня 1922 р. Це відбулося у Києві, в колишньому Троїцькому народному домі. Цьому театрові, заснованому на відзнаку 40-річної артистичної діяльності М.К. Заньковецької, в січні 1923 р. присвоїли її ім’я, В.С.Яременко разом з О.</w:t>
      </w:r>
      <w:proofErr w:type="spellStart"/>
      <w:r>
        <w:rPr>
          <w:rFonts w:ascii="Times New Roman" w:hAnsi="Times New Roman" w:cs="Times New Roman"/>
          <w:sz w:val="28"/>
          <w:szCs w:val="28"/>
          <w:lang w:val="uk-UA"/>
        </w:rPr>
        <w:t>Корольчуком</w:t>
      </w:r>
      <w:proofErr w:type="spellEnd"/>
      <w:r>
        <w:rPr>
          <w:rFonts w:ascii="Times New Roman" w:hAnsi="Times New Roman" w:cs="Times New Roman"/>
          <w:sz w:val="28"/>
          <w:szCs w:val="28"/>
          <w:lang w:val="uk-UA"/>
        </w:rPr>
        <w:t>, Б.</w:t>
      </w:r>
      <w:proofErr w:type="spellStart"/>
      <w:r>
        <w:rPr>
          <w:rFonts w:ascii="Times New Roman" w:hAnsi="Times New Roman" w:cs="Times New Roman"/>
          <w:sz w:val="28"/>
          <w:szCs w:val="28"/>
          <w:lang w:val="uk-UA"/>
        </w:rPr>
        <w:t>Романицьким</w:t>
      </w:r>
      <w:proofErr w:type="spellEnd"/>
      <w:r>
        <w:rPr>
          <w:rFonts w:ascii="Times New Roman" w:hAnsi="Times New Roman" w:cs="Times New Roman"/>
          <w:sz w:val="28"/>
          <w:szCs w:val="28"/>
          <w:lang w:val="uk-UA"/>
        </w:rPr>
        <w:t>, В.</w:t>
      </w:r>
      <w:proofErr w:type="spellStart"/>
      <w:r>
        <w:rPr>
          <w:rFonts w:ascii="Times New Roman" w:hAnsi="Times New Roman" w:cs="Times New Roman"/>
          <w:sz w:val="28"/>
          <w:szCs w:val="28"/>
          <w:lang w:val="uk-UA"/>
        </w:rPr>
        <w:t>Любарт</w:t>
      </w:r>
      <w:proofErr w:type="spellEnd"/>
      <w:r>
        <w:rPr>
          <w:rFonts w:ascii="Times New Roman" w:hAnsi="Times New Roman" w:cs="Times New Roman"/>
          <w:sz w:val="28"/>
          <w:szCs w:val="28"/>
          <w:lang w:val="uk-UA"/>
        </w:rPr>
        <w:t xml:space="preserve"> стояв біля колиски </w:t>
      </w:r>
      <w:proofErr w:type="spellStart"/>
      <w:r>
        <w:rPr>
          <w:rFonts w:ascii="Times New Roman" w:hAnsi="Times New Roman" w:cs="Times New Roman"/>
          <w:sz w:val="28"/>
          <w:szCs w:val="28"/>
          <w:lang w:val="uk-UA"/>
        </w:rPr>
        <w:t>заньківчан</w:t>
      </w:r>
      <w:proofErr w:type="spellEnd"/>
      <w:r>
        <w:rPr>
          <w:rFonts w:ascii="Times New Roman" w:hAnsi="Times New Roman" w:cs="Times New Roman"/>
          <w:sz w:val="28"/>
          <w:szCs w:val="28"/>
          <w:lang w:val="uk-UA"/>
        </w:rPr>
        <w:t>.</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Зігравши в Києві близько 100 вистав, театр виїхав на гастролі по містах України.</w:t>
      </w:r>
    </w:p>
    <w:p w:rsidR="00C92A5D" w:rsidRDefault="00FB4B80"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92A5D">
        <w:rPr>
          <w:rFonts w:ascii="Times New Roman" w:hAnsi="Times New Roman" w:cs="Times New Roman"/>
          <w:sz w:val="28"/>
          <w:szCs w:val="28"/>
          <w:lang w:val="uk-UA"/>
        </w:rPr>
        <w:t>азом з Б.В.</w:t>
      </w:r>
      <w:proofErr w:type="spellStart"/>
      <w:r w:rsidR="00C92A5D">
        <w:rPr>
          <w:rFonts w:ascii="Times New Roman" w:hAnsi="Times New Roman" w:cs="Times New Roman"/>
          <w:sz w:val="28"/>
          <w:szCs w:val="28"/>
          <w:lang w:val="uk-UA"/>
        </w:rPr>
        <w:t>Романицьким</w:t>
      </w:r>
      <w:proofErr w:type="spellEnd"/>
      <w:r w:rsidR="00C92A5D">
        <w:rPr>
          <w:rFonts w:ascii="Times New Roman" w:hAnsi="Times New Roman" w:cs="Times New Roman"/>
          <w:sz w:val="28"/>
          <w:szCs w:val="28"/>
          <w:lang w:val="uk-UA"/>
        </w:rPr>
        <w:t xml:space="preserve"> (незмінним художнім керівником до 1948 р., згодом народним артистом СРСР), О.І.</w:t>
      </w:r>
      <w:proofErr w:type="spellStart"/>
      <w:r w:rsidR="00C92A5D">
        <w:rPr>
          <w:rFonts w:ascii="Times New Roman" w:hAnsi="Times New Roman" w:cs="Times New Roman"/>
          <w:sz w:val="28"/>
          <w:szCs w:val="28"/>
          <w:lang w:val="uk-UA"/>
        </w:rPr>
        <w:t>Корольчуком</w:t>
      </w:r>
      <w:proofErr w:type="spellEnd"/>
      <w:r w:rsidR="00C92A5D">
        <w:rPr>
          <w:rFonts w:ascii="Times New Roman" w:hAnsi="Times New Roman" w:cs="Times New Roman"/>
          <w:sz w:val="28"/>
          <w:szCs w:val="28"/>
          <w:lang w:val="uk-UA"/>
        </w:rPr>
        <w:t xml:space="preserve"> (головою ради театру і режисером, помер у 1925 р.) став на чолі творчого колективу. </w:t>
      </w:r>
      <w:r>
        <w:rPr>
          <w:rFonts w:ascii="Times New Roman" w:hAnsi="Times New Roman" w:cs="Times New Roman"/>
          <w:sz w:val="28"/>
          <w:szCs w:val="28"/>
          <w:lang w:val="uk-UA"/>
        </w:rPr>
        <w:t>Також й</w:t>
      </w:r>
      <w:r w:rsidR="00C92A5D">
        <w:rPr>
          <w:rFonts w:ascii="Times New Roman" w:hAnsi="Times New Roman" w:cs="Times New Roman"/>
          <w:sz w:val="28"/>
          <w:szCs w:val="28"/>
          <w:lang w:val="uk-UA"/>
        </w:rPr>
        <w:t>ого обрали до місцевого комітету профспілки, її ревізійної комісії та до ради театру. А невдовзі О.</w:t>
      </w:r>
      <w:proofErr w:type="spellStart"/>
      <w:r w:rsidR="00C92A5D">
        <w:rPr>
          <w:rFonts w:ascii="Times New Roman" w:hAnsi="Times New Roman" w:cs="Times New Roman"/>
          <w:sz w:val="28"/>
          <w:szCs w:val="28"/>
          <w:lang w:val="uk-UA"/>
        </w:rPr>
        <w:t>Корольчук</w:t>
      </w:r>
      <w:proofErr w:type="spellEnd"/>
      <w:r w:rsidR="00C92A5D">
        <w:rPr>
          <w:rFonts w:ascii="Times New Roman" w:hAnsi="Times New Roman" w:cs="Times New Roman"/>
          <w:sz w:val="28"/>
          <w:szCs w:val="28"/>
          <w:lang w:val="uk-UA"/>
        </w:rPr>
        <w:t xml:space="preserve"> доручив йому вести ще й адміністративні справи. Окрім цього, В.С.Яременко опановував акторську майстерність, культуру слова, тренаж тіла, фехтування. Приятелював з багатьма діячами культури.</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з 1924 р. зав’язалась тісна дружба з Остапом Вишнею, яка тривала до кінця життя славетного гумориста. Перебуваючи на гастролях у Дніпропетровську в 1926 р., Яременко здружився з Д.І.Яворницьким, відомим вченим, істориком. </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лютого 1931 р. театр ім. М.Заньковецької облаштувався стаціонарно у Запоріжжі, у роки війни його евакуювали в Тобольськ. В.С.Яременко керував однією з фронтових бригад, яка ставила вистави для бійців 2-го Прибалтійського фронту. У роки війни В.С.Яременко по двічі на день виступав у «</w:t>
      </w:r>
      <w:proofErr w:type="spellStart"/>
      <w:r>
        <w:rPr>
          <w:rFonts w:ascii="Times New Roman" w:hAnsi="Times New Roman" w:cs="Times New Roman"/>
          <w:sz w:val="28"/>
          <w:szCs w:val="28"/>
          <w:lang w:val="uk-UA"/>
        </w:rPr>
        <w:t>Шельменку-денщику</w:t>
      </w:r>
      <w:proofErr w:type="spellEnd"/>
      <w:r>
        <w:rPr>
          <w:rFonts w:ascii="Times New Roman" w:hAnsi="Times New Roman" w:cs="Times New Roman"/>
          <w:sz w:val="28"/>
          <w:szCs w:val="28"/>
          <w:lang w:val="uk-UA"/>
        </w:rPr>
        <w:t>», зіграв його понад 500 разів.</w:t>
      </w:r>
    </w:p>
    <w:p w:rsidR="00C92A5D" w:rsidRPr="00AF068D" w:rsidRDefault="00C92A5D" w:rsidP="00C92A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Наприкінці жовтня 1944 р. театр ім. М.</w:t>
      </w:r>
      <w:r w:rsidR="002345B4">
        <w:rPr>
          <w:rFonts w:ascii="Times New Roman" w:hAnsi="Times New Roman" w:cs="Times New Roman"/>
          <w:sz w:val="28"/>
          <w:szCs w:val="28"/>
          <w:lang w:val="uk-UA"/>
        </w:rPr>
        <w:t>Заньковецької прибув до Львова. З</w:t>
      </w:r>
      <w:r w:rsidRPr="00AF068D">
        <w:rPr>
          <w:rFonts w:ascii="Times New Roman" w:eastAsia="Times New Roman" w:hAnsi="Times New Roman" w:cs="Times New Roman"/>
          <w:sz w:val="28"/>
          <w:szCs w:val="28"/>
          <w:lang w:val="uk-UA"/>
        </w:rPr>
        <w:t xml:space="preserve"> нагоди </w:t>
      </w:r>
      <w:r w:rsidR="002345B4">
        <w:rPr>
          <w:rFonts w:ascii="Times New Roman" w:eastAsia="Times New Roman" w:hAnsi="Times New Roman" w:cs="Times New Roman"/>
          <w:sz w:val="28"/>
          <w:szCs w:val="28"/>
          <w:lang w:val="uk-UA"/>
        </w:rPr>
        <w:t xml:space="preserve">25-річного ювілею театру у 1947 р. </w:t>
      </w:r>
      <w:r w:rsidRPr="00AF068D">
        <w:rPr>
          <w:rFonts w:ascii="Times New Roman" w:eastAsia="Times New Roman" w:hAnsi="Times New Roman" w:cs="Times New Roman"/>
          <w:sz w:val="28"/>
          <w:szCs w:val="28"/>
          <w:lang w:val="uk-UA"/>
        </w:rPr>
        <w:t>В</w:t>
      </w:r>
      <w:r w:rsidR="00FB4B80">
        <w:rPr>
          <w:rFonts w:ascii="Times New Roman" w:eastAsia="Times New Roman" w:hAnsi="Times New Roman" w:cs="Times New Roman"/>
          <w:sz w:val="28"/>
          <w:szCs w:val="28"/>
          <w:lang w:val="uk-UA"/>
        </w:rPr>
        <w:t>.Яременку</w:t>
      </w:r>
      <w:r w:rsidRPr="00AF068D">
        <w:rPr>
          <w:rFonts w:ascii="Times New Roman" w:eastAsia="Times New Roman" w:hAnsi="Times New Roman" w:cs="Times New Roman"/>
          <w:sz w:val="28"/>
          <w:szCs w:val="28"/>
          <w:lang w:val="uk-UA"/>
        </w:rPr>
        <w:t xml:space="preserve"> було присвоєно звання народного артиста УРСР та нагороджено орденом Трудового Червоного Прапора.</w:t>
      </w:r>
      <w:r>
        <w:rPr>
          <w:rFonts w:ascii="Times New Roman" w:eastAsia="Times New Roman" w:hAnsi="Times New Roman" w:cs="Times New Roman"/>
          <w:sz w:val="28"/>
          <w:szCs w:val="28"/>
          <w:lang w:val="uk-UA"/>
        </w:rPr>
        <w:t xml:space="preserve"> </w:t>
      </w:r>
      <w:proofErr w:type="spellStart"/>
      <w:r w:rsidRPr="00AF068D">
        <w:rPr>
          <w:rFonts w:ascii="Times New Roman" w:eastAsia="Times New Roman" w:hAnsi="Times New Roman" w:cs="Times New Roman"/>
          <w:sz w:val="28"/>
          <w:szCs w:val="28"/>
        </w:rPr>
        <w:t>Творчі</w:t>
      </w:r>
      <w:proofErr w:type="spellEnd"/>
      <w:r w:rsidRPr="00AF068D">
        <w:rPr>
          <w:rFonts w:ascii="Times New Roman" w:eastAsia="Times New Roman" w:hAnsi="Times New Roman" w:cs="Times New Roman"/>
          <w:sz w:val="28"/>
          <w:szCs w:val="28"/>
        </w:rPr>
        <w:t xml:space="preserve"> </w:t>
      </w:r>
      <w:proofErr w:type="spellStart"/>
      <w:r w:rsidRPr="00AF068D">
        <w:rPr>
          <w:rFonts w:ascii="Times New Roman" w:eastAsia="Times New Roman" w:hAnsi="Times New Roman" w:cs="Times New Roman"/>
          <w:sz w:val="28"/>
          <w:szCs w:val="28"/>
        </w:rPr>
        <w:t>здобутки</w:t>
      </w:r>
      <w:proofErr w:type="spellEnd"/>
      <w:r w:rsidRPr="00AF068D">
        <w:rPr>
          <w:rFonts w:ascii="Times New Roman" w:eastAsia="Times New Roman" w:hAnsi="Times New Roman" w:cs="Times New Roman"/>
          <w:sz w:val="28"/>
          <w:szCs w:val="28"/>
        </w:rPr>
        <w:t xml:space="preserve"> земляка </w:t>
      </w:r>
      <w:proofErr w:type="spellStart"/>
      <w:r w:rsidRPr="00AF068D">
        <w:rPr>
          <w:rFonts w:ascii="Times New Roman" w:eastAsia="Times New Roman" w:hAnsi="Times New Roman" w:cs="Times New Roman"/>
          <w:sz w:val="28"/>
          <w:szCs w:val="28"/>
        </w:rPr>
        <w:t>були</w:t>
      </w:r>
      <w:proofErr w:type="spellEnd"/>
      <w:r w:rsidRPr="00AF068D">
        <w:rPr>
          <w:rFonts w:ascii="Times New Roman" w:eastAsia="Times New Roman" w:hAnsi="Times New Roman" w:cs="Times New Roman"/>
          <w:sz w:val="28"/>
          <w:szCs w:val="28"/>
        </w:rPr>
        <w:t xml:space="preserve"> </w:t>
      </w:r>
      <w:proofErr w:type="spellStart"/>
      <w:r w:rsidRPr="00AF068D">
        <w:rPr>
          <w:rFonts w:ascii="Times New Roman" w:eastAsia="Times New Roman" w:hAnsi="Times New Roman" w:cs="Times New Roman"/>
          <w:sz w:val="28"/>
          <w:szCs w:val="28"/>
        </w:rPr>
        <w:t>відзначені</w:t>
      </w:r>
      <w:proofErr w:type="spellEnd"/>
      <w:r w:rsidRPr="00AF068D">
        <w:rPr>
          <w:rFonts w:ascii="Times New Roman" w:eastAsia="Times New Roman" w:hAnsi="Times New Roman" w:cs="Times New Roman"/>
          <w:sz w:val="28"/>
          <w:szCs w:val="28"/>
        </w:rPr>
        <w:t xml:space="preserve"> </w:t>
      </w:r>
      <w:proofErr w:type="gramStart"/>
      <w:r w:rsidRPr="00AF068D">
        <w:rPr>
          <w:rFonts w:ascii="Times New Roman" w:eastAsia="Times New Roman" w:hAnsi="Times New Roman" w:cs="Times New Roman"/>
          <w:sz w:val="28"/>
          <w:szCs w:val="28"/>
        </w:rPr>
        <w:t>Де</w:t>
      </w:r>
      <w:r>
        <w:rPr>
          <w:rFonts w:ascii="Times New Roman" w:eastAsia="Times New Roman" w:hAnsi="Times New Roman" w:cs="Times New Roman"/>
          <w:sz w:val="28"/>
          <w:szCs w:val="28"/>
        </w:rPr>
        <w:t>ржавною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премією</w:t>
      </w:r>
      <w:proofErr w:type="spellEnd"/>
      <w:r>
        <w:rPr>
          <w:rFonts w:ascii="Times New Roman" w:eastAsia="Times New Roman" w:hAnsi="Times New Roman" w:cs="Times New Roman"/>
          <w:sz w:val="28"/>
          <w:szCs w:val="28"/>
        </w:rPr>
        <w:t xml:space="preserve"> СРСР в 1950 р.</w:t>
      </w:r>
      <w:r w:rsidRPr="00AF068D">
        <w:rPr>
          <w:rFonts w:ascii="Times New Roman" w:eastAsia="Times New Roman" w:hAnsi="Times New Roman" w:cs="Times New Roman"/>
          <w:sz w:val="28"/>
          <w:szCs w:val="28"/>
        </w:rPr>
        <w:t xml:space="preserve">, та через </w:t>
      </w:r>
      <w:proofErr w:type="spellStart"/>
      <w:r w:rsidRPr="00AF068D">
        <w:rPr>
          <w:rFonts w:ascii="Times New Roman" w:eastAsia="Times New Roman" w:hAnsi="Times New Roman" w:cs="Times New Roman"/>
          <w:sz w:val="28"/>
          <w:szCs w:val="28"/>
        </w:rPr>
        <w:t>чотири</w:t>
      </w:r>
      <w:proofErr w:type="spellEnd"/>
      <w:r w:rsidRPr="00AF068D">
        <w:rPr>
          <w:rFonts w:ascii="Times New Roman" w:eastAsia="Times New Roman" w:hAnsi="Times New Roman" w:cs="Times New Roman"/>
          <w:sz w:val="28"/>
          <w:szCs w:val="28"/>
        </w:rPr>
        <w:t xml:space="preserve"> роки - </w:t>
      </w:r>
      <w:proofErr w:type="spellStart"/>
      <w:r w:rsidRPr="00AF068D">
        <w:rPr>
          <w:rFonts w:ascii="Times New Roman" w:eastAsia="Times New Roman" w:hAnsi="Times New Roman" w:cs="Times New Roman"/>
          <w:sz w:val="28"/>
          <w:szCs w:val="28"/>
        </w:rPr>
        <w:t>високим</w:t>
      </w:r>
      <w:proofErr w:type="spellEnd"/>
      <w:r w:rsidRPr="00AF068D">
        <w:rPr>
          <w:rFonts w:ascii="Times New Roman" w:eastAsia="Times New Roman" w:hAnsi="Times New Roman" w:cs="Times New Roman"/>
          <w:sz w:val="28"/>
          <w:szCs w:val="28"/>
        </w:rPr>
        <w:t xml:space="preserve"> </w:t>
      </w:r>
      <w:proofErr w:type="spellStart"/>
      <w:r w:rsidRPr="00AF068D">
        <w:rPr>
          <w:rFonts w:ascii="Times New Roman" w:eastAsia="Times New Roman" w:hAnsi="Times New Roman" w:cs="Times New Roman"/>
          <w:sz w:val="28"/>
          <w:szCs w:val="28"/>
        </w:rPr>
        <w:t>званням</w:t>
      </w:r>
      <w:proofErr w:type="spellEnd"/>
      <w:r w:rsidRPr="00AF068D">
        <w:rPr>
          <w:rFonts w:ascii="Times New Roman" w:eastAsia="Times New Roman" w:hAnsi="Times New Roman" w:cs="Times New Roman"/>
          <w:sz w:val="28"/>
          <w:szCs w:val="28"/>
        </w:rPr>
        <w:t xml:space="preserve"> народного артиста СРСР.</w:t>
      </w:r>
    </w:p>
    <w:p w:rsidR="00C92A5D" w:rsidRDefault="00C92A5D" w:rsidP="00793615">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Творчий діапазон В.С.Яременка надзвичайно широкий. Понад 300 ролей зіграв він за своє сценічне життя. Це гоголівський Тарас Бульба, Богдан Хмельницький та Макар Діброва з однойменних п’єс Корнійчука, Іван Франко у «Мужицькому </w:t>
      </w:r>
      <w:proofErr w:type="spellStart"/>
      <w:r>
        <w:rPr>
          <w:rFonts w:ascii="Times New Roman" w:hAnsi="Times New Roman" w:cs="Times New Roman"/>
          <w:sz w:val="28"/>
          <w:szCs w:val="28"/>
          <w:lang w:val="uk-UA"/>
        </w:rPr>
        <w:t>послі</w:t>
      </w:r>
      <w:proofErr w:type="spellEnd"/>
      <w:r>
        <w:rPr>
          <w:rFonts w:ascii="Times New Roman" w:hAnsi="Times New Roman" w:cs="Times New Roman"/>
          <w:sz w:val="28"/>
          <w:szCs w:val="28"/>
          <w:lang w:val="uk-UA"/>
        </w:rPr>
        <w:t xml:space="preserve">» Смілянського, Гонта з «Гайдамаків» за Т.Г.Шевченком, Олександр Пархоменко за однойменною п’єсою В.Іванова, роль Яго (зіграв понад 150 разів) в трагедії «Отелло» Шекспіра, </w:t>
      </w:r>
      <w:proofErr w:type="spellStart"/>
      <w:r>
        <w:rPr>
          <w:rFonts w:ascii="Times New Roman" w:hAnsi="Times New Roman" w:cs="Times New Roman"/>
          <w:sz w:val="28"/>
          <w:szCs w:val="28"/>
          <w:lang w:val="uk-UA"/>
        </w:rPr>
        <w:t>Городничого</w:t>
      </w:r>
      <w:proofErr w:type="spellEnd"/>
      <w:r>
        <w:rPr>
          <w:rFonts w:ascii="Times New Roman" w:hAnsi="Times New Roman" w:cs="Times New Roman"/>
          <w:sz w:val="28"/>
          <w:szCs w:val="28"/>
          <w:lang w:val="uk-UA"/>
        </w:rPr>
        <w:t xml:space="preserve"> у «Ревізорі», старий запорожець Василь Коваль у виставі «Невольник» М.Кропивницького, Дударя з «Диктатури» І.Микитенка, образ </w:t>
      </w:r>
      <w:proofErr w:type="spellStart"/>
      <w:r>
        <w:rPr>
          <w:rFonts w:ascii="Times New Roman" w:hAnsi="Times New Roman" w:cs="Times New Roman"/>
          <w:sz w:val="28"/>
          <w:szCs w:val="28"/>
          <w:lang w:val="uk-UA"/>
        </w:rPr>
        <w:t>Макогоненка</w:t>
      </w:r>
      <w:proofErr w:type="spellEnd"/>
      <w:r>
        <w:rPr>
          <w:rFonts w:ascii="Times New Roman" w:hAnsi="Times New Roman" w:cs="Times New Roman"/>
          <w:sz w:val="28"/>
          <w:szCs w:val="28"/>
          <w:lang w:val="uk-UA"/>
        </w:rPr>
        <w:t xml:space="preserve"> у «Наталці-Полтавці» І.Котляревського, </w:t>
      </w:r>
      <w:proofErr w:type="spellStart"/>
      <w:r>
        <w:rPr>
          <w:rFonts w:ascii="Times New Roman" w:hAnsi="Times New Roman" w:cs="Times New Roman"/>
          <w:sz w:val="28"/>
          <w:szCs w:val="28"/>
          <w:lang w:val="uk-UA"/>
        </w:rPr>
        <w:t>Шельменка-денщика</w:t>
      </w:r>
      <w:proofErr w:type="spellEnd"/>
      <w:r>
        <w:rPr>
          <w:rFonts w:ascii="Times New Roman" w:hAnsi="Times New Roman" w:cs="Times New Roman"/>
          <w:sz w:val="28"/>
          <w:szCs w:val="28"/>
          <w:lang w:val="uk-UA"/>
        </w:rPr>
        <w:t xml:space="preserve"> із однойменної п’єси Г.</w:t>
      </w:r>
      <w:proofErr w:type="spellStart"/>
      <w:r>
        <w:rPr>
          <w:rFonts w:ascii="Times New Roman" w:hAnsi="Times New Roman" w:cs="Times New Roman"/>
          <w:sz w:val="28"/>
          <w:szCs w:val="28"/>
          <w:lang w:val="uk-UA"/>
        </w:rPr>
        <w:t>Квітки-Основ</w:t>
      </w:r>
      <w:r w:rsidRPr="00751B9F">
        <w:rPr>
          <w:rFonts w:ascii="Times New Roman" w:hAnsi="Times New Roman" w:cs="Times New Roman"/>
          <w:sz w:val="28"/>
          <w:szCs w:val="28"/>
          <w:lang w:val="uk-UA"/>
        </w:rPr>
        <w:t>’</w:t>
      </w:r>
      <w:r>
        <w:rPr>
          <w:rFonts w:ascii="Times New Roman" w:hAnsi="Times New Roman" w:cs="Times New Roman"/>
          <w:sz w:val="28"/>
          <w:szCs w:val="28"/>
          <w:lang w:val="uk-UA"/>
        </w:rPr>
        <w:t>яненка</w:t>
      </w:r>
      <w:proofErr w:type="spellEnd"/>
      <w:r>
        <w:rPr>
          <w:rFonts w:ascii="Times New Roman" w:hAnsi="Times New Roman" w:cs="Times New Roman"/>
          <w:sz w:val="28"/>
          <w:szCs w:val="28"/>
          <w:lang w:val="uk-UA"/>
        </w:rPr>
        <w:t xml:space="preserve"> тощо. </w:t>
      </w:r>
      <w:r w:rsidR="00FB4B80">
        <w:rPr>
          <w:rFonts w:ascii="Times New Roman" w:hAnsi="Times New Roman" w:cs="Times New Roman"/>
          <w:sz w:val="28"/>
          <w:szCs w:val="28"/>
          <w:lang w:val="uk-UA"/>
        </w:rPr>
        <w:t xml:space="preserve">Всі ці образи </w:t>
      </w:r>
      <w:r>
        <w:rPr>
          <w:rFonts w:ascii="Times New Roman" w:hAnsi="Times New Roman" w:cs="Times New Roman"/>
          <w:sz w:val="28"/>
          <w:szCs w:val="28"/>
          <w:lang w:val="uk-UA"/>
        </w:rPr>
        <w:t>відзначаються простотою, великою вражаючою силою життєвої правди.</w:t>
      </w:r>
      <w:r w:rsidR="00793615">
        <w:rPr>
          <w:rFonts w:ascii="Times New Roman" w:hAnsi="Times New Roman" w:cs="Times New Roman"/>
          <w:sz w:val="28"/>
          <w:szCs w:val="28"/>
          <w:lang w:val="uk-UA"/>
        </w:rPr>
        <w:t xml:space="preserve"> </w:t>
      </w:r>
      <w:r>
        <w:rPr>
          <w:rFonts w:ascii="Times New Roman" w:hAnsi="Times New Roman" w:cs="Times New Roman"/>
          <w:sz w:val="28"/>
          <w:szCs w:val="28"/>
          <w:lang w:val="uk-UA"/>
        </w:rPr>
        <w:t>В останні роки артист зіграв ролі Кряжа у «Веселці» М.Зарудного</w:t>
      </w:r>
      <w:r w:rsidRPr="00E85448">
        <w:rPr>
          <w:rFonts w:ascii="Times New Roman" w:hAnsi="Times New Roman" w:cs="Times New Roman"/>
          <w:sz w:val="28"/>
          <w:szCs w:val="28"/>
        </w:rPr>
        <w:t xml:space="preserve">, </w:t>
      </w:r>
      <w:r>
        <w:rPr>
          <w:rFonts w:ascii="Times New Roman" w:hAnsi="Times New Roman" w:cs="Times New Roman"/>
          <w:sz w:val="28"/>
          <w:szCs w:val="28"/>
          <w:lang w:val="uk-UA"/>
        </w:rPr>
        <w:t xml:space="preserve">Федора Степановича «Камінь на дорозі» </w:t>
      </w:r>
      <w:proofErr w:type="spellStart"/>
      <w:r>
        <w:rPr>
          <w:rFonts w:ascii="Times New Roman" w:hAnsi="Times New Roman" w:cs="Times New Roman"/>
          <w:sz w:val="28"/>
          <w:szCs w:val="28"/>
          <w:lang w:val="uk-UA"/>
        </w:rPr>
        <w:t>Медвеленка</w:t>
      </w:r>
      <w:proofErr w:type="spellEnd"/>
      <w:r>
        <w:rPr>
          <w:rFonts w:ascii="Times New Roman" w:hAnsi="Times New Roman" w:cs="Times New Roman"/>
          <w:sz w:val="28"/>
          <w:szCs w:val="28"/>
          <w:lang w:val="uk-UA"/>
        </w:rPr>
        <w:t xml:space="preserve">, генерала </w:t>
      </w:r>
      <w:proofErr w:type="spellStart"/>
      <w:r>
        <w:rPr>
          <w:rFonts w:ascii="Times New Roman" w:hAnsi="Times New Roman" w:cs="Times New Roman"/>
          <w:sz w:val="28"/>
          <w:szCs w:val="28"/>
          <w:lang w:val="uk-UA"/>
        </w:rPr>
        <w:t>Киропоноса</w:t>
      </w:r>
      <w:proofErr w:type="spellEnd"/>
      <w:r>
        <w:rPr>
          <w:rFonts w:ascii="Times New Roman" w:hAnsi="Times New Roman" w:cs="Times New Roman"/>
          <w:sz w:val="28"/>
          <w:szCs w:val="28"/>
          <w:lang w:val="uk-UA"/>
        </w:rPr>
        <w:t xml:space="preserve"> «Спиніться!» </w:t>
      </w:r>
      <w:proofErr w:type="spellStart"/>
      <w:r>
        <w:rPr>
          <w:rFonts w:ascii="Times New Roman" w:hAnsi="Times New Roman" w:cs="Times New Roman"/>
          <w:sz w:val="28"/>
          <w:szCs w:val="28"/>
          <w:lang w:val="uk-UA"/>
        </w:rPr>
        <w:t>Рачади</w:t>
      </w:r>
      <w:proofErr w:type="spellEnd"/>
      <w:r>
        <w:rPr>
          <w:rFonts w:ascii="Times New Roman" w:hAnsi="Times New Roman" w:cs="Times New Roman"/>
          <w:sz w:val="28"/>
          <w:szCs w:val="28"/>
          <w:lang w:val="uk-UA"/>
        </w:rPr>
        <w:t>, капітана Єгоровича «Шануй батька свого» Лаврентьєва.</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В.С.Яременка знали не тільки як визначного актора, але і громадського діяча. Він був депутатом міськради, членом правління Українського театрального товариства. Багато сил віддавав В.С.Яременко навчанню молодих акторів, передачі їм свого досвіду. Своєю діяльністю, всім своїм життям він показував молоді, яким повинен бути справжній актор.</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Наостанок він залишив свої мемуари «</w:t>
      </w:r>
      <w:proofErr w:type="spellStart"/>
      <w:r>
        <w:rPr>
          <w:rFonts w:ascii="Times New Roman" w:hAnsi="Times New Roman" w:cs="Times New Roman"/>
          <w:sz w:val="28"/>
          <w:szCs w:val="28"/>
          <w:lang w:val="uk-UA"/>
        </w:rPr>
        <w:t>Заньківчани</w:t>
      </w:r>
      <w:proofErr w:type="spellEnd"/>
      <w:r>
        <w:rPr>
          <w:rFonts w:ascii="Times New Roman" w:hAnsi="Times New Roman" w:cs="Times New Roman"/>
          <w:sz w:val="28"/>
          <w:szCs w:val="28"/>
          <w:lang w:val="uk-UA"/>
        </w:rPr>
        <w:t xml:space="preserve"> (Львівський державний ордена Трудового Червоного Прапора академічний театр ім. М.Заньковецької»), опубліковані у 1972 р., у 1967 р. до архіву-музею літератури і мистецтва він передав цінні документи (матеріали творчої діяльності, листи, матеріали до біографії, образотворчі матеріали) за 1929-1967 рр., які нас дуже зацікавили. </w:t>
      </w:r>
    </w:p>
    <w:p w:rsidR="00C92A5D" w:rsidRDefault="00C92A5D" w:rsidP="00C92A5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стало славного </w:t>
      </w:r>
      <w:proofErr w:type="spellStart"/>
      <w:r>
        <w:rPr>
          <w:rFonts w:ascii="Times New Roman" w:hAnsi="Times New Roman" w:cs="Times New Roman"/>
          <w:sz w:val="28"/>
          <w:szCs w:val="28"/>
          <w:lang w:val="uk-UA"/>
        </w:rPr>
        <w:t>рогинчанина</w:t>
      </w:r>
      <w:proofErr w:type="spellEnd"/>
      <w:r>
        <w:rPr>
          <w:rFonts w:ascii="Times New Roman" w:hAnsi="Times New Roman" w:cs="Times New Roman"/>
          <w:sz w:val="28"/>
          <w:szCs w:val="28"/>
          <w:lang w:val="uk-UA"/>
        </w:rPr>
        <w:t xml:space="preserve"> 6 березня 1976 р. Похований у Львові на Личаківському кладовищі.</w:t>
      </w:r>
    </w:p>
    <w:p w:rsidR="00D918BF" w:rsidRPr="00D918BF" w:rsidRDefault="007C550E" w:rsidP="00793615">
      <w:pPr>
        <w:pStyle w:val="Default"/>
        <w:ind w:firstLine="567"/>
        <w:jc w:val="both"/>
        <w:rPr>
          <w:sz w:val="28"/>
          <w:szCs w:val="28"/>
          <w:lang w:val="uk-UA"/>
        </w:rPr>
      </w:pPr>
      <w:r w:rsidRPr="007C550E">
        <w:rPr>
          <w:sz w:val="28"/>
          <w:szCs w:val="28"/>
          <w:lang w:val="uk-UA"/>
        </w:rPr>
        <w:t xml:space="preserve">Отже, </w:t>
      </w:r>
      <w:r w:rsidR="00793615">
        <w:rPr>
          <w:sz w:val="28"/>
          <w:szCs w:val="28"/>
          <w:lang w:val="uk-UA"/>
        </w:rPr>
        <w:t>було</w:t>
      </w:r>
      <w:r w:rsidR="003B0978">
        <w:rPr>
          <w:sz w:val="28"/>
          <w:szCs w:val="28"/>
          <w:lang w:val="uk-UA" w:bidi="en-US"/>
        </w:rPr>
        <w:t>: 1.</w:t>
      </w:r>
      <w:r w:rsidR="003B0978" w:rsidRPr="003B0978">
        <w:rPr>
          <w:sz w:val="28"/>
          <w:szCs w:val="28"/>
          <w:lang w:val="uk-UA" w:bidi="en-US"/>
        </w:rPr>
        <w:t xml:space="preserve"> досл</w:t>
      </w:r>
      <w:r w:rsidR="003B0978" w:rsidRPr="003B0978">
        <w:rPr>
          <w:sz w:val="28"/>
          <w:szCs w:val="28"/>
          <w:lang w:val="uk-UA"/>
        </w:rPr>
        <w:t xml:space="preserve">іджено життєвий та творчий шлях Заслуженого </w:t>
      </w:r>
      <w:r w:rsidR="002345B4">
        <w:rPr>
          <w:sz w:val="28"/>
          <w:szCs w:val="28"/>
          <w:lang w:val="uk-UA"/>
        </w:rPr>
        <w:t xml:space="preserve">та Народного </w:t>
      </w:r>
      <w:r w:rsidR="003B0978" w:rsidRPr="003B0978">
        <w:rPr>
          <w:sz w:val="28"/>
          <w:szCs w:val="28"/>
          <w:lang w:val="uk-UA"/>
        </w:rPr>
        <w:t>артиста СРСР та УРСР;</w:t>
      </w:r>
      <w:r w:rsidR="003B0978">
        <w:rPr>
          <w:sz w:val="28"/>
          <w:szCs w:val="28"/>
          <w:lang w:val="uk-UA"/>
        </w:rPr>
        <w:t xml:space="preserve"> </w:t>
      </w:r>
      <w:r w:rsidR="00793615">
        <w:rPr>
          <w:color w:val="auto"/>
          <w:sz w:val="28"/>
          <w:szCs w:val="28"/>
          <w:lang w:val="uk-UA"/>
        </w:rPr>
        <w:t>2. Визначено</w:t>
      </w:r>
      <w:r w:rsidR="0059150F">
        <w:rPr>
          <w:color w:val="auto"/>
          <w:sz w:val="28"/>
          <w:szCs w:val="28"/>
          <w:lang w:val="uk-UA"/>
        </w:rPr>
        <w:t>, що</w:t>
      </w:r>
      <w:r w:rsidR="002E7E4C" w:rsidRPr="002E7E4C">
        <w:rPr>
          <w:color w:val="auto"/>
          <w:sz w:val="28"/>
          <w:szCs w:val="28"/>
          <w:lang w:val="uk-UA"/>
        </w:rPr>
        <w:t xml:space="preserve"> </w:t>
      </w:r>
      <w:r w:rsidR="00793615">
        <w:rPr>
          <w:color w:val="auto"/>
          <w:sz w:val="28"/>
          <w:szCs w:val="28"/>
          <w:lang w:val="uk-UA"/>
        </w:rPr>
        <w:t>Василь Яременко</w:t>
      </w:r>
      <w:r w:rsidR="0059150F" w:rsidRPr="002E7E4C">
        <w:rPr>
          <w:color w:val="auto"/>
          <w:sz w:val="28"/>
          <w:szCs w:val="28"/>
          <w:lang w:val="uk-UA"/>
        </w:rPr>
        <w:t xml:space="preserve"> здійснив </w:t>
      </w:r>
      <w:r w:rsidR="0059150F">
        <w:rPr>
          <w:color w:val="auto"/>
          <w:sz w:val="28"/>
          <w:szCs w:val="28"/>
          <w:lang w:val="uk-UA"/>
        </w:rPr>
        <w:t>значний внесок</w:t>
      </w:r>
      <w:r w:rsidR="002E7E4C" w:rsidRPr="002E7E4C">
        <w:rPr>
          <w:color w:val="auto"/>
          <w:sz w:val="28"/>
          <w:szCs w:val="28"/>
          <w:lang w:val="uk-UA"/>
        </w:rPr>
        <w:t xml:space="preserve"> у розвиток </w:t>
      </w:r>
      <w:r w:rsidR="00793615">
        <w:rPr>
          <w:color w:val="auto"/>
          <w:sz w:val="28"/>
          <w:szCs w:val="28"/>
          <w:lang w:val="uk-UA"/>
        </w:rPr>
        <w:t>театру, особливо Українського драматичного театру ім. М.Заньковецької, одним із засновників якого він був</w:t>
      </w:r>
      <w:r w:rsidR="003B0978">
        <w:rPr>
          <w:color w:val="auto"/>
          <w:sz w:val="28"/>
          <w:szCs w:val="28"/>
          <w:lang w:val="uk-UA"/>
        </w:rPr>
        <w:t xml:space="preserve">. </w:t>
      </w:r>
      <w:r w:rsidR="00793615">
        <w:rPr>
          <w:color w:val="auto"/>
          <w:sz w:val="28"/>
          <w:szCs w:val="28"/>
          <w:lang w:val="uk-UA"/>
        </w:rPr>
        <w:t xml:space="preserve">Однак, залишається ще багато «білих плям» з його біографії, які потребують детального вивчення (наприклад, історія його родини). </w:t>
      </w:r>
    </w:p>
    <w:sectPr w:rsidR="00D918BF" w:rsidRPr="00D918BF" w:rsidSect="00883A4A">
      <w:pgSz w:w="11906" w:h="16838"/>
      <w:pgMar w:top="568"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344"/>
    <w:multiLevelType w:val="hybridMultilevel"/>
    <w:tmpl w:val="1AD81ADE"/>
    <w:lvl w:ilvl="0" w:tplc="14E4DA6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8D83D04"/>
    <w:multiLevelType w:val="hybridMultilevel"/>
    <w:tmpl w:val="4D7A9C76"/>
    <w:lvl w:ilvl="0" w:tplc="EC5623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573855"/>
    <w:multiLevelType w:val="hybridMultilevel"/>
    <w:tmpl w:val="9564A508"/>
    <w:lvl w:ilvl="0" w:tplc="B0DC9BAC">
      <w:start w:val="1"/>
      <w:numFmt w:val="decimal"/>
      <w:lvlText w:val="%1."/>
      <w:lvlJc w:val="left"/>
      <w:pPr>
        <w:tabs>
          <w:tab w:val="num" w:pos="720"/>
        </w:tabs>
        <w:ind w:left="720" w:hanging="360"/>
      </w:pPr>
    </w:lvl>
    <w:lvl w:ilvl="1" w:tplc="C04A8442" w:tentative="1">
      <w:start w:val="1"/>
      <w:numFmt w:val="decimal"/>
      <w:lvlText w:val="%2."/>
      <w:lvlJc w:val="left"/>
      <w:pPr>
        <w:tabs>
          <w:tab w:val="num" w:pos="1440"/>
        </w:tabs>
        <w:ind w:left="1440" w:hanging="360"/>
      </w:pPr>
    </w:lvl>
    <w:lvl w:ilvl="2" w:tplc="78747912" w:tentative="1">
      <w:start w:val="1"/>
      <w:numFmt w:val="decimal"/>
      <w:lvlText w:val="%3."/>
      <w:lvlJc w:val="left"/>
      <w:pPr>
        <w:tabs>
          <w:tab w:val="num" w:pos="2160"/>
        </w:tabs>
        <w:ind w:left="2160" w:hanging="360"/>
      </w:pPr>
    </w:lvl>
    <w:lvl w:ilvl="3" w:tplc="26502780" w:tentative="1">
      <w:start w:val="1"/>
      <w:numFmt w:val="decimal"/>
      <w:lvlText w:val="%4."/>
      <w:lvlJc w:val="left"/>
      <w:pPr>
        <w:tabs>
          <w:tab w:val="num" w:pos="2880"/>
        </w:tabs>
        <w:ind w:left="2880" w:hanging="360"/>
      </w:pPr>
    </w:lvl>
    <w:lvl w:ilvl="4" w:tplc="AF96B19E" w:tentative="1">
      <w:start w:val="1"/>
      <w:numFmt w:val="decimal"/>
      <w:lvlText w:val="%5."/>
      <w:lvlJc w:val="left"/>
      <w:pPr>
        <w:tabs>
          <w:tab w:val="num" w:pos="3600"/>
        </w:tabs>
        <w:ind w:left="3600" w:hanging="360"/>
      </w:pPr>
    </w:lvl>
    <w:lvl w:ilvl="5" w:tplc="A67A40C8" w:tentative="1">
      <w:start w:val="1"/>
      <w:numFmt w:val="decimal"/>
      <w:lvlText w:val="%6."/>
      <w:lvlJc w:val="left"/>
      <w:pPr>
        <w:tabs>
          <w:tab w:val="num" w:pos="4320"/>
        </w:tabs>
        <w:ind w:left="4320" w:hanging="360"/>
      </w:pPr>
    </w:lvl>
    <w:lvl w:ilvl="6" w:tplc="C44ADE26" w:tentative="1">
      <w:start w:val="1"/>
      <w:numFmt w:val="decimal"/>
      <w:lvlText w:val="%7."/>
      <w:lvlJc w:val="left"/>
      <w:pPr>
        <w:tabs>
          <w:tab w:val="num" w:pos="5040"/>
        </w:tabs>
        <w:ind w:left="5040" w:hanging="360"/>
      </w:pPr>
    </w:lvl>
    <w:lvl w:ilvl="7" w:tplc="FCC6FDD6" w:tentative="1">
      <w:start w:val="1"/>
      <w:numFmt w:val="decimal"/>
      <w:lvlText w:val="%8."/>
      <w:lvlJc w:val="left"/>
      <w:pPr>
        <w:tabs>
          <w:tab w:val="num" w:pos="5760"/>
        </w:tabs>
        <w:ind w:left="5760" w:hanging="360"/>
      </w:pPr>
    </w:lvl>
    <w:lvl w:ilvl="8" w:tplc="AFACF83C" w:tentative="1">
      <w:start w:val="1"/>
      <w:numFmt w:val="decimal"/>
      <w:lvlText w:val="%9."/>
      <w:lvlJc w:val="left"/>
      <w:pPr>
        <w:tabs>
          <w:tab w:val="num" w:pos="6480"/>
        </w:tabs>
        <w:ind w:left="6480" w:hanging="360"/>
      </w:pPr>
    </w:lvl>
  </w:abstractNum>
  <w:abstractNum w:abstractNumId="3">
    <w:nsid w:val="67F73AED"/>
    <w:multiLevelType w:val="hybridMultilevel"/>
    <w:tmpl w:val="ADEA8CA2"/>
    <w:lvl w:ilvl="0" w:tplc="B03EB1B2">
      <w:start w:val="1"/>
      <w:numFmt w:val="bullet"/>
      <w:lvlText w:val=""/>
      <w:lvlJc w:val="left"/>
      <w:pPr>
        <w:tabs>
          <w:tab w:val="num" w:pos="720"/>
        </w:tabs>
        <w:ind w:left="720" w:hanging="360"/>
      </w:pPr>
      <w:rPr>
        <w:rFonts w:ascii="Wingdings 2" w:hAnsi="Wingdings 2" w:hint="default"/>
      </w:rPr>
    </w:lvl>
    <w:lvl w:ilvl="1" w:tplc="8DFEECEE" w:tentative="1">
      <w:start w:val="1"/>
      <w:numFmt w:val="bullet"/>
      <w:lvlText w:val=""/>
      <w:lvlJc w:val="left"/>
      <w:pPr>
        <w:tabs>
          <w:tab w:val="num" w:pos="1440"/>
        </w:tabs>
        <w:ind w:left="1440" w:hanging="360"/>
      </w:pPr>
      <w:rPr>
        <w:rFonts w:ascii="Wingdings 2" w:hAnsi="Wingdings 2" w:hint="default"/>
      </w:rPr>
    </w:lvl>
    <w:lvl w:ilvl="2" w:tplc="FFD06464" w:tentative="1">
      <w:start w:val="1"/>
      <w:numFmt w:val="bullet"/>
      <w:lvlText w:val=""/>
      <w:lvlJc w:val="left"/>
      <w:pPr>
        <w:tabs>
          <w:tab w:val="num" w:pos="2160"/>
        </w:tabs>
        <w:ind w:left="2160" w:hanging="360"/>
      </w:pPr>
      <w:rPr>
        <w:rFonts w:ascii="Wingdings 2" w:hAnsi="Wingdings 2" w:hint="default"/>
      </w:rPr>
    </w:lvl>
    <w:lvl w:ilvl="3" w:tplc="AFE4453C" w:tentative="1">
      <w:start w:val="1"/>
      <w:numFmt w:val="bullet"/>
      <w:lvlText w:val=""/>
      <w:lvlJc w:val="left"/>
      <w:pPr>
        <w:tabs>
          <w:tab w:val="num" w:pos="2880"/>
        </w:tabs>
        <w:ind w:left="2880" w:hanging="360"/>
      </w:pPr>
      <w:rPr>
        <w:rFonts w:ascii="Wingdings 2" w:hAnsi="Wingdings 2" w:hint="default"/>
      </w:rPr>
    </w:lvl>
    <w:lvl w:ilvl="4" w:tplc="65A2598A" w:tentative="1">
      <w:start w:val="1"/>
      <w:numFmt w:val="bullet"/>
      <w:lvlText w:val=""/>
      <w:lvlJc w:val="left"/>
      <w:pPr>
        <w:tabs>
          <w:tab w:val="num" w:pos="3600"/>
        </w:tabs>
        <w:ind w:left="3600" w:hanging="360"/>
      </w:pPr>
      <w:rPr>
        <w:rFonts w:ascii="Wingdings 2" w:hAnsi="Wingdings 2" w:hint="default"/>
      </w:rPr>
    </w:lvl>
    <w:lvl w:ilvl="5" w:tplc="8306265A" w:tentative="1">
      <w:start w:val="1"/>
      <w:numFmt w:val="bullet"/>
      <w:lvlText w:val=""/>
      <w:lvlJc w:val="left"/>
      <w:pPr>
        <w:tabs>
          <w:tab w:val="num" w:pos="4320"/>
        </w:tabs>
        <w:ind w:left="4320" w:hanging="360"/>
      </w:pPr>
      <w:rPr>
        <w:rFonts w:ascii="Wingdings 2" w:hAnsi="Wingdings 2" w:hint="default"/>
      </w:rPr>
    </w:lvl>
    <w:lvl w:ilvl="6" w:tplc="CD641172" w:tentative="1">
      <w:start w:val="1"/>
      <w:numFmt w:val="bullet"/>
      <w:lvlText w:val=""/>
      <w:lvlJc w:val="left"/>
      <w:pPr>
        <w:tabs>
          <w:tab w:val="num" w:pos="5040"/>
        </w:tabs>
        <w:ind w:left="5040" w:hanging="360"/>
      </w:pPr>
      <w:rPr>
        <w:rFonts w:ascii="Wingdings 2" w:hAnsi="Wingdings 2" w:hint="default"/>
      </w:rPr>
    </w:lvl>
    <w:lvl w:ilvl="7" w:tplc="97F40064" w:tentative="1">
      <w:start w:val="1"/>
      <w:numFmt w:val="bullet"/>
      <w:lvlText w:val=""/>
      <w:lvlJc w:val="left"/>
      <w:pPr>
        <w:tabs>
          <w:tab w:val="num" w:pos="5760"/>
        </w:tabs>
        <w:ind w:left="5760" w:hanging="360"/>
      </w:pPr>
      <w:rPr>
        <w:rFonts w:ascii="Wingdings 2" w:hAnsi="Wingdings 2" w:hint="default"/>
      </w:rPr>
    </w:lvl>
    <w:lvl w:ilvl="8" w:tplc="5ECE9F26" w:tentative="1">
      <w:start w:val="1"/>
      <w:numFmt w:val="bullet"/>
      <w:lvlText w:val=""/>
      <w:lvlJc w:val="left"/>
      <w:pPr>
        <w:tabs>
          <w:tab w:val="num" w:pos="6480"/>
        </w:tabs>
        <w:ind w:left="6480" w:hanging="360"/>
      </w:pPr>
      <w:rPr>
        <w:rFonts w:ascii="Wingdings 2" w:hAnsi="Wingdings 2" w:hint="default"/>
      </w:rPr>
    </w:lvl>
  </w:abstractNum>
  <w:abstractNum w:abstractNumId="4">
    <w:nsid w:val="6D714872"/>
    <w:multiLevelType w:val="hybridMultilevel"/>
    <w:tmpl w:val="EB34C2B8"/>
    <w:lvl w:ilvl="0" w:tplc="9E7439D0">
      <w:start w:val="1"/>
      <w:numFmt w:val="decimal"/>
      <w:lvlText w:val="%1."/>
      <w:lvlJc w:val="left"/>
      <w:pPr>
        <w:tabs>
          <w:tab w:val="num" w:pos="720"/>
        </w:tabs>
        <w:ind w:left="720" w:hanging="360"/>
      </w:pPr>
    </w:lvl>
    <w:lvl w:ilvl="1" w:tplc="3864B1EC" w:tentative="1">
      <w:start w:val="1"/>
      <w:numFmt w:val="decimal"/>
      <w:lvlText w:val="%2."/>
      <w:lvlJc w:val="left"/>
      <w:pPr>
        <w:tabs>
          <w:tab w:val="num" w:pos="1440"/>
        </w:tabs>
        <w:ind w:left="1440" w:hanging="360"/>
      </w:pPr>
    </w:lvl>
    <w:lvl w:ilvl="2" w:tplc="356CED92" w:tentative="1">
      <w:start w:val="1"/>
      <w:numFmt w:val="decimal"/>
      <w:lvlText w:val="%3."/>
      <w:lvlJc w:val="left"/>
      <w:pPr>
        <w:tabs>
          <w:tab w:val="num" w:pos="2160"/>
        </w:tabs>
        <w:ind w:left="2160" w:hanging="360"/>
      </w:pPr>
    </w:lvl>
    <w:lvl w:ilvl="3" w:tplc="C296A2E4" w:tentative="1">
      <w:start w:val="1"/>
      <w:numFmt w:val="decimal"/>
      <w:lvlText w:val="%4."/>
      <w:lvlJc w:val="left"/>
      <w:pPr>
        <w:tabs>
          <w:tab w:val="num" w:pos="2880"/>
        </w:tabs>
        <w:ind w:left="2880" w:hanging="360"/>
      </w:pPr>
    </w:lvl>
    <w:lvl w:ilvl="4" w:tplc="91365E24" w:tentative="1">
      <w:start w:val="1"/>
      <w:numFmt w:val="decimal"/>
      <w:lvlText w:val="%5."/>
      <w:lvlJc w:val="left"/>
      <w:pPr>
        <w:tabs>
          <w:tab w:val="num" w:pos="3600"/>
        </w:tabs>
        <w:ind w:left="3600" w:hanging="360"/>
      </w:pPr>
    </w:lvl>
    <w:lvl w:ilvl="5" w:tplc="EFE4BDAC" w:tentative="1">
      <w:start w:val="1"/>
      <w:numFmt w:val="decimal"/>
      <w:lvlText w:val="%6."/>
      <w:lvlJc w:val="left"/>
      <w:pPr>
        <w:tabs>
          <w:tab w:val="num" w:pos="4320"/>
        </w:tabs>
        <w:ind w:left="4320" w:hanging="360"/>
      </w:pPr>
    </w:lvl>
    <w:lvl w:ilvl="6" w:tplc="252EC300" w:tentative="1">
      <w:start w:val="1"/>
      <w:numFmt w:val="decimal"/>
      <w:lvlText w:val="%7."/>
      <w:lvlJc w:val="left"/>
      <w:pPr>
        <w:tabs>
          <w:tab w:val="num" w:pos="5040"/>
        </w:tabs>
        <w:ind w:left="5040" w:hanging="360"/>
      </w:pPr>
    </w:lvl>
    <w:lvl w:ilvl="7" w:tplc="535C5E40" w:tentative="1">
      <w:start w:val="1"/>
      <w:numFmt w:val="decimal"/>
      <w:lvlText w:val="%8."/>
      <w:lvlJc w:val="left"/>
      <w:pPr>
        <w:tabs>
          <w:tab w:val="num" w:pos="5760"/>
        </w:tabs>
        <w:ind w:left="5760" w:hanging="360"/>
      </w:pPr>
    </w:lvl>
    <w:lvl w:ilvl="8" w:tplc="2B9C6B4C" w:tentative="1">
      <w:start w:val="1"/>
      <w:numFmt w:val="decimal"/>
      <w:lvlText w:val="%9."/>
      <w:lvlJc w:val="left"/>
      <w:pPr>
        <w:tabs>
          <w:tab w:val="num" w:pos="6480"/>
        </w:tabs>
        <w:ind w:left="6480" w:hanging="360"/>
      </w:pPr>
    </w:lvl>
  </w:abstractNum>
  <w:abstractNum w:abstractNumId="5">
    <w:nsid w:val="6E661C95"/>
    <w:multiLevelType w:val="hybridMultilevel"/>
    <w:tmpl w:val="5C48B106"/>
    <w:lvl w:ilvl="0" w:tplc="CFAA2D92">
      <w:start w:val="1"/>
      <w:numFmt w:val="decimal"/>
      <w:lvlText w:val="%1."/>
      <w:lvlJc w:val="left"/>
      <w:pPr>
        <w:tabs>
          <w:tab w:val="num" w:pos="720"/>
        </w:tabs>
        <w:ind w:left="720" w:hanging="360"/>
      </w:pPr>
    </w:lvl>
    <w:lvl w:ilvl="1" w:tplc="AAB69C58" w:tentative="1">
      <w:start w:val="1"/>
      <w:numFmt w:val="decimal"/>
      <w:lvlText w:val="%2."/>
      <w:lvlJc w:val="left"/>
      <w:pPr>
        <w:tabs>
          <w:tab w:val="num" w:pos="1440"/>
        </w:tabs>
        <w:ind w:left="1440" w:hanging="360"/>
      </w:pPr>
    </w:lvl>
    <w:lvl w:ilvl="2" w:tplc="81F62494" w:tentative="1">
      <w:start w:val="1"/>
      <w:numFmt w:val="decimal"/>
      <w:lvlText w:val="%3."/>
      <w:lvlJc w:val="left"/>
      <w:pPr>
        <w:tabs>
          <w:tab w:val="num" w:pos="2160"/>
        </w:tabs>
        <w:ind w:left="2160" w:hanging="360"/>
      </w:pPr>
    </w:lvl>
    <w:lvl w:ilvl="3" w:tplc="89F2874E" w:tentative="1">
      <w:start w:val="1"/>
      <w:numFmt w:val="decimal"/>
      <w:lvlText w:val="%4."/>
      <w:lvlJc w:val="left"/>
      <w:pPr>
        <w:tabs>
          <w:tab w:val="num" w:pos="2880"/>
        </w:tabs>
        <w:ind w:left="2880" w:hanging="360"/>
      </w:pPr>
    </w:lvl>
    <w:lvl w:ilvl="4" w:tplc="53E6059E" w:tentative="1">
      <w:start w:val="1"/>
      <w:numFmt w:val="decimal"/>
      <w:lvlText w:val="%5."/>
      <w:lvlJc w:val="left"/>
      <w:pPr>
        <w:tabs>
          <w:tab w:val="num" w:pos="3600"/>
        </w:tabs>
        <w:ind w:left="3600" w:hanging="360"/>
      </w:pPr>
    </w:lvl>
    <w:lvl w:ilvl="5" w:tplc="F14A2B20" w:tentative="1">
      <w:start w:val="1"/>
      <w:numFmt w:val="decimal"/>
      <w:lvlText w:val="%6."/>
      <w:lvlJc w:val="left"/>
      <w:pPr>
        <w:tabs>
          <w:tab w:val="num" w:pos="4320"/>
        </w:tabs>
        <w:ind w:left="4320" w:hanging="360"/>
      </w:pPr>
    </w:lvl>
    <w:lvl w:ilvl="6" w:tplc="CC4CFB82" w:tentative="1">
      <w:start w:val="1"/>
      <w:numFmt w:val="decimal"/>
      <w:lvlText w:val="%7."/>
      <w:lvlJc w:val="left"/>
      <w:pPr>
        <w:tabs>
          <w:tab w:val="num" w:pos="5040"/>
        </w:tabs>
        <w:ind w:left="5040" w:hanging="360"/>
      </w:pPr>
    </w:lvl>
    <w:lvl w:ilvl="7" w:tplc="4D041552" w:tentative="1">
      <w:start w:val="1"/>
      <w:numFmt w:val="decimal"/>
      <w:lvlText w:val="%8."/>
      <w:lvlJc w:val="left"/>
      <w:pPr>
        <w:tabs>
          <w:tab w:val="num" w:pos="5760"/>
        </w:tabs>
        <w:ind w:left="5760" w:hanging="360"/>
      </w:pPr>
    </w:lvl>
    <w:lvl w:ilvl="8" w:tplc="61488C9A"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67546"/>
    <w:rsid w:val="00035E40"/>
    <w:rsid w:val="00057A44"/>
    <w:rsid w:val="000F0976"/>
    <w:rsid w:val="001256D3"/>
    <w:rsid w:val="001E7F8D"/>
    <w:rsid w:val="00233AD4"/>
    <w:rsid w:val="002345B4"/>
    <w:rsid w:val="0024342C"/>
    <w:rsid w:val="0024617D"/>
    <w:rsid w:val="002B5218"/>
    <w:rsid w:val="002E1D7A"/>
    <w:rsid w:val="002E7E4C"/>
    <w:rsid w:val="00300272"/>
    <w:rsid w:val="003B0978"/>
    <w:rsid w:val="003E5380"/>
    <w:rsid w:val="004342E3"/>
    <w:rsid w:val="0043617A"/>
    <w:rsid w:val="00465680"/>
    <w:rsid w:val="00481EE7"/>
    <w:rsid w:val="004A7CC1"/>
    <w:rsid w:val="004B5F42"/>
    <w:rsid w:val="005041BC"/>
    <w:rsid w:val="00567546"/>
    <w:rsid w:val="0059150F"/>
    <w:rsid w:val="005A62DA"/>
    <w:rsid w:val="005C566E"/>
    <w:rsid w:val="005D031D"/>
    <w:rsid w:val="00686D6A"/>
    <w:rsid w:val="006C5AAF"/>
    <w:rsid w:val="00793615"/>
    <w:rsid w:val="007C550E"/>
    <w:rsid w:val="007E7163"/>
    <w:rsid w:val="007F547D"/>
    <w:rsid w:val="00822DE1"/>
    <w:rsid w:val="00841DE2"/>
    <w:rsid w:val="00883A4A"/>
    <w:rsid w:val="008E4CF9"/>
    <w:rsid w:val="008F297B"/>
    <w:rsid w:val="00914B60"/>
    <w:rsid w:val="00987DB8"/>
    <w:rsid w:val="00A203ED"/>
    <w:rsid w:val="00A22332"/>
    <w:rsid w:val="00A41F84"/>
    <w:rsid w:val="00B145DE"/>
    <w:rsid w:val="00B7546F"/>
    <w:rsid w:val="00B86D96"/>
    <w:rsid w:val="00BB29AD"/>
    <w:rsid w:val="00BE6F1F"/>
    <w:rsid w:val="00C04762"/>
    <w:rsid w:val="00C92A5D"/>
    <w:rsid w:val="00CA279D"/>
    <w:rsid w:val="00CE1B89"/>
    <w:rsid w:val="00D578FF"/>
    <w:rsid w:val="00D61CC2"/>
    <w:rsid w:val="00D826BB"/>
    <w:rsid w:val="00D918BF"/>
    <w:rsid w:val="00DB29F9"/>
    <w:rsid w:val="00DD523A"/>
    <w:rsid w:val="00DF7E65"/>
    <w:rsid w:val="00E767EF"/>
    <w:rsid w:val="00EB4A9E"/>
    <w:rsid w:val="00EF27E8"/>
    <w:rsid w:val="00F07B82"/>
    <w:rsid w:val="00F1078A"/>
    <w:rsid w:val="00F2138C"/>
    <w:rsid w:val="00F86A17"/>
    <w:rsid w:val="00F86B61"/>
    <w:rsid w:val="00FB4B80"/>
    <w:rsid w:val="00FB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46"/>
    <w:rPr>
      <w:lang w:val="ru-RU" w:bidi="ar-SA"/>
    </w:rPr>
  </w:style>
  <w:style w:type="paragraph" w:styleId="1">
    <w:name w:val="heading 1"/>
    <w:basedOn w:val="a"/>
    <w:next w:val="a"/>
    <w:link w:val="10"/>
    <w:uiPriority w:val="9"/>
    <w:qFormat/>
    <w:rsid w:val="00BE6F1F"/>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BE6F1F"/>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BE6F1F"/>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BE6F1F"/>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BE6F1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BE6F1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BE6F1F"/>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BE6F1F"/>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BE6F1F"/>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F1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E6F1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E6F1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E6F1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E6F1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E6F1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E6F1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E6F1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E6F1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E6F1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BE6F1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E6F1F"/>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BE6F1F"/>
    <w:rPr>
      <w:rFonts w:asciiTheme="majorHAnsi" w:eastAsiaTheme="majorEastAsia" w:hAnsiTheme="majorHAnsi" w:cstheme="majorBidi"/>
      <w:i/>
      <w:iCs/>
      <w:spacing w:val="13"/>
      <w:sz w:val="24"/>
      <w:szCs w:val="24"/>
    </w:rPr>
  </w:style>
  <w:style w:type="character" w:styleId="a7">
    <w:name w:val="Strong"/>
    <w:uiPriority w:val="22"/>
    <w:qFormat/>
    <w:rsid w:val="00BE6F1F"/>
    <w:rPr>
      <w:b/>
      <w:bCs/>
    </w:rPr>
  </w:style>
  <w:style w:type="character" w:styleId="a8">
    <w:name w:val="Emphasis"/>
    <w:uiPriority w:val="20"/>
    <w:qFormat/>
    <w:rsid w:val="00BE6F1F"/>
    <w:rPr>
      <w:b/>
      <w:bCs/>
      <w:i/>
      <w:iCs/>
      <w:spacing w:val="10"/>
      <w:bdr w:val="none" w:sz="0" w:space="0" w:color="auto"/>
      <w:shd w:val="clear" w:color="auto" w:fill="auto"/>
    </w:rPr>
  </w:style>
  <w:style w:type="paragraph" w:styleId="a9">
    <w:name w:val="No Spacing"/>
    <w:basedOn w:val="a"/>
    <w:uiPriority w:val="1"/>
    <w:qFormat/>
    <w:rsid w:val="00BE6F1F"/>
    <w:pPr>
      <w:spacing w:after="0" w:line="240" w:lineRule="auto"/>
    </w:pPr>
    <w:rPr>
      <w:lang w:val="en-US" w:bidi="en-US"/>
    </w:rPr>
  </w:style>
  <w:style w:type="paragraph" w:styleId="aa">
    <w:name w:val="List Paragraph"/>
    <w:basedOn w:val="a"/>
    <w:uiPriority w:val="34"/>
    <w:qFormat/>
    <w:rsid w:val="00BE6F1F"/>
    <w:pPr>
      <w:ind w:left="720"/>
      <w:contextualSpacing/>
    </w:pPr>
    <w:rPr>
      <w:lang w:val="en-US" w:bidi="en-US"/>
    </w:rPr>
  </w:style>
  <w:style w:type="paragraph" w:styleId="21">
    <w:name w:val="Quote"/>
    <w:basedOn w:val="a"/>
    <w:next w:val="a"/>
    <w:link w:val="22"/>
    <w:uiPriority w:val="29"/>
    <w:qFormat/>
    <w:rsid w:val="00BE6F1F"/>
    <w:pPr>
      <w:spacing w:before="200" w:after="0"/>
      <w:ind w:left="360" w:right="360"/>
    </w:pPr>
    <w:rPr>
      <w:i/>
      <w:iCs/>
      <w:lang w:val="en-US" w:bidi="en-US"/>
    </w:rPr>
  </w:style>
  <w:style w:type="character" w:customStyle="1" w:styleId="22">
    <w:name w:val="Цитата 2 Знак"/>
    <w:basedOn w:val="a0"/>
    <w:link w:val="21"/>
    <w:uiPriority w:val="29"/>
    <w:rsid w:val="00BE6F1F"/>
    <w:rPr>
      <w:i/>
      <w:iCs/>
    </w:rPr>
  </w:style>
  <w:style w:type="paragraph" w:styleId="ab">
    <w:name w:val="Intense Quote"/>
    <w:basedOn w:val="a"/>
    <w:next w:val="a"/>
    <w:link w:val="ac"/>
    <w:uiPriority w:val="30"/>
    <w:qFormat/>
    <w:rsid w:val="00BE6F1F"/>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BE6F1F"/>
    <w:rPr>
      <w:b/>
      <w:bCs/>
      <w:i/>
      <w:iCs/>
    </w:rPr>
  </w:style>
  <w:style w:type="character" w:styleId="ad">
    <w:name w:val="Subtle Emphasis"/>
    <w:uiPriority w:val="19"/>
    <w:qFormat/>
    <w:rsid w:val="00BE6F1F"/>
    <w:rPr>
      <w:i/>
      <w:iCs/>
    </w:rPr>
  </w:style>
  <w:style w:type="character" w:styleId="ae">
    <w:name w:val="Intense Emphasis"/>
    <w:uiPriority w:val="21"/>
    <w:qFormat/>
    <w:rsid w:val="00BE6F1F"/>
    <w:rPr>
      <w:b/>
      <w:bCs/>
    </w:rPr>
  </w:style>
  <w:style w:type="character" w:styleId="af">
    <w:name w:val="Subtle Reference"/>
    <w:uiPriority w:val="31"/>
    <w:qFormat/>
    <w:rsid w:val="00BE6F1F"/>
    <w:rPr>
      <w:smallCaps/>
    </w:rPr>
  </w:style>
  <w:style w:type="character" w:styleId="af0">
    <w:name w:val="Intense Reference"/>
    <w:uiPriority w:val="32"/>
    <w:qFormat/>
    <w:rsid w:val="00BE6F1F"/>
    <w:rPr>
      <w:smallCaps/>
      <w:spacing w:val="5"/>
      <w:u w:val="single"/>
    </w:rPr>
  </w:style>
  <w:style w:type="character" w:styleId="af1">
    <w:name w:val="Book Title"/>
    <w:uiPriority w:val="33"/>
    <w:qFormat/>
    <w:rsid w:val="00BE6F1F"/>
    <w:rPr>
      <w:i/>
      <w:iCs/>
      <w:smallCaps/>
      <w:spacing w:val="5"/>
    </w:rPr>
  </w:style>
  <w:style w:type="paragraph" w:styleId="af2">
    <w:name w:val="TOC Heading"/>
    <w:basedOn w:val="1"/>
    <w:next w:val="a"/>
    <w:uiPriority w:val="39"/>
    <w:semiHidden/>
    <w:unhideWhenUsed/>
    <w:qFormat/>
    <w:rsid w:val="00BE6F1F"/>
    <w:pPr>
      <w:outlineLvl w:val="9"/>
    </w:pPr>
  </w:style>
  <w:style w:type="paragraph" w:customStyle="1" w:styleId="Default">
    <w:name w:val="Default"/>
    <w:rsid w:val="00567546"/>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3">
    <w:name w:val="Normal (Web)"/>
    <w:basedOn w:val="a"/>
    <w:uiPriority w:val="99"/>
    <w:unhideWhenUsed/>
    <w:rsid w:val="00FB6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7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315">
      <w:bodyDiv w:val="1"/>
      <w:marLeft w:val="0"/>
      <w:marRight w:val="0"/>
      <w:marTop w:val="0"/>
      <w:marBottom w:val="0"/>
      <w:divBdr>
        <w:top w:val="none" w:sz="0" w:space="0" w:color="auto"/>
        <w:left w:val="none" w:sz="0" w:space="0" w:color="auto"/>
        <w:bottom w:val="none" w:sz="0" w:space="0" w:color="auto"/>
        <w:right w:val="none" w:sz="0" w:space="0" w:color="auto"/>
      </w:divBdr>
      <w:divsChild>
        <w:div w:id="1759666703">
          <w:marLeft w:val="547"/>
          <w:marRight w:val="0"/>
          <w:marTop w:val="0"/>
          <w:marBottom w:val="0"/>
          <w:divBdr>
            <w:top w:val="none" w:sz="0" w:space="0" w:color="auto"/>
            <w:left w:val="none" w:sz="0" w:space="0" w:color="auto"/>
            <w:bottom w:val="none" w:sz="0" w:space="0" w:color="auto"/>
            <w:right w:val="none" w:sz="0" w:space="0" w:color="auto"/>
          </w:divBdr>
        </w:div>
      </w:divsChild>
    </w:div>
    <w:div w:id="385108321">
      <w:bodyDiv w:val="1"/>
      <w:marLeft w:val="0"/>
      <w:marRight w:val="0"/>
      <w:marTop w:val="0"/>
      <w:marBottom w:val="0"/>
      <w:divBdr>
        <w:top w:val="none" w:sz="0" w:space="0" w:color="auto"/>
        <w:left w:val="none" w:sz="0" w:space="0" w:color="auto"/>
        <w:bottom w:val="none" w:sz="0" w:space="0" w:color="auto"/>
        <w:right w:val="none" w:sz="0" w:space="0" w:color="auto"/>
      </w:divBdr>
      <w:divsChild>
        <w:div w:id="753550388">
          <w:marLeft w:val="547"/>
          <w:marRight w:val="0"/>
          <w:marTop w:val="0"/>
          <w:marBottom w:val="0"/>
          <w:divBdr>
            <w:top w:val="none" w:sz="0" w:space="0" w:color="auto"/>
            <w:left w:val="none" w:sz="0" w:space="0" w:color="auto"/>
            <w:bottom w:val="none" w:sz="0" w:space="0" w:color="auto"/>
            <w:right w:val="none" w:sz="0" w:space="0" w:color="auto"/>
          </w:divBdr>
        </w:div>
      </w:divsChild>
    </w:div>
    <w:div w:id="401104466">
      <w:bodyDiv w:val="1"/>
      <w:marLeft w:val="0"/>
      <w:marRight w:val="0"/>
      <w:marTop w:val="0"/>
      <w:marBottom w:val="0"/>
      <w:divBdr>
        <w:top w:val="none" w:sz="0" w:space="0" w:color="auto"/>
        <w:left w:val="none" w:sz="0" w:space="0" w:color="auto"/>
        <w:bottom w:val="none" w:sz="0" w:space="0" w:color="auto"/>
        <w:right w:val="none" w:sz="0" w:space="0" w:color="auto"/>
      </w:divBdr>
    </w:div>
    <w:div w:id="543832066">
      <w:bodyDiv w:val="1"/>
      <w:marLeft w:val="0"/>
      <w:marRight w:val="0"/>
      <w:marTop w:val="0"/>
      <w:marBottom w:val="0"/>
      <w:divBdr>
        <w:top w:val="none" w:sz="0" w:space="0" w:color="auto"/>
        <w:left w:val="none" w:sz="0" w:space="0" w:color="auto"/>
        <w:bottom w:val="none" w:sz="0" w:space="0" w:color="auto"/>
        <w:right w:val="none" w:sz="0" w:space="0" w:color="auto"/>
      </w:divBdr>
    </w:div>
    <w:div w:id="632519315">
      <w:bodyDiv w:val="1"/>
      <w:marLeft w:val="0"/>
      <w:marRight w:val="0"/>
      <w:marTop w:val="0"/>
      <w:marBottom w:val="0"/>
      <w:divBdr>
        <w:top w:val="none" w:sz="0" w:space="0" w:color="auto"/>
        <w:left w:val="none" w:sz="0" w:space="0" w:color="auto"/>
        <w:bottom w:val="none" w:sz="0" w:space="0" w:color="auto"/>
        <w:right w:val="none" w:sz="0" w:space="0" w:color="auto"/>
      </w:divBdr>
    </w:div>
    <w:div w:id="878056803">
      <w:bodyDiv w:val="1"/>
      <w:marLeft w:val="0"/>
      <w:marRight w:val="0"/>
      <w:marTop w:val="0"/>
      <w:marBottom w:val="0"/>
      <w:divBdr>
        <w:top w:val="none" w:sz="0" w:space="0" w:color="auto"/>
        <w:left w:val="none" w:sz="0" w:space="0" w:color="auto"/>
        <w:bottom w:val="none" w:sz="0" w:space="0" w:color="auto"/>
        <w:right w:val="none" w:sz="0" w:space="0" w:color="auto"/>
      </w:divBdr>
      <w:divsChild>
        <w:div w:id="2048292006">
          <w:marLeft w:val="418"/>
          <w:marRight w:val="0"/>
          <w:marTop w:val="50"/>
          <w:marBottom w:val="0"/>
          <w:divBdr>
            <w:top w:val="none" w:sz="0" w:space="0" w:color="auto"/>
            <w:left w:val="none" w:sz="0" w:space="0" w:color="auto"/>
            <w:bottom w:val="none" w:sz="0" w:space="0" w:color="auto"/>
            <w:right w:val="none" w:sz="0" w:space="0" w:color="auto"/>
          </w:divBdr>
        </w:div>
      </w:divsChild>
    </w:div>
    <w:div w:id="1336883190">
      <w:bodyDiv w:val="1"/>
      <w:marLeft w:val="0"/>
      <w:marRight w:val="0"/>
      <w:marTop w:val="0"/>
      <w:marBottom w:val="0"/>
      <w:divBdr>
        <w:top w:val="none" w:sz="0" w:space="0" w:color="auto"/>
        <w:left w:val="none" w:sz="0" w:space="0" w:color="auto"/>
        <w:bottom w:val="none" w:sz="0" w:space="0" w:color="auto"/>
        <w:right w:val="none" w:sz="0" w:space="0" w:color="auto"/>
      </w:divBdr>
      <w:divsChild>
        <w:div w:id="1745568618">
          <w:marLeft w:val="547"/>
          <w:marRight w:val="0"/>
          <w:marTop w:val="0"/>
          <w:marBottom w:val="0"/>
          <w:divBdr>
            <w:top w:val="none" w:sz="0" w:space="0" w:color="auto"/>
            <w:left w:val="none" w:sz="0" w:space="0" w:color="auto"/>
            <w:bottom w:val="none" w:sz="0" w:space="0" w:color="auto"/>
            <w:right w:val="none" w:sz="0" w:space="0" w:color="auto"/>
          </w:divBdr>
        </w:div>
      </w:divsChild>
    </w:div>
    <w:div w:id="1441800207">
      <w:bodyDiv w:val="1"/>
      <w:marLeft w:val="0"/>
      <w:marRight w:val="0"/>
      <w:marTop w:val="0"/>
      <w:marBottom w:val="0"/>
      <w:divBdr>
        <w:top w:val="none" w:sz="0" w:space="0" w:color="auto"/>
        <w:left w:val="none" w:sz="0" w:space="0" w:color="auto"/>
        <w:bottom w:val="none" w:sz="0" w:space="0" w:color="auto"/>
        <w:right w:val="none" w:sz="0" w:space="0" w:color="auto"/>
      </w:divBdr>
    </w:div>
    <w:div w:id="1808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Pages>
  <Words>4905</Words>
  <Characters>2796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18</cp:revision>
  <dcterms:created xsi:type="dcterms:W3CDTF">2015-12-08T11:39:00Z</dcterms:created>
  <dcterms:modified xsi:type="dcterms:W3CDTF">2017-04-14T00:43:00Z</dcterms:modified>
</cp:coreProperties>
</file>