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9F" w:rsidRPr="009D3FFF" w:rsidRDefault="00C90AC7" w:rsidP="00CB167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D3FFF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ТЕЗИ</w:t>
      </w:r>
      <w:r w:rsidR="0011199F" w:rsidRPr="009D3FFF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 xml:space="preserve"> </w:t>
      </w:r>
      <w:r w:rsidR="0011199F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проекту</w:t>
      </w:r>
      <w:r w:rsidR="0011199F" w:rsidRPr="009D3F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</w:p>
    <w:p w:rsidR="00C90AC7" w:rsidRPr="009D3FFF" w:rsidRDefault="00C90AC7" w:rsidP="00CB1674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«</w:t>
      </w:r>
      <w:r w:rsidR="00983940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Ймовірність зародження життя на Землі завдяки космічним тілам (за матеріалами дослідження складу</w:t>
      </w:r>
      <w:r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комети 67Р/Чурюмова-Герасименко</w:t>
      </w:r>
      <w:r w:rsidR="00983940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)</w:t>
      </w:r>
      <w:r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»</w:t>
      </w:r>
      <w:r w:rsidR="00983940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.</w:t>
      </w:r>
    </w:p>
    <w:p w:rsidR="00C90AC7" w:rsidRPr="009D3FFF" w:rsidRDefault="00C90AC7" w:rsidP="00CB1674">
      <w:pPr>
        <w:pStyle w:val="a7"/>
        <w:spacing w:line="276" w:lineRule="auto"/>
        <w:jc w:val="both"/>
        <w:rPr>
          <w:color w:val="000000" w:themeColor="text1"/>
          <w:szCs w:val="28"/>
        </w:rPr>
      </w:pPr>
      <w:r w:rsidRPr="009D3FFF">
        <w:rPr>
          <w:b/>
          <w:color w:val="000000" w:themeColor="text1"/>
          <w:szCs w:val="28"/>
        </w:rPr>
        <w:t xml:space="preserve">Автор роботи: Бадзюк Анна Михайлівна, </w:t>
      </w:r>
      <w:r w:rsidRPr="009D3FFF">
        <w:rPr>
          <w:color w:val="000000" w:themeColor="text1"/>
          <w:szCs w:val="28"/>
        </w:rPr>
        <w:t>учениця 9 класу Гребінківської гімназії Васильківського району Київської області.</w:t>
      </w:r>
    </w:p>
    <w:p w:rsidR="00C90AC7" w:rsidRPr="009D3FFF" w:rsidRDefault="00C90AC7" w:rsidP="00CB1674">
      <w:pPr>
        <w:pStyle w:val="a7"/>
        <w:spacing w:line="276" w:lineRule="auto"/>
        <w:jc w:val="both"/>
        <w:rPr>
          <w:color w:val="000000" w:themeColor="text1"/>
          <w:szCs w:val="28"/>
        </w:rPr>
      </w:pPr>
      <w:r w:rsidRPr="009D3FFF">
        <w:rPr>
          <w:b/>
          <w:color w:val="000000" w:themeColor="text1"/>
          <w:szCs w:val="28"/>
        </w:rPr>
        <w:t>Науковий керівник: Горецький Сергій Олександрович</w:t>
      </w:r>
      <w:r w:rsidRPr="009D3FFF">
        <w:rPr>
          <w:color w:val="000000" w:themeColor="text1"/>
          <w:szCs w:val="28"/>
        </w:rPr>
        <w:t>, вчитель фізики Гребінківської гімназії Васильківського району Київської області.</w:t>
      </w:r>
    </w:p>
    <w:p w:rsidR="0011199F" w:rsidRPr="009D3FFF" w:rsidRDefault="0011199F" w:rsidP="00CB1674">
      <w:pPr>
        <w:pStyle w:val="a8"/>
        <w:rPr>
          <w:lang w:val="uk-UA" w:eastAsia="zh-CN"/>
        </w:rPr>
      </w:pPr>
    </w:p>
    <w:p w:rsidR="0011199F" w:rsidRPr="009D3FFF" w:rsidRDefault="0011199F" w:rsidP="00CB1674">
      <w:pPr>
        <w:spacing w:after="0"/>
        <w:ind w:left="524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9D3FF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Комета – це як машина часу, яка дає нам можливість заглянути в минуле Сонячної системи.</w:t>
      </w:r>
    </w:p>
    <w:p w:rsidR="0011199F" w:rsidRPr="009D3FFF" w:rsidRDefault="0011199F" w:rsidP="00CB1674">
      <w:pPr>
        <w:spacing w:after="0"/>
        <w:ind w:firstLine="709"/>
        <w:jc w:val="right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К.І. Чурюмов</w:t>
      </w:r>
      <w:r w:rsidRPr="009D3FFF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 xml:space="preserve"> </w:t>
      </w:r>
    </w:p>
    <w:p w:rsidR="00983940" w:rsidRPr="009D3FFF" w:rsidRDefault="00983940" w:rsidP="00CB16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Існує багато версій щодо зародження життя на нашій планеті.</w:t>
      </w:r>
      <w:r w:rsidR="004B28FF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458DC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зробила припущення, що</w:t>
      </w:r>
      <w:r w:rsidR="00EF0167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космічні тіла</w:t>
      </w:r>
      <w:r w:rsidR="005458DC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зокрема, комети, подорожуючи Всесвітом,</w:t>
      </w:r>
      <w:r w:rsidR="00EF0167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458DC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можуть переносити на інші планети</w:t>
      </w:r>
      <w:r w:rsidR="00EF0167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речовину, з якої утворилися Сонце і </w:t>
      </w:r>
      <w:r w:rsidR="005458DC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зокрема наша </w:t>
      </w:r>
      <w:r w:rsidR="00EF0167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планет</w:t>
      </w:r>
      <w:r w:rsidR="005458DC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F0167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5458DC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Тож я поставила завдання порівняти хімічний склад комети і нашої планети щодо можливості зародження життя на нашій планеті завдяки кометам.</w:t>
      </w:r>
      <w:r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83940" w:rsidRPr="009D3FFF" w:rsidRDefault="00983940" w:rsidP="00CB16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порівняльного аналізу я вибрала </w:t>
      </w:r>
      <w:r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комету 67Р/Чурюмова-Герасименко, яку</w:t>
      </w:r>
      <w:r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було відкрито 23 жовтня 1969 року нашим співвітчизником Климом Чурюмовим у Києві в результаті вивчення фотопластинок комети 32P/Комас Сола, знятих Світланою Герасименко в Алма-Атинській обсерваторії у вересні того ж року.</w:t>
      </w:r>
    </w:p>
    <w:p w:rsidR="00983940" w:rsidRPr="009D3FFF" w:rsidRDefault="00390784" w:rsidP="00CB16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5" w:tooltip="2 березня" w:history="1">
        <w:r w:rsidR="00983940" w:rsidRPr="009D3FF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2 березня</w:t>
        </w:r>
      </w:hyperlink>
      <w:r w:rsidR="00983940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hyperlink r:id="rId6" w:tooltip="2004" w:history="1">
        <w:r w:rsidR="00983940" w:rsidRPr="009D3FF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2004</w:t>
        </w:r>
      </w:hyperlink>
      <w:r w:rsidR="00983940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року </w:t>
      </w:r>
      <w:hyperlink r:id="rId7" w:tooltip="Європейське космічне агентство" w:history="1">
        <w:r w:rsidR="00983940" w:rsidRPr="009D3FF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Європейським космічним агентством</w:t>
        </w:r>
      </w:hyperlink>
      <w:r w:rsidR="00983940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був запущений </w:t>
      </w:r>
      <w:hyperlink r:id="rId8" w:tooltip="Космічний апарат" w:history="1">
        <w:r w:rsidR="00983940" w:rsidRPr="009D3FF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космічний апарат</w:t>
        </w:r>
      </w:hyperlink>
      <w:r w:rsidR="00983940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«Розетта» (</w:t>
      </w:r>
      <w:hyperlink r:id="rId9" w:tooltip="Англійська мова" w:history="1">
        <w:r w:rsidR="00983940" w:rsidRPr="009D3FF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англ.</w:t>
        </w:r>
      </w:hyperlink>
      <w:r w:rsidR="00983940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Rosetta) для дослідження комети Чурюмова-Герасименко. </w:t>
      </w:r>
    </w:p>
    <w:p w:rsidR="004A43A2" w:rsidRPr="009D3FFF" w:rsidRDefault="004B28FF" w:rsidP="00CB167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</w:pPr>
      <w:r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За весь час дослідження </w:t>
      </w:r>
      <w:r w:rsidR="00F908DA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з 6 серпня 2014 року до кінця місії 30 вересня 2016 року вченими </w:t>
      </w:r>
      <w:hyperlink r:id="rId10" w:tooltip="Європейське космічне агентство" w:history="1">
        <w:r w:rsidR="00F908DA" w:rsidRPr="009D3FF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Європейського космічного агентства</w:t>
        </w:r>
      </w:hyperlink>
      <w:r w:rsidR="00F908DA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F908DA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FFF">
        <w:rPr>
          <w:rFonts w:ascii="Times New Roman" w:hAnsi="Times New Roman" w:cs="Times New Roman"/>
          <w:sz w:val="28"/>
          <w:szCs w:val="28"/>
          <w:lang w:val="uk-UA"/>
        </w:rPr>
        <w:t>бул</w:t>
      </w:r>
      <w:r w:rsidR="00983940" w:rsidRPr="009D3F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 вико</w:t>
      </w:r>
      <w:r w:rsidR="00312160" w:rsidRPr="009D3FFF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983940" w:rsidRPr="009D3F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12160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 низка дослідів та вимірів.</w:t>
      </w:r>
      <w:r w:rsidR="004A43A2" w:rsidRPr="009D3FFF">
        <w:rPr>
          <w:color w:val="000000"/>
          <w:szCs w:val="28"/>
          <w:lang w:val="uk-UA"/>
        </w:rPr>
        <w:t xml:space="preserve"> </w:t>
      </w:r>
      <w:r w:rsidR="004A43A2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Знімки, більш детальну інформацію можна знайти на сторінці за посиланням: </w:t>
      </w:r>
      <w:hyperlink r:id="rId11" w:history="1">
        <w:r w:rsidR="004A43A2" w:rsidRPr="009D3FFF">
          <w:rPr>
            <w:rStyle w:val="a4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lang w:val="uk-UA" w:eastAsia="uk-UA"/>
          </w:rPr>
          <w:t>http://sci.esa.int/rosetta/47366-fact-sheet/</w:t>
        </w:r>
      </w:hyperlink>
      <w:r w:rsidR="00F908DA" w:rsidRPr="009D3FFF">
        <w:rPr>
          <w:rStyle w:val="a4"/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>.</w:t>
      </w:r>
    </w:p>
    <w:p w:rsidR="00B06EA2" w:rsidRPr="009D3FFF" w:rsidRDefault="00F908DA" w:rsidP="00CB1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FFF">
        <w:rPr>
          <w:rFonts w:ascii="Times New Roman" w:hAnsi="Times New Roman" w:cs="Times New Roman"/>
          <w:sz w:val="28"/>
          <w:szCs w:val="28"/>
          <w:lang w:val="uk-UA"/>
        </w:rPr>
        <w:t>Опрацювавши та провівши аналіз інформації</w:t>
      </w:r>
      <w:r w:rsidR="009D3FFF" w:rsidRPr="009D3F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 я зробила ряд висновків. </w:t>
      </w:r>
      <w:r w:rsidR="004B28FF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поверхні ядра комети </w:t>
      </w:r>
      <w:r w:rsidR="00312160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B28FF" w:rsidRPr="009D3FFF">
        <w:rPr>
          <w:rFonts w:ascii="Times New Roman" w:hAnsi="Times New Roman" w:cs="Times New Roman"/>
          <w:sz w:val="28"/>
          <w:szCs w:val="28"/>
          <w:lang w:val="uk-UA"/>
        </w:rPr>
        <w:t>кометн</w:t>
      </w:r>
      <w:r w:rsidR="00312160" w:rsidRPr="009D3FF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C4BB0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 атмосфери</w:t>
      </w:r>
      <w:r w:rsidR="004B28FF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BB0" w:rsidRPr="009D3FFF">
        <w:rPr>
          <w:rFonts w:ascii="Times New Roman" w:hAnsi="Times New Roman" w:cs="Times New Roman"/>
          <w:sz w:val="28"/>
          <w:szCs w:val="28"/>
          <w:lang w:val="uk-UA"/>
        </w:rPr>
        <w:t>дозволили виявити</w:t>
      </w:r>
      <w:r w:rsidR="004B28FF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Pr="009D3FFF">
        <w:rPr>
          <w:rFonts w:ascii="Times New Roman" w:hAnsi="Times New Roman" w:cs="Times New Roman"/>
          <w:sz w:val="28"/>
          <w:szCs w:val="28"/>
          <w:lang w:val="uk-UA"/>
        </w:rPr>
        <w:t>гідроген</w:t>
      </w:r>
      <w:r w:rsidR="004B28FF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, так і </w:t>
      </w:r>
      <w:r w:rsidRPr="009D3FFF">
        <w:rPr>
          <w:rFonts w:ascii="Times New Roman" w:hAnsi="Times New Roman" w:cs="Times New Roman"/>
          <w:sz w:val="28"/>
          <w:szCs w:val="28"/>
          <w:lang w:val="uk-UA"/>
        </w:rPr>
        <w:t>оксиген</w:t>
      </w:r>
      <w:r w:rsidR="004B28FF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B28FF" w:rsidRPr="009D3FFF" w:rsidRDefault="004B28FF" w:rsidP="00CB1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FFF">
        <w:rPr>
          <w:rFonts w:ascii="Times New Roman" w:hAnsi="Times New Roman" w:cs="Times New Roman"/>
          <w:sz w:val="28"/>
          <w:szCs w:val="28"/>
          <w:lang w:val="uk-UA"/>
        </w:rPr>
        <w:t>Аналіз водяної пари, яку викидає комета, показав, що ізотопний склад цієї пари сильно відрізняється від складу земної води: у ній набагато більше атомів дейтерію. На Землі у кожних 10 тисячах молекул води можна знайти три атоми дейтерію. На кометі Чурюмова – Герасименко такої «важкої води» у понад три рази більше.</w:t>
      </w:r>
    </w:p>
    <w:p w:rsidR="00B06EA2" w:rsidRPr="009D3FFF" w:rsidRDefault="00003893" w:rsidP="00CB1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F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Зонд Розетта вперше в історії досліджень комет напряму виявив у них газоподібний </w:t>
      </w:r>
      <w:r w:rsidR="00F908DA" w:rsidRPr="009D3FFF">
        <w:rPr>
          <w:rFonts w:ascii="Times New Roman" w:hAnsi="Times New Roman" w:cs="Times New Roman"/>
          <w:sz w:val="28"/>
          <w:szCs w:val="28"/>
          <w:lang w:val="uk-UA"/>
        </w:rPr>
        <w:t>нітроген</w:t>
      </w:r>
      <w:r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. Молекулярний </w:t>
      </w:r>
      <w:r w:rsidR="00F908DA" w:rsidRPr="009D3FFF">
        <w:rPr>
          <w:rFonts w:ascii="Times New Roman" w:hAnsi="Times New Roman" w:cs="Times New Roman"/>
          <w:sz w:val="28"/>
          <w:szCs w:val="28"/>
          <w:lang w:val="uk-UA"/>
        </w:rPr>
        <w:t>нітроген</w:t>
      </w:r>
      <w:r w:rsidRPr="009D3FFF">
        <w:rPr>
          <w:rFonts w:ascii="Times New Roman" w:hAnsi="Times New Roman" w:cs="Times New Roman"/>
          <w:sz w:val="28"/>
          <w:szCs w:val="28"/>
          <w:lang w:val="uk-UA"/>
        </w:rPr>
        <w:t>, N</w:t>
      </w:r>
      <w:r w:rsidRPr="009D3FF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, є основним складником атмосфери </w:t>
      </w:r>
      <w:r w:rsidR="00B06EA2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Землі. </w:t>
      </w:r>
    </w:p>
    <w:p w:rsidR="00B06EA2" w:rsidRPr="009D3FFF" w:rsidRDefault="009D3FFF" w:rsidP="00CB1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FFF">
        <w:rPr>
          <w:rFonts w:ascii="Times New Roman" w:hAnsi="Times New Roman" w:cs="Times New Roman"/>
          <w:sz w:val="28"/>
          <w:szCs w:val="28"/>
          <w:lang w:val="uk-UA"/>
        </w:rPr>
        <w:t>У комі комети б</w:t>
      </w:r>
      <w:r w:rsidR="00B06EA2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уло виявлено </w:t>
      </w:r>
      <w:r w:rsidR="00003893" w:rsidRPr="009D3FFF">
        <w:rPr>
          <w:rFonts w:ascii="Times New Roman" w:hAnsi="Times New Roman" w:cs="Times New Roman"/>
          <w:sz w:val="28"/>
          <w:szCs w:val="28"/>
          <w:lang w:val="uk-UA"/>
        </w:rPr>
        <w:t>аргон. Відношення кількості аргону до води на кіл</w:t>
      </w:r>
      <w:r w:rsidR="00B06EA2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ька порядків вище, ніж на Землі. </w:t>
      </w:r>
      <w:r w:rsidR="00003893" w:rsidRPr="009D3FFF">
        <w:rPr>
          <w:rFonts w:ascii="Times New Roman" w:hAnsi="Times New Roman" w:cs="Times New Roman"/>
          <w:sz w:val="28"/>
          <w:szCs w:val="28"/>
          <w:lang w:val="uk-UA"/>
        </w:rPr>
        <w:t>У жовтні 2015 року за допомогою</w:t>
      </w:r>
      <w:r w:rsidR="001C4BB0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893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спектрометра в комі комети було виявлено молекулярний </w:t>
      </w:r>
      <w:r w:rsidR="00F908DA" w:rsidRPr="009D3FFF">
        <w:rPr>
          <w:rFonts w:ascii="Times New Roman" w:hAnsi="Times New Roman" w:cs="Times New Roman"/>
          <w:sz w:val="28"/>
          <w:szCs w:val="28"/>
          <w:lang w:val="uk-UA"/>
        </w:rPr>
        <w:t>оксиген</w:t>
      </w:r>
      <w:r w:rsidR="00003893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03893" w:rsidRPr="009D3FFF" w:rsidRDefault="00B06EA2" w:rsidP="00CB1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FF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003893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ей </w:t>
      </w:r>
      <w:r w:rsidR="00937CDA" w:rsidRPr="009D3FFF">
        <w:rPr>
          <w:rFonts w:ascii="Times New Roman" w:hAnsi="Times New Roman" w:cs="Times New Roman"/>
          <w:sz w:val="28"/>
          <w:szCs w:val="28"/>
          <w:lang w:val="uk-UA"/>
        </w:rPr>
        <w:t>оксиген</w:t>
      </w:r>
      <w:r w:rsidR="00003893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 лишився в ядрі з часів формування комети, що є</w:t>
      </w:r>
      <w:r w:rsidR="005458DC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 доволі</w:t>
      </w:r>
      <w:r w:rsidR="00003893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 несподіваним. </w:t>
      </w:r>
      <w:r w:rsidR="005458DC" w:rsidRPr="009D3FFF">
        <w:rPr>
          <w:rFonts w:ascii="Times New Roman" w:hAnsi="Times New Roman" w:cs="Times New Roman"/>
          <w:sz w:val="28"/>
          <w:szCs w:val="28"/>
          <w:lang w:val="uk-UA"/>
        </w:rPr>
        <w:t>Адже с</w:t>
      </w:r>
      <w:r w:rsidR="00003893" w:rsidRPr="009D3FFF">
        <w:rPr>
          <w:rFonts w:ascii="Times New Roman" w:hAnsi="Times New Roman" w:cs="Times New Roman"/>
          <w:sz w:val="28"/>
          <w:szCs w:val="28"/>
          <w:lang w:val="uk-UA"/>
        </w:rPr>
        <w:t>учасні моделі формування Сонячної системи несумісні з таким його вмістом</w:t>
      </w:r>
      <w:r w:rsidR="005458DC" w:rsidRPr="009D3FF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E504C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 вони прогнозують значно меншу </w:t>
      </w:r>
      <w:r w:rsidR="005458DC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EE504C" w:rsidRPr="009D3FFF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003893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37CDA" w:rsidRPr="009D3FFF">
        <w:rPr>
          <w:rFonts w:ascii="Times New Roman" w:hAnsi="Times New Roman" w:cs="Times New Roman"/>
          <w:sz w:val="28"/>
          <w:szCs w:val="28"/>
          <w:lang w:val="uk-UA"/>
        </w:rPr>
        <w:t>Це ще раз дозволяє мені припустити зародження життя завдяки кометам.</w:t>
      </w:r>
    </w:p>
    <w:p w:rsidR="001C4BB0" w:rsidRPr="009D3FFF" w:rsidRDefault="00B06EA2" w:rsidP="00CB1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FFF">
        <w:rPr>
          <w:rFonts w:ascii="Times New Roman" w:hAnsi="Times New Roman" w:cs="Times New Roman"/>
          <w:sz w:val="28"/>
          <w:szCs w:val="28"/>
          <w:lang w:val="uk-UA"/>
        </w:rPr>
        <w:t>Також б</w:t>
      </w:r>
      <w:r w:rsidR="00003893" w:rsidRPr="009D3FFF">
        <w:rPr>
          <w:rFonts w:ascii="Times New Roman" w:hAnsi="Times New Roman" w:cs="Times New Roman"/>
          <w:sz w:val="28"/>
          <w:szCs w:val="28"/>
          <w:lang w:val="uk-UA"/>
        </w:rPr>
        <w:t>уло виявлено шістнадцять органічних сполук, з яких чотири б</w:t>
      </w:r>
      <w:r w:rsidR="00312160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ули </w:t>
      </w:r>
      <w:r w:rsidR="005458DC" w:rsidRPr="009D3FFF">
        <w:rPr>
          <w:rFonts w:ascii="Times New Roman" w:hAnsi="Times New Roman" w:cs="Times New Roman"/>
          <w:sz w:val="28"/>
          <w:szCs w:val="28"/>
          <w:lang w:val="uk-UA"/>
        </w:rPr>
        <w:t>виявлені</w:t>
      </w:r>
      <w:r w:rsidR="00312160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 на кометах вперше.</w:t>
      </w:r>
      <w:r w:rsidR="00516384">
        <w:rPr>
          <w:rFonts w:ascii="Times New Roman" w:hAnsi="Times New Roman" w:cs="Times New Roman"/>
          <w:sz w:val="28"/>
          <w:szCs w:val="28"/>
          <w:lang w:val="uk-UA"/>
        </w:rPr>
        <w:t xml:space="preserve"> Це ацетамід, ацетон, метилізоці</w:t>
      </w:r>
      <w:r w:rsidR="001C4BB0" w:rsidRPr="009D3FFF">
        <w:rPr>
          <w:rFonts w:ascii="Times New Roman" w:hAnsi="Times New Roman" w:cs="Times New Roman"/>
          <w:sz w:val="28"/>
          <w:szCs w:val="28"/>
          <w:lang w:val="uk-UA"/>
        </w:rPr>
        <w:t>анат і проп</w:t>
      </w:r>
      <w:r w:rsidR="00390784">
        <w:rPr>
          <w:rFonts w:ascii="Times New Roman" w:hAnsi="Times New Roman" w:cs="Times New Roman"/>
          <w:sz w:val="28"/>
          <w:szCs w:val="28"/>
          <w:lang w:val="uk-UA"/>
        </w:rPr>
        <w:t>аналь</w:t>
      </w:r>
      <w:r w:rsidR="001C4BB0" w:rsidRPr="009D3F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504C" w:rsidRPr="009D3FFF" w:rsidRDefault="00EE504C" w:rsidP="00CB1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Присутність гліцину, фосфору і безлічі органічних молекул, в тому числі </w:t>
      </w:r>
      <w:r w:rsidR="00933AAA">
        <w:rPr>
          <w:rFonts w:ascii="Times New Roman" w:hAnsi="Times New Roman" w:cs="Times New Roman"/>
          <w:sz w:val="28"/>
          <w:szCs w:val="28"/>
          <w:lang w:val="uk-UA"/>
        </w:rPr>
        <w:t>сульфідної кислоти</w:t>
      </w:r>
      <w:r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 (H</w:t>
      </w:r>
      <w:r w:rsidRPr="009D3FF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D3FFF">
        <w:rPr>
          <w:rFonts w:ascii="Times New Roman" w:hAnsi="Times New Roman" w:cs="Times New Roman"/>
          <w:sz w:val="28"/>
          <w:szCs w:val="28"/>
          <w:lang w:val="uk-UA"/>
        </w:rPr>
        <w:t>S) і ціанистого водню (HCN), які спостерігалися в комі комети підт</w:t>
      </w:r>
      <w:r w:rsidR="008D0E27" w:rsidRPr="009D3FFF">
        <w:rPr>
          <w:rFonts w:ascii="Times New Roman" w:hAnsi="Times New Roman" w:cs="Times New Roman"/>
          <w:sz w:val="28"/>
          <w:szCs w:val="28"/>
          <w:lang w:val="uk-UA"/>
        </w:rPr>
        <w:t>вердж</w:t>
      </w:r>
      <w:r w:rsidRPr="009D3FFF">
        <w:rPr>
          <w:rFonts w:ascii="Times New Roman" w:hAnsi="Times New Roman" w:cs="Times New Roman"/>
          <w:sz w:val="28"/>
          <w:szCs w:val="28"/>
          <w:lang w:val="uk-UA"/>
        </w:rPr>
        <w:t>ує ідею про те, що комети були постачальниками ключових молекул по всій Сонячній системі і, зокрема, ранньої Землі.</w:t>
      </w:r>
    </w:p>
    <w:p w:rsidR="00003893" w:rsidRPr="009D3FFF" w:rsidRDefault="00EE504C" w:rsidP="00CB1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FFF">
        <w:rPr>
          <w:rFonts w:ascii="Times New Roman" w:hAnsi="Times New Roman" w:cs="Times New Roman"/>
          <w:sz w:val="28"/>
          <w:szCs w:val="28"/>
          <w:lang w:val="uk-UA"/>
        </w:rPr>
        <w:t>Ці та багато інших результатів да</w:t>
      </w:r>
      <w:r w:rsidR="005458DC" w:rsidRPr="009D3FF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FFF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мені </w:t>
      </w:r>
      <w:r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змогу </w:t>
      </w:r>
      <w:r w:rsidR="00F908DA" w:rsidRPr="009D3FFF">
        <w:rPr>
          <w:rFonts w:ascii="Times New Roman" w:hAnsi="Times New Roman" w:cs="Times New Roman"/>
          <w:sz w:val="28"/>
          <w:szCs w:val="28"/>
          <w:lang w:val="uk-UA"/>
        </w:rPr>
        <w:t>припустити, що комети можуть служити носіями за</w:t>
      </w:r>
      <w:r w:rsidR="00BB6ED4" w:rsidRPr="009D3FFF">
        <w:rPr>
          <w:rFonts w:ascii="Times New Roman" w:hAnsi="Times New Roman" w:cs="Times New Roman"/>
          <w:sz w:val="28"/>
          <w:szCs w:val="28"/>
          <w:lang w:val="uk-UA"/>
        </w:rPr>
        <w:t>родження життя на нашій планеті</w:t>
      </w:r>
      <w:r w:rsidR="00F908DA" w:rsidRPr="009D3F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754" w:rsidRPr="009D3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Земля була засіяна кометами або астероїдами, які містили основні будівельні блоки (деякі амінокислоти (складові білків) і азотисті основи (одні зі складових нуклеїнових кислот), що необхідні для зародження життя. </w:t>
      </w:r>
      <w:r w:rsidR="00BB6ED4" w:rsidRPr="009D3FFF">
        <w:rPr>
          <w:rFonts w:ascii="Times New Roman" w:hAnsi="Times New Roman" w:cs="Times New Roman"/>
          <w:color w:val="000000" w:themeColor="text1"/>
          <w:sz w:val="28"/>
          <w:lang w:val="uk-UA"/>
        </w:rPr>
        <w:t>Цілком можливо, що саме кометна речовина — причина зародження життя на Землі.</w:t>
      </w:r>
      <w:r w:rsidR="00BB6ED4" w:rsidRPr="009D3FFF">
        <w:rPr>
          <w:rStyle w:val="apple-converted-space"/>
          <w:rFonts w:ascii="Verdana" w:hAnsi="Verdana"/>
          <w:color w:val="000000" w:themeColor="text1"/>
          <w:sz w:val="28"/>
          <w:lang w:val="uk-UA"/>
        </w:rPr>
        <w:t> </w:t>
      </w:r>
      <w:r w:rsidR="00D31754" w:rsidRPr="009D3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FFF" w:rsidRPr="009D3FFF">
        <w:rPr>
          <w:rFonts w:ascii="Times New Roman" w:hAnsi="Times New Roman" w:cs="Times New Roman"/>
          <w:sz w:val="28"/>
          <w:szCs w:val="28"/>
          <w:lang w:val="uk-UA"/>
        </w:rPr>
        <w:t>Дослідження космосу триває</w:t>
      </w:r>
      <w:bookmarkStart w:id="0" w:name="_GoBack"/>
      <w:bookmarkEnd w:id="0"/>
      <w:r w:rsidR="009D3FFF" w:rsidRPr="009D3FF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sectPr w:rsidR="00003893" w:rsidRPr="009D3FFF" w:rsidSect="00C90AC7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62"/>
    <w:rsid w:val="00003893"/>
    <w:rsid w:val="00070328"/>
    <w:rsid w:val="0011199F"/>
    <w:rsid w:val="001C4BB0"/>
    <w:rsid w:val="001D09C0"/>
    <w:rsid w:val="00312160"/>
    <w:rsid w:val="00350DAC"/>
    <w:rsid w:val="00390784"/>
    <w:rsid w:val="003B5348"/>
    <w:rsid w:val="003D07A7"/>
    <w:rsid w:val="004A43A2"/>
    <w:rsid w:val="004B28FF"/>
    <w:rsid w:val="00516384"/>
    <w:rsid w:val="005458DC"/>
    <w:rsid w:val="008D0E27"/>
    <w:rsid w:val="009201E8"/>
    <w:rsid w:val="00933AAA"/>
    <w:rsid w:val="00937CDA"/>
    <w:rsid w:val="00983940"/>
    <w:rsid w:val="00995DE4"/>
    <w:rsid w:val="009D3FFF"/>
    <w:rsid w:val="00B06EA2"/>
    <w:rsid w:val="00BB6ED4"/>
    <w:rsid w:val="00C76462"/>
    <w:rsid w:val="00C90AC7"/>
    <w:rsid w:val="00CB1674"/>
    <w:rsid w:val="00D31754"/>
    <w:rsid w:val="00D75ECB"/>
    <w:rsid w:val="00D77206"/>
    <w:rsid w:val="00E82F24"/>
    <w:rsid w:val="00EE504C"/>
    <w:rsid w:val="00EF0167"/>
    <w:rsid w:val="00F03378"/>
    <w:rsid w:val="00F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F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8FF"/>
    <w:pPr>
      <w:spacing w:before="100" w:beforeAutospacing="1" w:after="100" w:afterAutospacing="1" w:line="372" w:lineRule="auto"/>
    </w:pPr>
    <w:rPr>
      <w:rFonts w:ascii="Times New Roman" w:eastAsia="Times New Roman" w:hAnsi="Times New Roman" w:cs="Times New Roman"/>
      <w:sz w:val="23"/>
      <w:szCs w:val="23"/>
      <w:lang w:val="uk-UA" w:eastAsia="uk-UA"/>
    </w:rPr>
  </w:style>
  <w:style w:type="character" w:styleId="a4">
    <w:name w:val="Hyperlink"/>
    <w:basedOn w:val="a0"/>
    <w:uiPriority w:val="99"/>
    <w:unhideWhenUsed/>
    <w:rsid w:val="004B28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28FF"/>
  </w:style>
  <w:style w:type="character" w:customStyle="1" w:styleId="4">
    <w:name w:val="Основной текст (4)_"/>
    <w:basedOn w:val="a0"/>
    <w:link w:val="40"/>
    <w:rsid w:val="003121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2160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B06E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ідзаголовок Знак"/>
    <w:basedOn w:val="a0"/>
    <w:link w:val="a5"/>
    <w:uiPriority w:val="11"/>
    <w:rsid w:val="00B06EA2"/>
    <w:rPr>
      <w:rFonts w:eastAsiaTheme="minorEastAsia"/>
      <w:color w:val="5A5A5A" w:themeColor="text1" w:themeTint="A5"/>
      <w:spacing w:val="15"/>
      <w:lang w:val="ru-RU"/>
    </w:rPr>
  </w:style>
  <w:style w:type="paragraph" w:customStyle="1" w:styleId="a7">
    <w:name w:val="Заголовок"/>
    <w:basedOn w:val="a"/>
    <w:next w:val="a8"/>
    <w:uiPriority w:val="99"/>
    <w:rsid w:val="00C90AC7"/>
    <w:pPr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8">
    <w:name w:val="Body Text"/>
    <w:basedOn w:val="a"/>
    <w:link w:val="a9"/>
    <w:uiPriority w:val="99"/>
    <w:semiHidden/>
    <w:unhideWhenUsed/>
    <w:rsid w:val="00C90AC7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C90AC7"/>
    <w:rPr>
      <w:lang w:val="ru-RU"/>
    </w:rPr>
  </w:style>
  <w:style w:type="character" w:styleId="aa">
    <w:name w:val="FollowedHyperlink"/>
    <w:basedOn w:val="a0"/>
    <w:uiPriority w:val="99"/>
    <w:semiHidden/>
    <w:unhideWhenUsed/>
    <w:rsid w:val="004A43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F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8FF"/>
    <w:pPr>
      <w:spacing w:before="100" w:beforeAutospacing="1" w:after="100" w:afterAutospacing="1" w:line="372" w:lineRule="auto"/>
    </w:pPr>
    <w:rPr>
      <w:rFonts w:ascii="Times New Roman" w:eastAsia="Times New Roman" w:hAnsi="Times New Roman" w:cs="Times New Roman"/>
      <w:sz w:val="23"/>
      <w:szCs w:val="23"/>
      <w:lang w:val="uk-UA" w:eastAsia="uk-UA"/>
    </w:rPr>
  </w:style>
  <w:style w:type="character" w:styleId="a4">
    <w:name w:val="Hyperlink"/>
    <w:basedOn w:val="a0"/>
    <w:uiPriority w:val="99"/>
    <w:unhideWhenUsed/>
    <w:rsid w:val="004B28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28FF"/>
  </w:style>
  <w:style w:type="character" w:customStyle="1" w:styleId="4">
    <w:name w:val="Основной текст (4)_"/>
    <w:basedOn w:val="a0"/>
    <w:link w:val="40"/>
    <w:rsid w:val="003121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2160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B06E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ідзаголовок Знак"/>
    <w:basedOn w:val="a0"/>
    <w:link w:val="a5"/>
    <w:uiPriority w:val="11"/>
    <w:rsid w:val="00B06EA2"/>
    <w:rPr>
      <w:rFonts w:eastAsiaTheme="minorEastAsia"/>
      <w:color w:val="5A5A5A" w:themeColor="text1" w:themeTint="A5"/>
      <w:spacing w:val="15"/>
      <w:lang w:val="ru-RU"/>
    </w:rPr>
  </w:style>
  <w:style w:type="paragraph" w:customStyle="1" w:styleId="a7">
    <w:name w:val="Заголовок"/>
    <w:basedOn w:val="a"/>
    <w:next w:val="a8"/>
    <w:uiPriority w:val="99"/>
    <w:rsid w:val="00C90AC7"/>
    <w:pPr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8">
    <w:name w:val="Body Text"/>
    <w:basedOn w:val="a"/>
    <w:link w:val="a9"/>
    <w:uiPriority w:val="99"/>
    <w:semiHidden/>
    <w:unhideWhenUsed/>
    <w:rsid w:val="00C90AC7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C90AC7"/>
    <w:rPr>
      <w:lang w:val="ru-RU"/>
    </w:rPr>
  </w:style>
  <w:style w:type="character" w:styleId="aa">
    <w:name w:val="FollowedHyperlink"/>
    <w:basedOn w:val="a0"/>
    <w:uiPriority w:val="99"/>
    <w:semiHidden/>
    <w:unhideWhenUsed/>
    <w:rsid w:val="004A4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E%D1%81%D0%BC%D1%96%D1%87%D0%BD%D0%B8%D0%B9_%D0%B0%D0%BF%D0%B0%D1%80%D0%B0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84%D0%B2%D1%80%D0%BE%D0%BF%D0%B5%D0%B9%D1%81%D1%8C%D0%BA%D0%B5_%D0%BA%D0%BE%D1%81%D0%BC%D1%96%D1%87%D0%BD%D0%B5_%D0%B0%D0%B3%D0%B5%D0%BD%D1%82%D1%81%D1%82%D0%B2%D0%B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2004" TargetMode="External"/><Relationship Id="rId11" Type="http://schemas.openxmlformats.org/officeDocument/2006/relationships/hyperlink" Target="http://sci.esa.int/rosetta/47366-fact-sheet/" TargetMode="External"/><Relationship Id="rId5" Type="http://schemas.openxmlformats.org/officeDocument/2006/relationships/hyperlink" Target="https://uk.wikipedia.org/wiki/2_%D0%B1%D0%B5%D1%80%D0%B5%D0%B7%D0%BD%D1%8F" TargetMode="External"/><Relationship Id="rId10" Type="http://schemas.openxmlformats.org/officeDocument/2006/relationships/hyperlink" Target="https://uk.wikipedia.org/wiki/%D0%84%D0%B2%D1%80%D0%BE%D0%BF%D0%B5%D0%B9%D1%81%D1%8C%D0%BA%D0%B5_%D0%BA%D0%BE%D1%81%D0%BC%D1%96%D1%87%D0%BD%D0%B5_%D0%B0%D0%B3%D0%B5%D0%BD%D1%82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0%D0%BD%D0%B3%D0%BB%D1%96%D0%B9%D1%81%D1%8C%D0%BA%D0%B0_%D0%BC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2972</Words>
  <Characters>1695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Teacher</cp:lastModifiedBy>
  <cp:revision>13</cp:revision>
  <dcterms:created xsi:type="dcterms:W3CDTF">2017-04-11T06:21:00Z</dcterms:created>
  <dcterms:modified xsi:type="dcterms:W3CDTF">2017-04-12T07:14:00Z</dcterms:modified>
</cp:coreProperties>
</file>