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5EF" w:rsidRDefault="000655EF" w:rsidP="000655EF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Cs w:val="0"/>
          <w:kern w:val="36"/>
          <w:sz w:val="28"/>
          <w:szCs w:val="28"/>
          <w:lang w:val="uk-UA"/>
        </w:rPr>
      </w:pPr>
      <w:r w:rsidRPr="000655EF">
        <w:rPr>
          <w:b w:val="0"/>
          <w:noProof/>
          <w:sz w:val="28"/>
          <w:szCs w:val="28"/>
          <w:lang w:val="uk-UA"/>
        </w:rPr>
        <w:t xml:space="preserve">ТЕЗИ творчого </w:t>
      </w:r>
      <w:r w:rsidRPr="000655EF">
        <w:rPr>
          <w:b w:val="0"/>
          <w:color w:val="0F243E"/>
          <w:sz w:val="28"/>
          <w:szCs w:val="28"/>
          <w:lang w:val="uk-UA"/>
        </w:rPr>
        <w:t>проекту  «</w:t>
      </w:r>
      <w:proofErr w:type="spellStart"/>
      <w:r w:rsidRPr="000655EF">
        <w:rPr>
          <w:bCs w:val="0"/>
          <w:kern w:val="36"/>
          <w:sz w:val="28"/>
          <w:szCs w:val="28"/>
        </w:rPr>
        <w:t>Дослідження</w:t>
      </w:r>
      <w:proofErr w:type="spellEnd"/>
      <w:r w:rsidRPr="000655EF">
        <w:rPr>
          <w:bCs w:val="0"/>
          <w:kern w:val="36"/>
          <w:sz w:val="28"/>
          <w:szCs w:val="28"/>
          <w:lang w:val="uk-UA"/>
        </w:rPr>
        <w:t xml:space="preserve"> та поліпшення стану </w:t>
      </w:r>
      <w:r w:rsidR="00B0314E" w:rsidRPr="000655EF">
        <w:rPr>
          <w:bCs w:val="0"/>
          <w:kern w:val="36"/>
          <w:sz w:val="28"/>
          <w:szCs w:val="28"/>
          <w:lang w:val="uk-UA"/>
        </w:rPr>
        <w:t>ґрунту</w:t>
      </w:r>
      <w:r w:rsidRPr="000655EF">
        <w:rPr>
          <w:bCs w:val="0"/>
          <w:kern w:val="36"/>
          <w:sz w:val="28"/>
          <w:szCs w:val="28"/>
          <w:lang w:val="uk-UA"/>
        </w:rPr>
        <w:t xml:space="preserve"> НЦПО м.</w:t>
      </w:r>
      <w:r w:rsidR="00B0314E">
        <w:rPr>
          <w:bCs w:val="0"/>
          <w:kern w:val="36"/>
          <w:sz w:val="28"/>
          <w:szCs w:val="28"/>
          <w:lang w:val="uk-UA"/>
        </w:rPr>
        <w:t xml:space="preserve"> </w:t>
      </w:r>
      <w:r w:rsidRPr="000655EF">
        <w:rPr>
          <w:bCs w:val="0"/>
          <w:kern w:val="36"/>
          <w:sz w:val="28"/>
          <w:szCs w:val="28"/>
          <w:lang w:val="uk-UA"/>
        </w:rPr>
        <w:t>Нікополя» учениці ІІ курсу ДПТНЗ «</w:t>
      </w:r>
      <w:r w:rsidR="00B0314E">
        <w:rPr>
          <w:bCs w:val="0"/>
          <w:kern w:val="36"/>
          <w:sz w:val="28"/>
          <w:szCs w:val="28"/>
          <w:lang w:val="uk-UA"/>
        </w:rPr>
        <w:t xml:space="preserve"> </w:t>
      </w:r>
      <w:r w:rsidRPr="000655EF">
        <w:rPr>
          <w:bCs w:val="0"/>
          <w:kern w:val="36"/>
          <w:sz w:val="28"/>
          <w:szCs w:val="28"/>
          <w:lang w:val="uk-UA"/>
        </w:rPr>
        <w:t>Нікопольського центру професійної освіти</w:t>
      </w:r>
      <w:r w:rsidR="00B0314E">
        <w:rPr>
          <w:bCs w:val="0"/>
          <w:kern w:val="36"/>
          <w:sz w:val="28"/>
          <w:szCs w:val="28"/>
          <w:lang w:val="uk-UA"/>
        </w:rPr>
        <w:t xml:space="preserve"> </w:t>
      </w:r>
      <w:r w:rsidRPr="000655EF">
        <w:rPr>
          <w:bCs w:val="0"/>
          <w:kern w:val="36"/>
          <w:sz w:val="28"/>
          <w:szCs w:val="28"/>
          <w:lang w:val="uk-UA"/>
        </w:rPr>
        <w:t>»</w:t>
      </w:r>
    </w:p>
    <w:p w:rsidR="000655EF" w:rsidRDefault="000655EF" w:rsidP="000655EF"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bCs w:val="0"/>
          <w:kern w:val="36"/>
          <w:sz w:val="28"/>
          <w:szCs w:val="28"/>
          <w:lang w:val="uk-UA"/>
        </w:rPr>
      </w:pPr>
    </w:p>
    <w:p w:rsidR="000655EF" w:rsidRDefault="000655EF" w:rsidP="000655EF"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bCs w:val="0"/>
          <w:kern w:val="36"/>
          <w:sz w:val="28"/>
          <w:szCs w:val="28"/>
          <w:lang w:val="uk-UA"/>
        </w:rPr>
      </w:pPr>
      <w:proofErr w:type="spellStart"/>
      <w:r>
        <w:rPr>
          <w:bCs w:val="0"/>
          <w:kern w:val="36"/>
          <w:sz w:val="28"/>
          <w:szCs w:val="28"/>
          <w:lang w:val="uk-UA"/>
        </w:rPr>
        <w:t>Кошкарьової</w:t>
      </w:r>
      <w:proofErr w:type="spellEnd"/>
      <w:r>
        <w:rPr>
          <w:bCs w:val="0"/>
          <w:kern w:val="36"/>
          <w:sz w:val="28"/>
          <w:szCs w:val="28"/>
          <w:lang w:val="uk-UA"/>
        </w:rPr>
        <w:t xml:space="preserve"> Аліни Олександрівни</w:t>
      </w:r>
    </w:p>
    <w:p w:rsidR="000655EF" w:rsidRPr="00176476" w:rsidRDefault="000655EF" w:rsidP="000655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47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76476">
        <w:rPr>
          <w:rFonts w:ascii="Times New Roman" w:hAnsi="Times New Roman" w:cs="Times New Roman"/>
          <w:sz w:val="28"/>
          <w:szCs w:val="28"/>
        </w:rPr>
        <w:t>ході</w:t>
      </w:r>
      <w:proofErr w:type="spellEnd"/>
      <w:r w:rsidRPr="00176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476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176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47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176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476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176476">
        <w:rPr>
          <w:rFonts w:ascii="Times New Roman" w:hAnsi="Times New Roman" w:cs="Times New Roman"/>
          <w:sz w:val="28"/>
          <w:szCs w:val="28"/>
        </w:rPr>
        <w:t xml:space="preserve"> сам </w:t>
      </w:r>
      <w:proofErr w:type="spellStart"/>
      <w:r w:rsidRPr="00176476">
        <w:rPr>
          <w:rFonts w:ascii="Times New Roman" w:hAnsi="Times New Roman" w:cs="Times New Roman"/>
          <w:sz w:val="28"/>
          <w:szCs w:val="28"/>
        </w:rPr>
        <w:t>вчиться</w:t>
      </w:r>
      <w:proofErr w:type="spellEnd"/>
      <w:r w:rsidRPr="00176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476">
        <w:rPr>
          <w:rFonts w:ascii="Times New Roman" w:hAnsi="Times New Roman" w:cs="Times New Roman"/>
          <w:sz w:val="28"/>
          <w:szCs w:val="28"/>
        </w:rPr>
        <w:t>формулювати</w:t>
      </w:r>
      <w:proofErr w:type="spellEnd"/>
      <w:r w:rsidRPr="00176476">
        <w:rPr>
          <w:rFonts w:ascii="Times New Roman" w:hAnsi="Times New Roman" w:cs="Times New Roman"/>
          <w:sz w:val="28"/>
          <w:szCs w:val="28"/>
        </w:rPr>
        <w:t xml:space="preserve"> проблему, </w:t>
      </w:r>
      <w:proofErr w:type="spellStart"/>
      <w:r w:rsidRPr="00176476">
        <w:rPr>
          <w:rFonts w:ascii="Times New Roman" w:hAnsi="Times New Roman" w:cs="Times New Roman"/>
          <w:sz w:val="28"/>
          <w:szCs w:val="28"/>
        </w:rPr>
        <w:t>висувати</w:t>
      </w:r>
      <w:proofErr w:type="spellEnd"/>
      <w:r w:rsidRPr="00176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47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76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476">
        <w:rPr>
          <w:rFonts w:ascii="Times New Roman" w:hAnsi="Times New Roman" w:cs="Times New Roman"/>
          <w:sz w:val="28"/>
          <w:szCs w:val="28"/>
        </w:rPr>
        <w:t>обгрунтовувати</w:t>
      </w:r>
      <w:proofErr w:type="spellEnd"/>
      <w:r w:rsidRPr="00176476">
        <w:rPr>
          <w:rFonts w:ascii="Times New Roman" w:hAnsi="Times New Roman" w:cs="Times New Roman"/>
          <w:sz w:val="28"/>
          <w:szCs w:val="28"/>
        </w:rPr>
        <w:t xml:space="preserve"> причини </w:t>
      </w:r>
      <w:proofErr w:type="spellStart"/>
      <w:r w:rsidRPr="00176476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176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476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1764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6476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176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476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176476">
        <w:rPr>
          <w:rFonts w:ascii="Times New Roman" w:hAnsi="Times New Roman" w:cs="Times New Roman"/>
          <w:sz w:val="28"/>
          <w:szCs w:val="28"/>
        </w:rPr>
        <w:t>.</w:t>
      </w:r>
    </w:p>
    <w:p w:rsidR="000655EF" w:rsidRDefault="000655EF" w:rsidP="000655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 w:rsidRPr="00176476">
        <w:rPr>
          <w:rFonts w:ascii="Times New Roman" w:hAnsi="Times New Roman" w:cs="Times New Roman"/>
          <w:sz w:val="28"/>
          <w:szCs w:val="28"/>
          <w:lang w:val="uk-UA"/>
        </w:rPr>
        <w:t xml:space="preserve">Місто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Нікополь знаходиться в дуже небезпечній, з екологічної точки зору, зоні. Наближення до Запорізької атомної електростанції (15 км), металургійні виробництва, які розташувались на території міста та Каховське водосховище, вода в якому вже давно не відповідає екологічним та санітарно-гігієнічним нормам.   </w:t>
      </w:r>
    </w:p>
    <w:p w:rsidR="000655EF" w:rsidRDefault="000655EF" w:rsidP="000655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Оскільки ми вже досліджували в нашому Центрі і повітря, і приміщення на вміст пилу в ньому, то ми вирішили перевірити стан ґрунту на території, дослідити його на кислотність та знайти альтернативні, результативні, безпечні та головне – безкоштовні методи очищення ґрунту.</w:t>
      </w:r>
    </w:p>
    <w:p w:rsidR="000655EF" w:rsidRPr="00B320E3" w:rsidRDefault="000655EF" w:rsidP="000655E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B320E3">
        <w:rPr>
          <w:sz w:val="28"/>
          <w:szCs w:val="28"/>
          <w:lang w:val="uk-UA"/>
        </w:rPr>
        <w:t>На основі екологічного мислення і свідомості формується екологічна культура, яка передбачає глибокі знання про навколишнє середовище (природне і соціальне), екологічний стиль мислення і відповідальне ставлення до природи, вміння вирішувати екологічні проблеми, безпосередню участь у природоохоронній діяльності.</w:t>
      </w:r>
    </w:p>
    <w:p w:rsidR="000655EF" w:rsidRPr="000655EF" w:rsidRDefault="000655EF" w:rsidP="000655E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55EF">
        <w:rPr>
          <w:rFonts w:ascii="Times New Roman" w:hAnsi="Times New Roman" w:cs="Times New Roman"/>
          <w:b/>
          <w:sz w:val="28"/>
          <w:szCs w:val="28"/>
          <w:lang w:val="uk-UA"/>
        </w:rPr>
        <w:t>Мета дослідження є:</w:t>
      </w:r>
    </w:p>
    <w:p w:rsidR="000655EF" w:rsidRDefault="000655EF" w:rsidP="000655E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2E95">
        <w:rPr>
          <w:rFonts w:ascii="Times New Roman" w:hAnsi="Times New Roman" w:cs="Times New Roman"/>
          <w:sz w:val="28"/>
          <w:szCs w:val="28"/>
          <w:lang w:val="uk-UA"/>
        </w:rPr>
        <w:t>Виховання почуття любові до природи і дбайливого ставлення до неї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655EF" w:rsidRPr="00484285" w:rsidRDefault="000655EF" w:rsidP="000655EF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484285">
        <w:rPr>
          <w:rFonts w:ascii="Times New Roman" w:hAnsi="Times New Roman"/>
          <w:sz w:val="28"/>
          <w:szCs w:val="28"/>
          <w:lang w:val="uk-UA"/>
        </w:rPr>
        <w:t>ропаганда екологічних знань;</w:t>
      </w:r>
    </w:p>
    <w:p w:rsidR="000655EF" w:rsidRPr="00BB2E95" w:rsidRDefault="000655EF" w:rsidP="000655E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Pr="00484285">
        <w:rPr>
          <w:rFonts w:ascii="Times New Roman" w:eastAsia="Times New Roman" w:hAnsi="Times New Roman" w:cs="Times New Roman"/>
          <w:sz w:val="28"/>
          <w:szCs w:val="28"/>
          <w:lang w:val="uk-UA"/>
        </w:rPr>
        <w:t>рганізація та проведення природоохоронних акцій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0655EF" w:rsidRDefault="000655EF" w:rsidP="000655E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Розвиток екологічної освіти;</w:t>
      </w:r>
    </w:p>
    <w:p w:rsidR="000655EF" w:rsidRPr="000655EF" w:rsidRDefault="000655EF" w:rsidP="000655EF">
      <w:pPr>
        <w:pStyle w:val="a4"/>
        <w:spacing w:after="0" w:line="36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55EF">
        <w:rPr>
          <w:rFonts w:ascii="Times New Roman" w:hAnsi="Times New Roman" w:cs="Times New Roman"/>
          <w:b/>
          <w:sz w:val="28"/>
          <w:szCs w:val="28"/>
          <w:lang w:val="uk-UA"/>
        </w:rPr>
        <w:t>Задачі дослідження:</w:t>
      </w:r>
    </w:p>
    <w:p w:rsidR="000655EF" w:rsidRPr="000655EF" w:rsidRDefault="000655EF" w:rsidP="000655E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5EF">
        <w:rPr>
          <w:rFonts w:ascii="Times New Roman" w:hAnsi="Times New Roman" w:cs="Times New Roman"/>
          <w:sz w:val="28"/>
          <w:szCs w:val="28"/>
          <w:lang w:val="uk-UA"/>
        </w:rPr>
        <w:t xml:space="preserve">Ознайомити учнів з важливістю складу </w:t>
      </w:r>
      <w:proofErr w:type="spellStart"/>
      <w:r w:rsidRPr="000655EF">
        <w:rPr>
          <w:rFonts w:ascii="Times New Roman" w:hAnsi="Times New Roman" w:cs="Times New Roman"/>
          <w:sz w:val="28"/>
          <w:szCs w:val="28"/>
          <w:lang w:val="uk-UA"/>
        </w:rPr>
        <w:t>грунтового</w:t>
      </w:r>
      <w:proofErr w:type="spellEnd"/>
      <w:r w:rsidRPr="000655EF">
        <w:rPr>
          <w:rFonts w:ascii="Times New Roman" w:hAnsi="Times New Roman" w:cs="Times New Roman"/>
          <w:sz w:val="28"/>
          <w:szCs w:val="28"/>
          <w:lang w:val="uk-UA"/>
        </w:rPr>
        <w:t xml:space="preserve"> покриву задля </w:t>
      </w:r>
      <w:proofErr w:type="spellStart"/>
      <w:r w:rsidRPr="000655EF">
        <w:rPr>
          <w:rFonts w:ascii="Times New Roman" w:hAnsi="Times New Roman" w:cs="Times New Roman"/>
          <w:sz w:val="28"/>
          <w:szCs w:val="28"/>
          <w:lang w:val="uk-UA"/>
        </w:rPr>
        <w:t>подального</w:t>
      </w:r>
      <w:proofErr w:type="spellEnd"/>
      <w:r w:rsidRPr="000655EF">
        <w:rPr>
          <w:rFonts w:ascii="Times New Roman" w:hAnsi="Times New Roman" w:cs="Times New Roman"/>
          <w:sz w:val="28"/>
          <w:szCs w:val="28"/>
          <w:lang w:val="uk-UA"/>
        </w:rPr>
        <w:t xml:space="preserve"> здорового життя;</w:t>
      </w:r>
    </w:p>
    <w:p w:rsidR="000655EF" w:rsidRDefault="000655EF" w:rsidP="000655E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Проводити дослідження санітарного стану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грунту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визначення ступеню забруднення його</w:t>
      </w:r>
    </w:p>
    <w:p w:rsidR="000655EF" w:rsidRDefault="000655EF" w:rsidP="000655E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2EE">
        <w:rPr>
          <w:rFonts w:ascii="Times New Roman" w:hAnsi="Times New Roman" w:cs="Times New Roman"/>
          <w:sz w:val="28"/>
          <w:szCs w:val="28"/>
          <w:lang w:val="uk-UA"/>
        </w:rPr>
        <w:t>Використання комп'ютерної техніки для оформлення отриманих результатів</w:t>
      </w:r>
    </w:p>
    <w:p w:rsidR="000655EF" w:rsidRPr="000655EF" w:rsidRDefault="000655EF" w:rsidP="000655E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0655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Об’єкт</w:t>
      </w:r>
      <w:proofErr w:type="spellEnd"/>
      <w:r w:rsidRPr="000655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Pr="000655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досл</w:t>
      </w:r>
      <w:proofErr w:type="gramEnd"/>
      <w:r w:rsidRPr="000655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ідження</w:t>
      </w:r>
      <w:proofErr w:type="spellEnd"/>
      <w:r w:rsidRPr="000655EF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: </w:t>
      </w:r>
      <w:r w:rsidRPr="000655EF">
        <w:rPr>
          <w:rFonts w:ascii="Times New Roman" w:hAnsi="Times New Roman"/>
          <w:color w:val="000000"/>
          <w:sz w:val="28"/>
          <w:szCs w:val="28"/>
          <w:lang w:val="uk-UA"/>
        </w:rPr>
        <w:t>Територія НЦПО</w:t>
      </w:r>
    </w:p>
    <w:p w:rsidR="000655EF" w:rsidRDefault="000655EF" w:rsidP="000655E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655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Предмет </w:t>
      </w:r>
      <w:proofErr w:type="spellStart"/>
      <w:proofErr w:type="gramStart"/>
      <w:r w:rsidRPr="000655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досл</w:t>
      </w:r>
      <w:proofErr w:type="gramEnd"/>
      <w:r w:rsidRPr="000655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ідження</w:t>
      </w:r>
      <w:proofErr w:type="spellEnd"/>
      <w:r w:rsidRPr="000655EF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: </w:t>
      </w:r>
      <w:proofErr w:type="spellStart"/>
      <w:r w:rsidRPr="000655EF">
        <w:rPr>
          <w:rFonts w:ascii="Times New Roman" w:hAnsi="Times New Roman"/>
          <w:color w:val="000000"/>
          <w:sz w:val="28"/>
          <w:szCs w:val="28"/>
          <w:lang w:val="uk-UA"/>
        </w:rPr>
        <w:t>Грунти</w:t>
      </w:r>
      <w:proofErr w:type="spellEnd"/>
      <w:r w:rsidRPr="000655EF">
        <w:rPr>
          <w:rFonts w:ascii="Times New Roman" w:hAnsi="Times New Roman"/>
          <w:color w:val="000000"/>
          <w:sz w:val="28"/>
          <w:szCs w:val="28"/>
          <w:lang w:val="uk-UA"/>
        </w:rPr>
        <w:t xml:space="preserve"> на території Центру, їх стан та засоби поліпшення їх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0655EF" w:rsidRDefault="000655EF" w:rsidP="000655E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E51E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Наукова</w:t>
      </w:r>
      <w:proofErr w:type="spellEnd"/>
      <w:r w:rsidRPr="00E51E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новизна </w:t>
      </w:r>
      <w:proofErr w:type="spellStart"/>
      <w:r w:rsidRPr="00E51E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одержаних</w:t>
      </w:r>
      <w:proofErr w:type="spellEnd"/>
      <w:r w:rsidRPr="00E51E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51E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результатів</w:t>
      </w:r>
      <w:proofErr w:type="spellEnd"/>
      <w:r w:rsidRPr="00E51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1EF8">
        <w:rPr>
          <w:rFonts w:ascii="Times New Roman" w:eastAsia="Times New Roman" w:hAnsi="Times New Roman" w:cs="Times New Roman"/>
          <w:color w:val="000000"/>
          <w:sz w:val="28"/>
          <w:szCs w:val="28"/>
        </w:rPr>
        <w:t>полягає</w:t>
      </w:r>
      <w:proofErr w:type="spellEnd"/>
      <w:r w:rsidRPr="00E51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51EF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Pr="00E51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51EF8">
        <w:rPr>
          <w:rFonts w:ascii="Times New Roman" w:eastAsia="Times New Roman" w:hAnsi="Times New Roman" w:cs="Times New Roman"/>
          <w:color w:val="000000"/>
          <w:sz w:val="28"/>
          <w:szCs w:val="28"/>
        </w:rPr>
        <w:t>тому</w:t>
      </w:r>
      <w:proofErr w:type="gramEnd"/>
      <w:r w:rsidRPr="00E51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51EF8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учні самостійно визначають стан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грунту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простими методами та обирають найефективніший з них.</w:t>
      </w:r>
    </w:p>
    <w:p w:rsidR="000655EF" w:rsidRDefault="00B0314E" w:rsidP="000655E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667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Практичне значення роботи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Висновки та отриманні результати можна використовувати кожного року учнями ІІ курсів, які починають вивчати екологію.</w:t>
      </w:r>
    </w:p>
    <w:p w:rsidR="00B0314E" w:rsidRDefault="00B0314E" w:rsidP="000655E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667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Апробація роботи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: </w:t>
      </w:r>
      <w:r w:rsidRPr="00B0314E">
        <w:rPr>
          <w:rFonts w:ascii="Times New Roman" w:hAnsi="Times New Roman"/>
          <w:color w:val="000000"/>
          <w:sz w:val="28"/>
          <w:szCs w:val="28"/>
          <w:lang w:val="uk-UA"/>
        </w:rPr>
        <w:t>Екологічний проект був представлений на обласній олімпіаді з екології та визнаний почесною нагородою у Дніпропетровській області</w:t>
      </w:r>
    </w:p>
    <w:p w:rsidR="00B0314E" w:rsidRDefault="00B0314E" w:rsidP="00B0314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031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Положення, що винесені на захист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Найпростіший, екологічний та дешевий спосіб поліпшення якості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грунту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є вапнування. Вапно не тільки знижує кислотність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грунту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що спричиняє різним захворюванням рослин та дерев, а й поліпшує механічний склад його. </w:t>
      </w:r>
    </w:p>
    <w:p w:rsidR="00B0314E" w:rsidRDefault="00B0314E" w:rsidP="00B0314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Для того щоб зрозуміти скільки додавати вапна 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грунт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ми скористувались наступною таблицею. </w:t>
      </w:r>
    </w:p>
    <w:p w:rsidR="00B0314E" w:rsidRDefault="00B0314E" w:rsidP="00B03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території НЦПО дуже багато дерев і саме на ними ми вирішили проекспериментувати.</w:t>
      </w:r>
    </w:p>
    <w:p w:rsidR="00B0314E" w:rsidRPr="00312503" w:rsidRDefault="00B0314E" w:rsidP="00B031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2503">
        <w:rPr>
          <w:rFonts w:ascii="Times New Roman" w:hAnsi="Times New Roman" w:cs="Times New Roman"/>
          <w:sz w:val="28"/>
          <w:szCs w:val="28"/>
          <w:lang w:val="uk-UA"/>
        </w:rPr>
        <w:t>Зрілі і старі дерева удобрювати слід за допомогою лунок, які робляться по всьому колу пристовбурного кола. Замість лунок можна викопати канавки, ширина яких буде 30 см, а глибина - 40 см. Після внесення речовин канавки і лунки зарівнюють;</w:t>
      </w:r>
    </w:p>
    <w:p w:rsidR="00B0314E" w:rsidRDefault="00B0314E" w:rsidP="00B03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Оскільки метод вапнування ми впровадили  у 2015 році то вже зараз можна побачити результати (Таблиця у презентації)</w:t>
      </w:r>
    </w:p>
    <w:p w:rsidR="00B0314E" w:rsidRPr="00E939F9" w:rsidRDefault="00B0314E" w:rsidP="00B0314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E51EF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Аналіз</w:t>
      </w:r>
      <w:proofErr w:type="spellEnd"/>
      <w:r w:rsidRPr="00E51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1EF8">
        <w:rPr>
          <w:rFonts w:ascii="Times New Roman" w:eastAsia="Times New Roman" w:hAnsi="Times New Roman" w:cs="Times New Roman"/>
          <w:color w:val="000000"/>
          <w:sz w:val="28"/>
          <w:szCs w:val="28"/>
        </w:rPr>
        <w:t>отриманих</w:t>
      </w:r>
      <w:proofErr w:type="spellEnd"/>
      <w:r w:rsidRPr="00E51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1EF8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результатів</w:t>
      </w:r>
      <w:proofErr w:type="spellEnd"/>
      <w:r w:rsidRPr="00E51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1EF8">
        <w:rPr>
          <w:rFonts w:ascii="Times New Roman" w:eastAsia="Times New Roman" w:hAnsi="Times New Roman" w:cs="Times New Roman"/>
          <w:color w:val="000000"/>
          <w:sz w:val="28"/>
          <w:szCs w:val="28"/>
        </w:rPr>
        <w:t>дозво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зробити </w:t>
      </w:r>
      <w:r w:rsidRPr="005B37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висновки</w:t>
      </w:r>
      <w:r w:rsidRPr="005B37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B0314E" w:rsidRPr="001604C6" w:rsidRDefault="00B0314E" w:rsidP="00B03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5B2C">
        <w:rPr>
          <w:rFonts w:ascii="Times New Roman" w:hAnsi="Times New Roman" w:cs="Times New Roman"/>
          <w:sz w:val="28"/>
          <w:szCs w:val="28"/>
          <w:lang w:val="uk-UA"/>
        </w:rPr>
        <w:t xml:space="preserve">Звісно, ті добрива, яки ми обрали для наших дерев, не є основними для поліпшення їх стану. Каштани, наприклад, потребують лікування медикаментозне, бо ця хвороба </w:t>
      </w:r>
      <w:proofErr w:type="spellStart"/>
      <w:r w:rsidRPr="00555B2C">
        <w:rPr>
          <w:rFonts w:ascii="Times New Roman" w:hAnsi="Times New Roman" w:cs="Times New Roman"/>
          <w:sz w:val="28"/>
          <w:szCs w:val="28"/>
          <w:lang w:val="uk-UA"/>
        </w:rPr>
        <w:t>розповсюджилась</w:t>
      </w:r>
      <w:proofErr w:type="spellEnd"/>
      <w:r w:rsidRPr="00555B2C">
        <w:rPr>
          <w:rFonts w:ascii="Times New Roman" w:hAnsi="Times New Roman" w:cs="Times New Roman"/>
          <w:sz w:val="28"/>
          <w:szCs w:val="28"/>
          <w:lang w:val="uk-UA"/>
        </w:rPr>
        <w:t xml:space="preserve"> по всієї Україні. Але ми знаємо тепер склад свого </w:t>
      </w:r>
      <w:proofErr w:type="spellStart"/>
      <w:r w:rsidRPr="00555B2C">
        <w:rPr>
          <w:rFonts w:ascii="Times New Roman" w:hAnsi="Times New Roman" w:cs="Times New Roman"/>
          <w:sz w:val="28"/>
          <w:szCs w:val="28"/>
          <w:lang w:val="uk-UA"/>
        </w:rPr>
        <w:t>грунту</w:t>
      </w:r>
      <w:proofErr w:type="spellEnd"/>
      <w:r w:rsidRPr="00555B2C">
        <w:rPr>
          <w:rFonts w:ascii="Times New Roman" w:hAnsi="Times New Roman" w:cs="Times New Roman"/>
          <w:sz w:val="28"/>
          <w:szCs w:val="28"/>
          <w:lang w:val="uk-UA"/>
        </w:rPr>
        <w:t xml:space="preserve"> і у наступних роках будемо поліпшувати його стан. Адже дерева виконують такі важливі функції: створюють мікроклімат, іонізують повітря, створюють протишумовими ефект, виділяють фітонциди, фільтрують повітря, надають естетичне і пізнавальне вплив.</w:t>
      </w:r>
    </w:p>
    <w:p w:rsidR="00B0314E" w:rsidRPr="00B0314E" w:rsidRDefault="00B0314E" w:rsidP="000655E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0655EF" w:rsidRPr="000655EF" w:rsidRDefault="000655EF" w:rsidP="000655EF">
      <w:pPr>
        <w:pStyle w:val="a4"/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55EF" w:rsidRDefault="000655EF" w:rsidP="000655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55EF" w:rsidRPr="000655EF" w:rsidRDefault="000655EF" w:rsidP="000655EF">
      <w:pPr>
        <w:pStyle w:val="2"/>
        <w:shd w:val="clear" w:color="auto" w:fill="FFFFFF"/>
        <w:spacing w:before="0" w:beforeAutospacing="0" w:after="0" w:afterAutospacing="0" w:line="360" w:lineRule="auto"/>
        <w:rPr>
          <w:b w:val="0"/>
          <w:bCs w:val="0"/>
          <w:kern w:val="36"/>
          <w:sz w:val="28"/>
          <w:szCs w:val="28"/>
          <w:lang w:val="uk-UA"/>
        </w:rPr>
      </w:pPr>
    </w:p>
    <w:p w:rsidR="000655EF" w:rsidRPr="000655EF" w:rsidRDefault="000655EF" w:rsidP="000655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5E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</w:t>
      </w:r>
    </w:p>
    <w:p w:rsidR="000655EF" w:rsidRDefault="000655EF" w:rsidP="000655E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0655EF" w:rsidRPr="00FA7446" w:rsidRDefault="000655EF" w:rsidP="000655EF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                      </w:t>
      </w:r>
    </w:p>
    <w:p w:rsidR="00000000" w:rsidRPr="000655EF" w:rsidRDefault="00B0314E">
      <w:pPr>
        <w:rPr>
          <w:rFonts w:ascii="Times New Roman" w:hAnsi="Times New Roman" w:cs="Times New Roman"/>
          <w:sz w:val="32"/>
          <w:szCs w:val="32"/>
          <w:lang w:val="uk-UA"/>
        </w:rPr>
      </w:pPr>
    </w:p>
    <w:sectPr w:rsidR="00000000" w:rsidRPr="00065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67630"/>
    <w:multiLevelType w:val="hybridMultilevel"/>
    <w:tmpl w:val="92EA9C2C"/>
    <w:lvl w:ilvl="0" w:tplc="C3D2F0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2CB2384"/>
    <w:multiLevelType w:val="hybridMultilevel"/>
    <w:tmpl w:val="F32EDEB4"/>
    <w:lvl w:ilvl="0" w:tplc="ACFCC3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55EF"/>
    <w:rsid w:val="000655EF"/>
    <w:rsid w:val="00B03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55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55E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rsid w:val="00065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0655EF"/>
    <w:pPr>
      <w:ind w:left="720"/>
      <w:contextualSpacing/>
    </w:pPr>
  </w:style>
  <w:style w:type="paragraph" w:styleId="a5">
    <w:name w:val="Plain Text"/>
    <w:basedOn w:val="a"/>
    <w:link w:val="a6"/>
    <w:rsid w:val="000655EF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color w:val="000000"/>
      <w:spacing w:val="-2"/>
      <w:sz w:val="20"/>
      <w:szCs w:val="20"/>
      <w:lang w:val="en-GB"/>
    </w:rPr>
  </w:style>
  <w:style w:type="character" w:customStyle="1" w:styleId="a6">
    <w:name w:val="Текст Знак"/>
    <w:basedOn w:val="a0"/>
    <w:link w:val="a5"/>
    <w:rsid w:val="000655EF"/>
    <w:rPr>
      <w:rFonts w:ascii="Courier New" w:eastAsia="Times New Roman" w:hAnsi="Courier New" w:cs="Times New Roman"/>
      <w:color w:val="000000"/>
      <w:spacing w:val="-2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550</Words>
  <Characters>3138</Characters>
  <Application>Microsoft Office Word</Application>
  <DocSecurity>0</DocSecurity>
  <Lines>26</Lines>
  <Paragraphs>7</Paragraphs>
  <ScaleCrop>false</ScaleCrop>
  <Company/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2017-03-30T17:47:00Z</dcterms:created>
  <dcterms:modified xsi:type="dcterms:W3CDTF">2017-03-30T18:02:00Z</dcterms:modified>
</cp:coreProperties>
</file>