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D8" w:rsidRPr="00D751BE" w:rsidRDefault="00235CD8" w:rsidP="00096958">
      <w:pPr>
        <w:spacing w:line="360" w:lineRule="auto"/>
        <w:ind w:left="-567" w:right="-284"/>
        <w:jc w:val="center"/>
        <w:rPr>
          <w:b/>
          <w:i/>
          <w:sz w:val="28"/>
          <w:szCs w:val="28"/>
          <w:lang w:val="uk-UA"/>
        </w:rPr>
      </w:pPr>
      <w:r w:rsidRPr="00D751BE">
        <w:rPr>
          <w:b/>
          <w:i/>
          <w:sz w:val="28"/>
          <w:szCs w:val="28"/>
          <w:lang w:val="uk-UA"/>
        </w:rPr>
        <w:t>ТЕЗИ</w:t>
      </w:r>
    </w:p>
    <w:p w:rsidR="00235CD8" w:rsidRDefault="00235CD8" w:rsidP="00096958">
      <w:pPr>
        <w:pStyle w:val="1"/>
        <w:spacing w:line="360" w:lineRule="auto"/>
        <w:ind w:left="-567" w:right="-284"/>
        <w:rPr>
          <w:rStyle w:val="13pt"/>
          <w:sz w:val="28"/>
          <w:szCs w:val="28"/>
          <w:lang w:val="uk-UA"/>
        </w:rPr>
      </w:pPr>
      <w:r w:rsidRPr="00A95B0D">
        <w:rPr>
          <w:rStyle w:val="13pt"/>
          <w:sz w:val="28"/>
          <w:szCs w:val="28"/>
          <w:lang w:val="uk-UA"/>
        </w:rPr>
        <w:t>Тема роботи: «</w:t>
      </w:r>
      <w:r w:rsidR="00096958" w:rsidRPr="00470193">
        <w:rPr>
          <w:rFonts w:eastAsiaTheme="minorEastAsia"/>
          <w:b/>
          <w:bCs/>
          <w:kern w:val="24"/>
          <w:sz w:val="28"/>
          <w:szCs w:val="28"/>
          <w:lang w:val="uk-UA"/>
        </w:rPr>
        <w:t>Цікаві досліди зі спиртом</w:t>
      </w:r>
      <w:r w:rsidRPr="00A95B0D">
        <w:rPr>
          <w:rStyle w:val="13pt"/>
          <w:sz w:val="28"/>
          <w:szCs w:val="28"/>
          <w:lang w:val="uk-UA"/>
        </w:rPr>
        <w:t xml:space="preserve">» </w:t>
      </w:r>
    </w:p>
    <w:p w:rsidR="00524EBD" w:rsidRPr="00524EBD" w:rsidRDefault="00A95B0D" w:rsidP="00096958">
      <w:pPr>
        <w:pStyle w:val="1"/>
        <w:spacing w:line="360" w:lineRule="auto"/>
        <w:ind w:left="-567" w:right="-284"/>
        <w:rPr>
          <w:bCs/>
          <w:sz w:val="28"/>
          <w:szCs w:val="28"/>
          <w:shd w:val="clear" w:color="auto" w:fill="FFFFFF"/>
          <w:lang w:val="uk-UA"/>
        </w:rPr>
      </w:pPr>
      <w:r>
        <w:rPr>
          <w:rStyle w:val="13pt"/>
          <w:sz w:val="28"/>
          <w:szCs w:val="28"/>
          <w:lang w:val="uk-UA"/>
        </w:rPr>
        <w:t>Учасни</w:t>
      </w:r>
      <w:r w:rsidR="00524EBD">
        <w:rPr>
          <w:rStyle w:val="13pt"/>
          <w:sz w:val="28"/>
          <w:szCs w:val="28"/>
          <w:lang w:val="uk-UA"/>
        </w:rPr>
        <w:t>ця</w:t>
      </w:r>
      <w:r>
        <w:rPr>
          <w:rStyle w:val="13pt"/>
          <w:sz w:val="28"/>
          <w:szCs w:val="28"/>
          <w:lang w:val="uk-UA"/>
        </w:rPr>
        <w:t xml:space="preserve">: </w:t>
      </w:r>
      <w:r w:rsidR="00524EBD" w:rsidRPr="00524EBD">
        <w:rPr>
          <w:bCs/>
          <w:sz w:val="28"/>
          <w:szCs w:val="28"/>
          <w:shd w:val="clear" w:color="auto" w:fill="FFFFFF"/>
          <w:lang w:val="uk-UA"/>
        </w:rPr>
        <w:t>учениця 8 класуЧеркаської ЗОШ І-ІІІ ст. № 2Слов'янського району Донецької областіАндрієнко Анастасія Андріївна</w:t>
      </w:r>
    </w:p>
    <w:p w:rsidR="00524EBD" w:rsidRPr="003A4A16" w:rsidRDefault="00A95B0D" w:rsidP="00096958">
      <w:pPr>
        <w:pStyle w:val="HTML"/>
        <w:shd w:val="clear" w:color="auto" w:fill="FFFFFF"/>
        <w:spacing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A4A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Керівник: </w:t>
      </w:r>
      <w:r w:rsidR="00524EBD" w:rsidRPr="003A4A16">
        <w:rPr>
          <w:rFonts w:ascii="Times New Roman" w:hAnsi="Times New Roman" w:cs="Times New Roman"/>
          <w:sz w:val="28"/>
          <w:szCs w:val="28"/>
          <w:lang w:val="uk-UA"/>
        </w:rPr>
        <w:t>учитель хімії Черкаської ЗОШ І-ІІІ ст. № 2 Слов'янського району Донецької області Бакалдіна Валентина Олексіївна</w:t>
      </w:r>
    </w:p>
    <w:p w:rsidR="00235CD8" w:rsidRPr="007D36FC" w:rsidRDefault="00524EBD" w:rsidP="00096958">
      <w:pPr>
        <w:pStyle w:val="a3"/>
        <w:spacing w:before="0" w:beforeAutospacing="0" w:after="96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DD31C9">
        <w:rPr>
          <w:sz w:val="28"/>
          <w:szCs w:val="28"/>
          <w:lang w:val="uk-UA"/>
        </w:rPr>
        <w:t>Хімія – дуже цікава, але водночас нелегка наука</w:t>
      </w:r>
      <w:r w:rsidR="00235CD8" w:rsidRPr="00DD31C9">
        <w:rPr>
          <w:sz w:val="28"/>
          <w:szCs w:val="28"/>
        </w:rPr>
        <w:t xml:space="preserve">. </w:t>
      </w:r>
      <w:r w:rsidR="00DD31C9" w:rsidRPr="00DD31C9">
        <w:rPr>
          <w:sz w:val="28"/>
          <w:szCs w:val="28"/>
          <w:lang w:val="uk-UA"/>
        </w:rPr>
        <w:t xml:space="preserve">Якщо </w:t>
      </w:r>
      <w:r w:rsidR="00DD31C9">
        <w:rPr>
          <w:sz w:val="28"/>
          <w:szCs w:val="28"/>
          <w:lang w:val="uk-UA"/>
        </w:rPr>
        <w:t>зацікавитись нею</w:t>
      </w:r>
      <w:r w:rsidR="00DD31C9" w:rsidRPr="00DD31C9">
        <w:rPr>
          <w:sz w:val="28"/>
          <w:szCs w:val="28"/>
          <w:lang w:val="uk-UA"/>
        </w:rPr>
        <w:t xml:space="preserve">, то вона назавжди стане частиною </w:t>
      </w:r>
      <w:r w:rsidR="00DD31C9">
        <w:rPr>
          <w:sz w:val="28"/>
          <w:szCs w:val="28"/>
          <w:lang w:val="uk-UA"/>
        </w:rPr>
        <w:t>ваш</w:t>
      </w:r>
      <w:r w:rsidR="00DD31C9" w:rsidRPr="00DD31C9">
        <w:rPr>
          <w:sz w:val="28"/>
          <w:szCs w:val="28"/>
          <w:lang w:val="uk-UA"/>
        </w:rPr>
        <w:t xml:space="preserve">ого життя, </w:t>
      </w:r>
      <w:bookmarkStart w:id="0" w:name="_GoBack"/>
      <w:bookmarkEnd w:id="0"/>
      <w:r w:rsidR="00DD31C9" w:rsidRPr="00DD31C9">
        <w:rPr>
          <w:sz w:val="28"/>
          <w:szCs w:val="28"/>
          <w:lang w:val="uk-UA"/>
        </w:rPr>
        <w:t xml:space="preserve">адже куди б ми не поглянули, щоб не робили, хімія </w:t>
      </w:r>
      <w:r w:rsidR="00DD31C9">
        <w:rPr>
          <w:sz w:val="28"/>
          <w:szCs w:val="28"/>
          <w:lang w:val="uk-UA"/>
        </w:rPr>
        <w:t>–</w:t>
      </w:r>
      <w:r w:rsidR="00DD31C9" w:rsidRPr="00DD31C9">
        <w:rPr>
          <w:sz w:val="28"/>
          <w:szCs w:val="28"/>
          <w:lang w:val="uk-UA"/>
        </w:rPr>
        <w:t xml:space="preserve"> всюди</w:t>
      </w:r>
      <w:r w:rsidR="00235CD8" w:rsidRPr="00DD31C9">
        <w:rPr>
          <w:sz w:val="28"/>
          <w:szCs w:val="28"/>
        </w:rPr>
        <w:t xml:space="preserve">. </w:t>
      </w:r>
      <w:r w:rsidR="00DD31C9">
        <w:rPr>
          <w:sz w:val="28"/>
          <w:szCs w:val="28"/>
          <w:lang w:val="uk-UA"/>
        </w:rPr>
        <w:t xml:space="preserve">За допомогою хімічних експериментів можна зробити майже все: змінити колір розчину, виготовити ліки, вивести плями, знищити будинки, перевірити продукти харчування на якість. </w:t>
      </w:r>
      <w:r w:rsidR="00235CD8" w:rsidRPr="0088739A">
        <w:rPr>
          <w:rStyle w:val="FontStyle16"/>
          <w:sz w:val="28"/>
          <w:szCs w:val="28"/>
          <w:lang w:val="uk-UA" w:eastAsia="uk-UA"/>
        </w:rPr>
        <w:t xml:space="preserve">В даній роботі </w:t>
      </w:r>
      <w:r w:rsidR="00235CD8" w:rsidRPr="0088739A">
        <w:rPr>
          <w:rStyle w:val="FontStyle19"/>
          <w:sz w:val="28"/>
          <w:szCs w:val="28"/>
          <w:lang w:val="uk-UA" w:eastAsia="uk-UA"/>
        </w:rPr>
        <w:t xml:space="preserve">підібрані </w:t>
      </w:r>
      <w:r>
        <w:rPr>
          <w:rStyle w:val="FontStyle16"/>
          <w:sz w:val="28"/>
          <w:szCs w:val="28"/>
          <w:lang w:val="uk-UA" w:eastAsia="uk-UA"/>
        </w:rPr>
        <w:t>досліди</w:t>
      </w:r>
      <w:r w:rsidR="00235CD8" w:rsidRPr="00506F06">
        <w:rPr>
          <w:rStyle w:val="FontStyle16"/>
          <w:sz w:val="28"/>
          <w:szCs w:val="28"/>
          <w:lang w:val="uk-UA" w:eastAsia="uk-UA"/>
        </w:rPr>
        <w:t>,</w:t>
      </w:r>
      <w:r w:rsidR="001C3F21">
        <w:rPr>
          <w:rStyle w:val="FontStyle16"/>
          <w:sz w:val="28"/>
          <w:szCs w:val="28"/>
          <w:lang w:val="uk-UA" w:eastAsia="uk-UA"/>
        </w:rPr>
        <w:t xml:space="preserve"> </w:t>
      </w:r>
      <w:r w:rsidR="00506F06">
        <w:rPr>
          <w:color w:val="000000"/>
          <w:sz w:val="28"/>
          <w:szCs w:val="28"/>
          <w:shd w:val="clear" w:color="auto" w:fill="FFFFFF"/>
          <w:lang w:val="uk-UA"/>
        </w:rPr>
        <w:t>які даду</w:t>
      </w:r>
      <w:r w:rsidR="00506F06" w:rsidRPr="00506F06">
        <w:rPr>
          <w:color w:val="000000"/>
          <w:sz w:val="28"/>
          <w:szCs w:val="28"/>
          <w:shd w:val="clear" w:color="auto" w:fill="FFFFFF"/>
          <w:lang w:val="uk-UA"/>
        </w:rPr>
        <w:t xml:space="preserve">ть можливість кожному </w:t>
      </w:r>
      <w:r w:rsidR="00DD31C9">
        <w:rPr>
          <w:color w:val="000000"/>
          <w:sz w:val="28"/>
          <w:szCs w:val="28"/>
          <w:shd w:val="clear" w:color="auto" w:fill="FFFFFF"/>
          <w:lang w:val="uk-UA"/>
        </w:rPr>
        <w:t>відчути себе експертом-дослідником</w:t>
      </w:r>
      <w:r w:rsidR="00506F06">
        <w:rPr>
          <w:rStyle w:val="FontStyle16"/>
          <w:sz w:val="28"/>
          <w:szCs w:val="28"/>
          <w:lang w:val="uk-UA" w:eastAsia="uk-UA"/>
        </w:rPr>
        <w:t xml:space="preserve">. </w:t>
      </w:r>
      <w:r w:rsidR="00235CD8">
        <w:rPr>
          <w:sz w:val="28"/>
          <w:szCs w:val="28"/>
          <w:lang w:val="uk-UA"/>
        </w:rPr>
        <w:t>До</w:t>
      </w:r>
      <w:r w:rsidR="00235CD8" w:rsidRPr="0088739A">
        <w:rPr>
          <w:sz w:val="28"/>
          <w:szCs w:val="28"/>
        </w:rPr>
        <w:t xml:space="preserve"> </w:t>
      </w:r>
      <w:r w:rsidR="00235CD8" w:rsidRPr="00470193">
        <w:rPr>
          <w:sz w:val="28"/>
          <w:szCs w:val="28"/>
          <w:lang w:val="uk-UA"/>
        </w:rPr>
        <w:t>кожно</w:t>
      </w:r>
      <w:r w:rsidRPr="00470193">
        <w:rPr>
          <w:sz w:val="28"/>
          <w:szCs w:val="28"/>
          <w:lang w:val="uk-UA"/>
        </w:rPr>
        <w:t>го</w:t>
      </w:r>
      <w:r w:rsidR="00633C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досліду</w:t>
      </w:r>
      <w:r w:rsidR="00633C18">
        <w:rPr>
          <w:sz w:val="28"/>
          <w:szCs w:val="28"/>
          <w:lang w:val="uk-UA"/>
        </w:rPr>
        <w:t xml:space="preserve"> </w:t>
      </w:r>
      <w:r w:rsidR="00E35743">
        <w:rPr>
          <w:sz w:val="28"/>
          <w:szCs w:val="28"/>
          <w:lang w:val="uk-UA"/>
        </w:rPr>
        <w:t>і</w:t>
      </w:r>
      <w:r w:rsidR="007D36FC">
        <w:rPr>
          <w:sz w:val="28"/>
          <w:szCs w:val="28"/>
        </w:rPr>
        <w:t>де</w:t>
      </w:r>
      <w:r w:rsidR="00235CD8" w:rsidRPr="0088739A">
        <w:rPr>
          <w:sz w:val="28"/>
          <w:szCs w:val="28"/>
          <w:lang w:val="uk-UA"/>
        </w:rPr>
        <w:t xml:space="preserve"> ілюстрація, </w:t>
      </w:r>
      <w:r w:rsidR="00DD31C9">
        <w:rPr>
          <w:sz w:val="28"/>
          <w:szCs w:val="28"/>
          <w:lang w:val="uk-UA"/>
        </w:rPr>
        <w:t>опис того, що ми робимо та спостерігаємо, а також</w:t>
      </w:r>
      <w:r w:rsidR="00235CD8" w:rsidRPr="0088739A">
        <w:rPr>
          <w:sz w:val="28"/>
          <w:szCs w:val="28"/>
          <w:lang w:val="uk-UA"/>
        </w:rPr>
        <w:t xml:space="preserve"> пояснення даного явища</w:t>
      </w:r>
      <w:r w:rsidR="00235CD8" w:rsidRPr="0088739A">
        <w:rPr>
          <w:sz w:val="28"/>
          <w:szCs w:val="28"/>
        </w:rPr>
        <w:t>.</w:t>
      </w:r>
    </w:p>
    <w:p w:rsidR="00291418" w:rsidRDefault="00291418" w:rsidP="00096958">
      <w:pPr>
        <w:pStyle w:val="Style11"/>
        <w:widowControl/>
        <w:tabs>
          <w:tab w:val="left" w:pos="5976"/>
        </w:tabs>
        <w:spacing w:line="360" w:lineRule="auto"/>
        <w:ind w:left="-567" w:right="-284" w:firstLine="54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Демонстрації</w:t>
      </w:r>
    </w:p>
    <w:p w:rsidR="00DD31C9" w:rsidRPr="00DD31C9" w:rsidRDefault="00291418" w:rsidP="00096958">
      <w:pPr>
        <w:pStyle w:val="Style11"/>
        <w:tabs>
          <w:tab w:val="left" w:pos="5976"/>
        </w:tabs>
        <w:spacing w:line="360" w:lineRule="auto"/>
        <w:ind w:left="-567" w:right="-284"/>
        <w:rPr>
          <w:bCs/>
          <w:sz w:val="28"/>
          <w:szCs w:val="28"/>
          <w:lang w:val="uk-UA" w:eastAsia="uk-UA"/>
        </w:rPr>
      </w:pPr>
      <w:r>
        <w:rPr>
          <w:b/>
          <w:sz w:val="28"/>
          <w:szCs w:val="28"/>
          <w:u w:val="single"/>
          <w:lang w:val="uk-UA" w:eastAsia="uk-UA"/>
        </w:rPr>
        <w:t>1.</w:t>
      </w:r>
      <w:r w:rsidR="00DD31C9" w:rsidRPr="00DD31C9">
        <w:rPr>
          <w:b/>
          <w:bCs/>
          <w:sz w:val="28"/>
          <w:szCs w:val="28"/>
          <w:u w:val="single"/>
          <w:lang w:val="uk-UA" w:eastAsia="uk-UA"/>
        </w:rPr>
        <w:t>Спирт + білок</w:t>
      </w:r>
      <w:r>
        <w:rPr>
          <w:b/>
          <w:sz w:val="28"/>
          <w:szCs w:val="28"/>
          <w:u w:val="single"/>
          <w:lang w:val="uk-UA" w:eastAsia="uk-UA"/>
        </w:rPr>
        <w:t xml:space="preserve">. </w:t>
      </w:r>
      <w:r w:rsidR="00DD31C9" w:rsidRPr="00DD31C9">
        <w:rPr>
          <w:bCs/>
          <w:sz w:val="28"/>
          <w:szCs w:val="28"/>
          <w:lang w:val="uk-UA" w:eastAsia="uk-UA"/>
        </w:rPr>
        <w:t xml:space="preserve">Яєчний білок змішуємо з невеликою кількістю води, після чого в склянку з отриманим розчином додаємо етиловий спирт. </w:t>
      </w:r>
    </w:p>
    <w:p w:rsidR="00DD31C9" w:rsidRPr="00DD31C9" w:rsidRDefault="00DD31C9" w:rsidP="00096958">
      <w:pPr>
        <w:pStyle w:val="Style11"/>
        <w:tabs>
          <w:tab w:val="left" w:pos="5976"/>
        </w:tabs>
        <w:spacing w:line="360" w:lineRule="auto"/>
        <w:ind w:left="-567" w:right="-284"/>
        <w:rPr>
          <w:bCs/>
          <w:sz w:val="28"/>
          <w:szCs w:val="28"/>
          <w:lang w:val="uk-UA" w:eastAsia="uk-UA"/>
        </w:rPr>
      </w:pPr>
      <w:r w:rsidRPr="00DD31C9">
        <w:rPr>
          <w:b/>
          <w:bCs/>
          <w:sz w:val="28"/>
          <w:szCs w:val="28"/>
          <w:lang w:val="uk-UA" w:eastAsia="uk-UA"/>
        </w:rPr>
        <w:t xml:space="preserve">Що спостерігаємо? </w:t>
      </w:r>
      <w:r w:rsidRPr="00DD31C9">
        <w:rPr>
          <w:bCs/>
          <w:sz w:val="28"/>
          <w:szCs w:val="28"/>
          <w:lang w:val="uk-UA" w:eastAsia="uk-UA"/>
        </w:rPr>
        <w:t>Спостерігаємо зміну кольору розчину зі світло жовто</w:t>
      </w:r>
      <w:r>
        <w:rPr>
          <w:bCs/>
          <w:sz w:val="28"/>
          <w:szCs w:val="28"/>
          <w:lang w:val="uk-UA" w:eastAsia="uk-UA"/>
        </w:rPr>
        <w:t>го на білий та згортання білка.</w:t>
      </w:r>
    </w:p>
    <w:p w:rsidR="00DD31C9" w:rsidRPr="00DD31C9" w:rsidRDefault="00291418" w:rsidP="00096958">
      <w:pPr>
        <w:pStyle w:val="Style11"/>
        <w:tabs>
          <w:tab w:val="left" w:pos="5976"/>
        </w:tabs>
        <w:spacing w:line="360" w:lineRule="auto"/>
        <w:ind w:left="-567" w:right="-284"/>
        <w:rPr>
          <w:bCs/>
          <w:sz w:val="28"/>
          <w:szCs w:val="28"/>
          <w:lang w:eastAsia="uk-UA"/>
        </w:rPr>
      </w:pPr>
      <w:r w:rsidRPr="00291418">
        <w:rPr>
          <w:b/>
          <w:bCs/>
          <w:sz w:val="28"/>
          <w:szCs w:val="28"/>
          <w:lang w:val="uk-UA" w:eastAsia="uk-UA"/>
        </w:rPr>
        <w:t>Пояснення явища</w:t>
      </w:r>
      <w:r>
        <w:rPr>
          <w:bCs/>
          <w:sz w:val="28"/>
          <w:szCs w:val="28"/>
          <w:lang w:val="uk-UA" w:eastAsia="uk-UA"/>
        </w:rPr>
        <w:t xml:space="preserve">. </w:t>
      </w:r>
      <w:r w:rsidR="00DD31C9" w:rsidRPr="00DD31C9">
        <w:rPr>
          <w:bCs/>
          <w:sz w:val="28"/>
          <w:szCs w:val="28"/>
          <w:lang w:val="uk-UA" w:eastAsia="uk-UA"/>
        </w:rPr>
        <w:t>Відбувається денатурація білка, руйнується його тривимірна конформація.Такий же білок міститься в організмі людини. Тому можемо сміливо говорити про негативний влив алкоголю на живий організм.</w:t>
      </w:r>
    </w:p>
    <w:p w:rsidR="00DD31C9" w:rsidRPr="00DD31C9" w:rsidRDefault="00291418" w:rsidP="00096958">
      <w:pPr>
        <w:pStyle w:val="Style11"/>
        <w:tabs>
          <w:tab w:val="left" w:pos="5976"/>
        </w:tabs>
        <w:spacing w:line="360" w:lineRule="auto"/>
        <w:ind w:left="-567" w:right="-284"/>
        <w:rPr>
          <w:bCs/>
          <w:sz w:val="28"/>
          <w:szCs w:val="28"/>
          <w:lang w:val="uk-UA" w:eastAsia="uk-UA"/>
        </w:rPr>
      </w:pPr>
      <w:r w:rsidRPr="00291418">
        <w:rPr>
          <w:b/>
          <w:bCs/>
          <w:sz w:val="28"/>
          <w:szCs w:val="28"/>
          <w:u w:val="single"/>
          <w:lang w:val="uk-UA" w:eastAsia="uk-UA"/>
        </w:rPr>
        <w:t>2.</w:t>
      </w:r>
      <w:r w:rsidR="00DD31C9" w:rsidRPr="00DD31C9">
        <w:rPr>
          <w:b/>
          <w:bCs/>
          <w:sz w:val="28"/>
          <w:szCs w:val="28"/>
          <w:u w:val="single"/>
          <w:lang w:val="uk-UA" w:eastAsia="uk-UA"/>
        </w:rPr>
        <w:t>Спирт + хліб</w:t>
      </w:r>
      <w:r>
        <w:rPr>
          <w:b/>
          <w:bCs/>
          <w:sz w:val="28"/>
          <w:szCs w:val="28"/>
          <w:u w:val="single"/>
          <w:lang w:val="uk-UA" w:eastAsia="uk-UA"/>
        </w:rPr>
        <w:t>.</w:t>
      </w:r>
      <w:r w:rsidR="00DD31C9" w:rsidRPr="00DD31C9">
        <w:rPr>
          <w:bCs/>
          <w:sz w:val="28"/>
          <w:szCs w:val="28"/>
          <w:lang w:val="uk-UA" w:eastAsia="uk-UA"/>
        </w:rPr>
        <w:t>В три склянки кладемо по невеликому шматочку хліба. В першу склянку доливаємо воду, в другу – 9% оцет, в третю – етиловий спирт. Скляною паличкою перевіряємо хліб на м’якість.</w:t>
      </w:r>
    </w:p>
    <w:p w:rsidR="00DD31C9" w:rsidRPr="00DD31C9" w:rsidRDefault="00DD31C9" w:rsidP="00096958">
      <w:pPr>
        <w:pStyle w:val="Style11"/>
        <w:tabs>
          <w:tab w:val="left" w:pos="5976"/>
        </w:tabs>
        <w:spacing w:line="360" w:lineRule="auto"/>
        <w:ind w:left="-567" w:right="-284"/>
        <w:rPr>
          <w:bCs/>
          <w:sz w:val="28"/>
          <w:szCs w:val="28"/>
          <w:lang w:val="uk-UA" w:eastAsia="uk-UA"/>
        </w:rPr>
      </w:pPr>
      <w:r w:rsidRPr="00DD31C9">
        <w:rPr>
          <w:b/>
          <w:bCs/>
          <w:sz w:val="28"/>
          <w:szCs w:val="28"/>
          <w:lang w:val="uk-UA" w:eastAsia="uk-UA"/>
        </w:rPr>
        <w:t xml:space="preserve">Що спостерігаємо? </w:t>
      </w:r>
      <w:r w:rsidRPr="00DD31C9">
        <w:rPr>
          <w:bCs/>
          <w:sz w:val="28"/>
          <w:szCs w:val="28"/>
          <w:lang w:val="uk-UA" w:eastAsia="uk-UA"/>
        </w:rPr>
        <w:t>В склянках з водою та оцтом хліб розм’як та став кашоподібним, а в склянці з етиловим спиртом хліб затвердів.</w:t>
      </w:r>
    </w:p>
    <w:p w:rsidR="00DD31C9" w:rsidRPr="00DD31C9" w:rsidRDefault="00291418" w:rsidP="00096958">
      <w:pPr>
        <w:pStyle w:val="Style11"/>
        <w:tabs>
          <w:tab w:val="left" w:pos="5976"/>
        </w:tabs>
        <w:spacing w:line="360" w:lineRule="auto"/>
        <w:ind w:left="-567" w:right="-284"/>
        <w:rPr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Пояснення явища. </w:t>
      </w:r>
      <w:r w:rsidR="00DD31C9" w:rsidRPr="00DD31C9">
        <w:rPr>
          <w:bCs/>
          <w:sz w:val="28"/>
          <w:szCs w:val="28"/>
          <w:lang w:val="uk-UA" w:eastAsia="uk-UA"/>
        </w:rPr>
        <w:t>Спирт (який міститься в алкогольних напоях) заважає добре перетравлюватись їжі.</w:t>
      </w:r>
    </w:p>
    <w:p w:rsidR="003A4A16" w:rsidRPr="003A4A16" w:rsidRDefault="00096958" w:rsidP="00096958">
      <w:pPr>
        <w:pStyle w:val="Style11"/>
        <w:tabs>
          <w:tab w:val="left" w:pos="5976"/>
        </w:tabs>
        <w:spacing w:line="360" w:lineRule="auto"/>
        <w:ind w:left="-567" w:right="-284"/>
        <w:rPr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u w:val="single"/>
          <w:lang w:val="en-US" w:eastAsia="uk-UA"/>
        </w:rPr>
        <w:t>3</w:t>
      </w:r>
      <w:r w:rsidR="007D36FC" w:rsidRPr="007D36FC">
        <w:rPr>
          <w:b/>
          <w:bCs/>
          <w:sz w:val="28"/>
          <w:szCs w:val="28"/>
          <w:u w:val="single"/>
          <w:lang w:val="uk-UA" w:eastAsia="uk-UA"/>
        </w:rPr>
        <w:t>.</w:t>
      </w:r>
      <w:r w:rsidR="003A4A16" w:rsidRPr="003A4A16">
        <w:rPr>
          <w:b/>
          <w:bCs/>
          <w:sz w:val="28"/>
          <w:szCs w:val="28"/>
          <w:u w:val="single"/>
          <w:lang w:val="uk-UA" w:eastAsia="uk-UA"/>
        </w:rPr>
        <w:t>Спир</w:t>
      </w:r>
      <w:r w:rsidR="00E35743">
        <w:rPr>
          <w:b/>
          <w:bCs/>
          <w:sz w:val="28"/>
          <w:szCs w:val="28"/>
          <w:u w:val="single"/>
          <w:lang w:val="uk-UA" w:eastAsia="uk-UA"/>
        </w:rPr>
        <w:t>т</w:t>
      </w:r>
      <w:r w:rsidR="003A4A16" w:rsidRPr="003A4A16">
        <w:rPr>
          <w:b/>
          <w:bCs/>
          <w:sz w:val="28"/>
          <w:szCs w:val="28"/>
          <w:u w:val="single"/>
          <w:lang w:val="uk-UA" w:eastAsia="uk-UA"/>
        </w:rPr>
        <w:t xml:space="preserve"> + ковбаса</w:t>
      </w:r>
      <w:r w:rsidR="007D36FC" w:rsidRPr="007D36FC">
        <w:rPr>
          <w:b/>
          <w:bCs/>
          <w:sz w:val="28"/>
          <w:szCs w:val="28"/>
          <w:u w:val="single"/>
          <w:lang w:val="uk-UA" w:eastAsia="uk-UA"/>
        </w:rPr>
        <w:t>.</w:t>
      </w:r>
      <w:r w:rsidR="00633C18">
        <w:rPr>
          <w:b/>
          <w:bCs/>
          <w:sz w:val="28"/>
          <w:szCs w:val="28"/>
          <w:u w:val="single"/>
          <w:lang w:val="uk-UA" w:eastAsia="uk-UA"/>
        </w:rPr>
        <w:t xml:space="preserve"> </w:t>
      </w:r>
      <w:r w:rsidR="003A4A16" w:rsidRPr="003A4A16">
        <w:rPr>
          <w:bCs/>
          <w:sz w:val="28"/>
          <w:szCs w:val="28"/>
          <w:lang w:val="uk-UA" w:eastAsia="uk-UA"/>
        </w:rPr>
        <w:t>В порожню склянку поміщаємо шматок копченої ковбаси. Додаємо до неї невелику кількість етилового спирту.</w:t>
      </w:r>
    </w:p>
    <w:p w:rsidR="003A4A16" w:rsidRPr="003A4A16" w:rsidRDefault="00DD31C9" w:rsidP="00096958">
      <w:pPr>
        <w:pStyle w:val="Style11"/>
        <w:tabs>
          <w:tab w:val="left" w:pos="5976"/>
        </w:tabs>
        <w:spacing w:line="360" w:lineRule="auto"/>
        <w:ind w:left="-567" w:right="-284"/>
        <w:rPr>
          <w:bCs/>
          <w:sz w:val="28"/>
          <w:szCs w:val="28"/>
          <w:lang w:eastAsia="uk-UA"/>
        </w:rPr>
      </w:pPr>
      <w:r w:rsidRPr="00DD31C9">
        <w:rPr>
          <w:b/>
          <w:bCs/>
          <w:sz w:val="28"/>
          <w:szCs w:val="28"/>
          <w:lang w:val="uk-UA" w:eastAsia="uk-UA"/>
        </w:rPr>
        <w:lastRenderedPageBreak/>
        <w:t xml:space="preserve">Що спостерігаємо? </w:t>
      </w:r>
      <w:r w:rsidR="003A4A16" w:rsidRPr="003A4A16">
        <w:rPr>
          <w:bCs/>
          <w:sz w:val="28"/>
          <w:szCs w:val="28"/>
          <w:lang w:val="uk-UA" w:eastAsia="uk-UA"/>
        </w:rPr>
        <w:t>В склянці з ковбасою і спиртом ми бачимо прозорий розчин.</w:t>
      </w:r>
    </w:p>
    <w:p w:rsidR="003A4A16" w:rsidRDefault="007D36FC" w:rsidP="00096958">
      <w:pPr>
        <w:pStyle w:val="Style11"/>
        <w:tabs>
          <w:tab w:val="left" w:pos="5976"/>
        </w:tabs>
        <w:spacing w:line="360" w:lineRule="auto"/>
        <w:ind w:left="-567" w:right="-284"/>
        <w:rPr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Пояснення явища. </w:t>
      </w:r>
      <w:r w:rsidR="003A4A16" w:rsidRPr="003A4A16">
        <w:rPr>
          <w:bCs/>
          <w:sz w:val="28"/>
          <w:szCs w:val="28"/>
          <w:lang w:val="uk-UA" w:eastAsia="uk-UA"/>
        </w:rPr>
        <w:t>В копчену ковбасу додають фуксин – це консервант, який не дає розмножуватися мікроорганізмам в готових продуктах харчування. В великих дозах фуксин шкодить людині. Про його кількість в ковбасі можна дізнатися з нашого досліду. Якщо розчин спирту з ковбасою стає рожевого або малинового забарвлення, тоді ми говоримо про велику кількість фуксину в ковбасі, якщо розчин прозорий (як у нашому випадку)– фуксин знаходиться в межах норми.</w:t>
      </w:r>
    </w:p>
    <w:p w:rsidR="003A4A16" w:rsidRPr="003A4A16" w:rsidRDefault="00096958" w:rsidP="00096958">
      <w:pPr>
        <w:pStyle w:val="Style11"/>
        <w:tabs>
          <w:tab w:val="left" w:pos="5976"/>
        </w:tabs>
        <w:spacing w:line="360" w:lineRule="auto"/>
        <w:ind w:left="-567" w:right="-284"/>
        <w:rPr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u w:val="single"/>
          <w:lang w:val="en-US" w:eastAsia="uk-UA"/>
        </w:rPr>
        <w:t>4</w:t>
      </w:r>
      <w:r w:rsidR="003A4A16" w:rsidRPr="007D36FC">
        <w:rPr>
          <w:b/>
          <w:bCs/>
          <w:sz w:val="28"/>
          <w:szCs w:val="28"/>
          <w:u w:val="single"/>
          <w:lang w:val="uk-UA" w:eastAsia="uk-UA"/>
        </w:rPr>
        <w:t>.</w:t>
      </w:r>
      <w:r w:rsidR="003A4A16" w:rsidRPr="003A4A16">
        <w:rPr>
          <w:b/>
          <w:bCs/>
          <w:sz w:val="28"/>
          <w:szCs w:val="28"/>
          <w:u w:val="single"/>
          <w:lang w:val="uk-UA" w:eastAsia="uk-UA"/>
        </w:rPr>
        <w:t>Спирт + масло (</w:t>
      </w:r>
      <w:r w:rsidR="003A4A16" w:rsidRPr="003A4A16">
        <w:rPr>
          <w:b/>
          <w:bCs/>
          <w:sz w:val="28"/>
          <w:szCs w:val="28"/>
          <w:u w:val="single"/>
          <w:lang w:val="en-US" w:eastAsia="uk-UA"/>
        </w:rPr>
        <w:t>t</w:t>
      </w:r>
      <w:r w:rsidR="003A4A16" w:rsidRPr="003A4A16">
        <w:rPr>
          <w:b/>
          <w:bCs/>
          <w:sz w:val="28"/>
          <w:szCs w:val="28"/>
          <w:u w:val="single"/>
          <w:lang w:val="uk-UA" w:eastAsia="uk-UA"/>
        </w:rPr>
        <w:t>↑)</w:t>
      </w:r>
      <w:r w:rsidR="003A4A16" w:rsidRPr="007D36FC">
        <w:rPr>
          <w:b/>
          <w:bCs/>
          <w:sz w:val="28"/>
          <w:szCs w:val="28"/>
          <w:u w:val="single"/>
          <w:lang w:val="uk-UA" w:eastAsia="uk-UA"/>
        </w:rPr>
        <w:t>.</w:t>
      </w:r>
      <w:r w:rsidR="00633C18">
        <w:rPr>
          <w:b/>
          <w:bCs/>
          <w:sz w:val="28"/>
          <w:szCs w:val="28"/>
          <w:u w:val="single"/>
          <w:lang w:val="uk-UA" w:eastAsia="uk-UA"/>
        </w:rPr>
        <w:t xml:space="preserve"> </w:t>
      </w:r>
      <w:r w:rsidR="003A4A16" w:rsidRPr="003A4A16">
        <w:rPr>
          <w:bCs/>
          <w:sz w:val="28"/>
          <w:szCs w:val="28"/>
          <w:lang w:val="uk-UA" w:eastAsia="uk-UA"/>
        </w:rPr>
        <w:t>В пробірці змішуємо вершкове масло та етиловий спирт. Нагріваємо пробірку.</w:t>
      </w:r>
    </w:p>
    <w:p w:rsidR="003A4A16" w:rsidRPr="003A4A16" w:rsidRDefault="003A4A16" w:rsidP="00096958">
      <w:pPr>
        <w:pStyle w:val="Style11"/>
        <w:tabs>
          <w:tab w:val="left" w:pos="5976"/>
        </w:tabs>
        <w:spacing w:line="360" w:lineRule="auto"/>
        <w:ind w:left="-567" w:right="-284"/>
        <w:rPr>
          <w:bCs/>
          <w:sz w:val="28"/>
          <w:szCs w:val="28"/>
          <w:lang w:eastAsia="uk-UA"/>
        </w:rPr>
      </w:pPr>
      <w:r w:rsidRPr="00DD31C9">
        <w:rPr>
          <w:b/>
          <w:bCs/>
          <w:sz w:val="28"/>
          <w:szCs w:val="28"/>
          <w:lang w:val="uk-UA" w:eastAsia="uk-UA"/>
        </w:rPr>
        <w:t xml:space="preserve">Що спостерігаємо? </w:t>
      </w:r>
      <w:r w:rsidRPr="003A4A16">
        <w:rPr>
          <w:bCs/>
          <w:sz w:val="28"/>
          <w:szCs w:val="28"/>
          <w:lang w:val="uk-UA" w:eastAsia="uk-UA"/>
        </w:rPr>
        <w:t>В пробірці з</w:t>
      </w:r>
      <w:r w:rsidRPr="003A4A16">
        <w:rPr>
          <w:bCs/>
          <w:sz w:val="28"/>
          <w:szCs w:val="28"/>
          <w:lang w:eastAsia="uk-UA"/>
        </w:rPr>
        <w:t>’</w:t>
      </w:r>
      <w:r w:rsidRPr="003A4A16">
        <w:rPr>
          <w:bCs/>
          <w:sz w:val="28"/>
          <w:szCs w:val="28"/>
          <w:lang w:val="uk-UA" w:eastAsia="uk-UA"/>
        </w:rPr>
        <w:t>являються грудочки, розчин стає каламутним.</w:t>
      </w:r>
    </w:p>
    <w:p w:rsidR="003A4A16" w:rsidRPr="003A4A16" w:rsidRDefault="003A4A16" w:rsidP="00096958">
      <w:pPr>
        <w:pStyle w:val="Style11"/>
        <w:tabs>
          <w:tab w:val="left" w:pos="5976"/>
        </w:tabs>
        <w:spacing w:line="360" w:lineRule="auto"/>
        <w:ind w:left="-567" w:right="-284"/>
        <w:rPr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Пояснення явища. </w:t>
      </w:r>
      <w:r w:rsidRPr="003A4A16">
        <w:rPr>
          <w:bCs/>
          <w:sz w:val="28"/>
          <w:szCs w:val="28"/>
          <w:lang w:val="uk-UA" w:eastAsia="uk-UA"/>
        </w:rPr>
        <w:t xml:space="preserve">Якість масла можна перевірити, </w:t>
      </w:r>
      <w:r w:rsidR="00633C18">
        <w:rPr>
          <w:bCs/>
          <w:sz w:val="28"/>
          <w:szCs w:val="28"/>
          <w:lang w:val="uk-UA" w:eastAsia="uk-UA"/>
        </w:rPr>
        <w:t>коли</w:t>
      </w:r>
      <w:r w:rsidRPr="003A4A16">
        <w:rPr>
          <w:bCs/>
          <w:sz w:val="28"/>
          <w:szCs w:val="28"/>
          <w:lang w:val="uk-UA" w:eastAsia="uk-UA"/>
        </w:rPr>
        <w:t xml:space="preserve"> до нього додати етиловий спирт і нагріти. Якщо розчин стає каламутним і в ньому з</w:t>
      </w:r>
      <w:r w:rsidRPr="003A4A16">
        <w:rPr>
          <w:bCs/>
          <w:sz w:val="28"/>
          <w:szCs w:val="28"/>
          <w:lang w:eastAsia="uk-UA"/>
        </w:rPr>
        <w:t>’</w:t>
      </w:r>
      <w:r w:rsidRPr="003A4A16">
        <w:rPr>
          <w:bCs/>
          <w:sz w:val="28"/>
          <w:szCs w:val="28"/>
          <w:lang w:val="uk-UA" w:eastAsia="uk-UA"/>
        </w:rPr>
        <w:t>являються грудочки (як в нашому досліді) – це свідчить про низьку якість масла, це взагалі не масло, а спрет. Якщо ж розчин буде прозорим – то це справжнє коров</w:t>
      </w:r>
      <w:r w:rsidRPr="003A4A16">
        <w:rPr>
          <w:bCs/>
          <w:sz w:val="28"/>
          <w:szCs w:val="28"/>
          <w:lang w:eastAsia="uk-UA"/>
        </w:rPr>
        <w:t>’яче масло.</w:t>
      </w:r>
    </w:p>
    <w:p w:rsidR="00235CD8" w:rsidRPr="007D36FC" w:rsidRDefault="00235CD8" w:rsidP="00096958">
      <w:pPr>
        <w:spacing w:line="360" w:lineRule="auto"/>
        <w:ind w:left="-567" w:right="-284" w:firstLine="567"/>
        <w:jc w:val="center"/>
        <w:rPr>
          <w:b/>
          <w:sz w:val="28"/>
          <w:szCs w:val="28"/>
          <w:u w:val="single"/>
          <w:shd w:val="clear" w:color="auto" w:fill="FFFFFF"/>
          <w:lang w:val="uk-UA"/>
        </w:rPr>
      </w:pPr>
      <w:r w:rsidRPr="006C0FDF">
        <w:rPr>
          <w:b/>
          <w:sz w:val="28"/>
          <w:szCs w:val="28"/>
          <w:u w:val="single"/>
          <w:shd w:val="clear" w:color="auto" w:fill="FFFFFF"/>
          <w:lang w:val="uk-UA"/>
        </w:rPr>
        <w:t>Висновок</w:t>
      </w:r>
    </w:p>
    <w:p w:rsidR="003A4A16" w:rsidRPr="003A4A16" w:rsidRDefault="007D36FC" w:rsidP="00096958">
      <w:pPr>
        <w:pStyle w:val="a3"/>
        <w:spacing w:before="0" w:beforeAutospacing="0" w:after="96" w:afterAutospacing="0" w:line="36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235CD8" w:rsidRPr="007D36FC">
        <w:rPr>
          <w:sz w:val="28"/>
          <w:szCs w:val="28"/>
          <w:lang w:val="uk-UA"/>
        </w:rPr>
        <w:t xml:space="preserve">икористання цікавих матеріалів під час </w:t>
      </w:r>
      <w:r w:rsidR="00235CD8" w:rsidRPr="006C0FDF">
        <w:rPr>
          <w:sz w:val="28"/>
          <w:szCs w:val="28"/>
          <w:lang w:val="uk-UA"/>
        </w:rPr>
        <w:t>вивчення</w:t>
      </w:r>
      <w:r w:rsidR="00633C18">
        <w:rPr>
          <w:sz w:val="28"/>
          <w:szCs w:val="28"/>
          <w:lang w:val="uk-UA"/>
        </w:rPr>
        <w:t xml:space="preserve"> </w:t>
      </w:r>
      <w:r w:rsidR="003A4A16">
        <w:rPr>
          <w:sz w:val="28"/>
          <w:szCs w:val="28"/>
          <w:lang w:val="uk-UA"/>
        </w:rPr>
        <w:t>хімії</w:t>
      </w:r>
      <w:r w:rsidR="00235CD8" w:rsidRPr="007D36FC">
        <w:rPr>
          <w:sz w:val="28"/>
          <w:szCs w:val="28"/>
          <w:lang w:val="uk-UA"/>
        </w:rPr>
        <w:t xml:space="preserve"> підвищує у </w:t>
      </w:r>
      <w:r w:rsidR="00235CD8" w:rsidRPr="006C0FDF">
        <w:rPr>
          <w:sz w:val="28"/>
          <w:szCs w:val="28"/>
          <w:lang w:val="uk-UA"/>
        </w:rPr>
        <w:t xml:space="preserve">всіх </w:t>
      </w:r>
      <w:r w:rsidR="00235CD8" w:rsidRPr="007D36FC">
        <w:rPr>
          <w:sz w:val="28"/>
          <w:szCs w:val="28"/>
          <w:lang w:val="uk-UA"/>
        </w:rPr>
        <w:t>інтерес до предмета, мотивує їх навчальну діяльність, що сприяє продуктивності процесу.</w:t>
      </w:r>
      <w:r w:rsidR="00633C18">
        <w:rPr>
          <w:sz w:val="28"/>
          <w:szCs w:val="28"/>
          <w:lang w:val="uk-UA"/>
        </w:rPr>
        <w:t xml:space="preserve"> </w:t>
      </w:r>
      <w:r w:rsidR="00876F78" w:rsidRPr="00633C18">
        <w:rPr>
          <w:sz w:val="28"/>
          <w:szCs w:val="28"/>
          <w:lang w:val="uk-UA"/>
        </w:rPr>
        <w:t>Дос</w:t>
      </w:r>
      <w:r w:rsidR="00876F78">
        <w:rPr>
          <w:sz w:val="28"/>
          <w:szCs w:val="28"/>
          <w:lang w:val="uk-UA"/>
        </w:rPr>
        <w:t>л</w:t>
      </w:r>
      <w:r w:rsidR="00876F78" w:rsidRPr="00633C18">
        <w:rPr>
          <w:sz w:val="28"/>
          <w:szCs w:val="28"/>
          <w:lang w:val="uk-UA"/>
        </w:rPr>
        <w:t xml:space="preserve">ід </w:t>
      </w:r>
      <w:r w:rsidR="00235CD8" w:rsidRPr="00633C18">
        <w:rPr>
          <w:sz w:val="28"/>
          <w:szCs w:val="28"/>
          <w:lang w:val="uk-UA"/>
        </w:rPr>
        <w:t>не</w:t>
      </w:r>
      <w:r w:rsidR="00235CD8" w:rsidRPr="005C3B79">
        <w:rPr>
          <w:sz w:val="28"/>
          <w:szCs w:val="28"/>
          <w:lang w:val="uk-UA"/>
        </w:rPr>
        <w:t xml:space="preserve"> тільки вчить він захоплює</w:t>
      </w:r>
      <w:r w:rsidR="00B60958" w:rsidRPr="00633C18">
        <w:rPr>
          <w:sz w:val="28"/>
          <w:szCs w:val="28"/>
          <w:lang w:val="uk-UA"/>
        </w:rPr>
        <w:t>,</w:t>
      </w:r>
      <w:r w:rsidR="00633C18">
        <w:rPr>
          <w:sz w:val="28"/>
          <w:szCs w:val="28"/>
          <w:lang w:val="uk-UA"/>
        </w:rPr>
        <w:t xml:space="preserve"> </w:t>
      </w:r>
      <w:r w:rsidR="00235CD8" w:rsidRPr="0088739A">
        <w:rPr>
          <w:sz w:val="28"/>
          <w:szCs w:val="28"/>
          <w:lang w:val="uk-UA"/>
        </w:rPr>
        <w:t>з</w:t>
      </w:r>
      <w:r w:rsidR="00235CD8" w:rsidRPr="00633C18">
        <w:rPr>
          <w:sz w:val="28"/>
          <w:szCs w:val="28"/>
          <w:lang w:val="uk-UA"/>
        </w:rPr>
        <w:t>мушує</w:t>
      </w:r>
      <w:r w:rsidR="00235CD8" w:rsidRPr="005C3B79">
        <w:rPr>
          <w:sz w:val="28"/>
          <w:szCs w:val="28"/>
          <w:lang w:val="uk-UA"/>
        </w:rPr>
        <w:t xml:space="preserve"> кра</w:t>
      </w:r>
      <w:r w:rsidR="00633C18">
        <w:rPr>
          <w:sz w:val="28"/>
          <w:szCs w:val="28"/>
          <w:lang w:val="uk-UA"/>
        </w:rPr>
        <w:t>щ</w:t>
      </w:r>
      <w:r w:rsidR="00235CD8" w:rsidRPr="005C3B79">
        <w:rPr>
          <w:sz w:val="28"/>
          <w:szCs w:val="28"/>
          <w:lang w:val="uk-UA"/>
        </w:rPr>
        <w:t>е</w:t>
      </w:r>
      <w:r w:rsidR="00633C18">
        <w:rPr>
          <w:sz w:val="28"/>
          <w:szCs w:val="28"/>
          <w:lang w:val="uk-UA"/>
        </w:rPr>
        <w:t xml:space="preserve"> </w:t>
      </w:r>
      <w:r w:rsidR="005C3B79" w:rsidRPr="00633C18">
        <w:rPr>
          <w:sz w:val="28"/>
          <w:szCs w:val="28"/>
          <w:lang w:val="uk-UA"/>
        </w:rPr>
        <w:t>розуміти</w:t>
      </w:r>
      <w:r w:rsidR="00633C18">
        <w:rPr>
          <w:sz w:val="28"/>
          <w:szCs w:val="28"/>
          <w:lang w:val="uk-UA"/>
        </w:rPr>
        <w:t xml:space="preserve"> </w:t>
      </w:r>
      <w:r w:rsidR="005C3B79" w:rsidRPr="00633C18">
        <w:rPr>
          <w:sz w:val="28"/>
          <w:szCs w:val="28"/>
          <w:lang w:val="uk-UA"/>
        </w:rPr>
        <w:t>те</w:t>
      </w:r>
      <w:r w:rsidR="00235CD8" w:rsidRPr="005C3B79">
        <w:rPr>
          <w:sz w:val="28"/>
          <w:szCs w:val="28"/>
          <w:lang w:val="uk-UA"/>
        </w:rPr>
        <w:t xml:space="preserve"> явище</w:t>
      </w:r>
      <w:r w:rsidR="00235CD8" w:rsidRPr="00633C18">
        <w:rPr>
          <w:sz w:val="28"/>
          <w:szCs w:val="28"/>
          <w:lang w:val="uk-UA"/>
        </w:rPr>
        <w:t xml:space="preserve"> яке</w:t>
      </w:r>
      <w:r w:rsidR="00235CD8" w:rsidRPr="005C3B79">
        <w:rPr>
          <w:sz w:val="28"/>
          <w:szCs w:val="28"/>
          <w:lang w:val="uk-UA"/>
        </w:rPr>
        <w:t xml:space="preserve"> він демонструє</w:t>
      </w:r>
      <w:r w:rsidR="00235CD8" w:rsidRPr="00633C18">
        <w:rPr>
          <w:sz w:val="28"/>
          <w:szCs w:val="28"/>
          <w:lang w:val="uk-UA"/>
        </w:rPr>
        <w:t xml:space="preserve">. </w:t>
      </w:r>
      <w:r w:rsidR="00F767C0">
        <w:rPr>
          <w:sz w:val="28"/>
          <w:szCs w:val="28"/>
          <w:lang w:val="uk-UA"/>
        </w:rPr>
        <w:t>За допомогою проведених дослідів кожен учень може самостійно вдома перевірити продукти харчування на якість і відчути себе справжнім експертом.</w:t>
      </w:r>
    </w:p>
    <w:p w:rsidR="00235CD8" w:rsidRPr="00876F78" w:rsidRDefault="00235CD8" w:rsidP="00096958">
      <w:pPr>
        <w:pStyle w:val="a3"/>
        <w:spacing w:before="0" w:beforeAutospacing="0" w:after="96" w:afterAutospacing="0" w:line="360" w:lineRule="auto"/>
        <w:ind w:left="-567" w:right="-284" w:firstLine="567"/>
        <w:jc w:val="center"/>
        <w:rPr>
          <w:sz w:val="28"/>
          <w:szCs w:val="28"/>
          <w:shd w:val="clear" w:color="auto" w:fill="FFFFFF"/>
          <w:lang w:val="uk-UA"/>
        </w:rPr>
      </w:pPr>
      <w:r w:rsidRPr="0088739A">
        <w:rPr>
          <w:b/>
          <w:bCs/>
          <w:sz w:val="28"/>
          <w:szCs w:val="28"/>
        </w:rPr>
        <w:t xml:space="preserve">Список </w:t>
      </w:r>
      <w:r>
        <w:rPr>
          <w:b/>
          <w:bCs/>
          <w:sz w:val="28"/>
          <w:szCs w:val="28"/>
          <w:lang w:val="uk-UA"/>
        </w:rPr>
        <w:t xml:space="preserve">використаної </w:t>
      </w:r>
      <w:r w:rsidRPr="0088739A">
        <w:rPr>
          <w:b/>
          <w:bCs/>
          <w:sz w:val="28"/>
          <w:szCs w:val="28"/>
        </w:rPr>
        <w:t>літератури</w:t>
      </w:r>
    </w:p>
    <w:p w:rsidR="000876CF" w:rsidRPr="003A4A16" w:rsidRDefault="003A4A16" w:rsidP="00096958">
      <w:pPr>
        <w:numPr>
          <w:ilvl w:val="0"/>
          <w:numId w:val="13"/>
        </w:numPr>
        <w:spacing w:line="360" w:lineRule="auto"/>
        <w:ind w:left="-567" w:right="-284"/>
        <w:rPr>
          <w:sz w:val="28"/>
          <w:szCs w:val="28"/>
        </w:rPr>
      </w:pPr>
      <w:r w:rsidRPr="003A4A16">
        <w:rPr>
          <w:sz w:val="28"/>
          <w:szCs w:val="28"/>
          <w:lang w:val="uk-UA"/>
        </w:rPr>
        <w:t>Григорович О.В. Хімічний експеримент у школі. 7-11 класи. – Харків: Веста: Вид-во «Ранок», 2008. – 192с.</w:t>
      </w:r>
    </w:p>
    <w:p w:rsidR="000876CF" w:rsidRPr="003A4A16" w:rsidRDefault="003A4A16" w:rsidP="00096958">
      <w:pPr>
        <w:numPr>
          <w:ilvl w:val="0"/>
          <w:numId w:val="13"/>
        </w:numPr>
        <w:spacing w:line="360" w:lineRule="auto"/>
        <w:ind w:left="-567" w:right="-284"/>
        <w:rPr>
          <w:sz w:val="28"/>
          <w:szCs w:val="28"/>
        </w:rPr>
      </w:pPr>
      <w:r w:rsidRPr="003A4A16">
        <w:rPr>
          <w:sz w:val="28"/>
          <w:szCs w:val="28"/>
          <w:lang w:val="uk-UA"/>
        </w:rPr>
        <w:t>Цуканова Є.О. Тиждень хімії у школію – Харків:</w:t>
      </w:r>
      <w:r w:rsidRPr="003A4A16">
        <w:rPr>
          <w:sz w:val="28"/>
          <w:szCs w:val="28"/>
        </w:rPr>
        <w:t xml:space="preserve">: </w:t>
      </w:r>
      <w:r w:rsidRPr="003A4A16">
        <w:rPr>
          <w:sz w:val="28"/>
          <w:szCs w:val="28"/>
          <w:lang w:val="uk-UA"/>
        </w:rPr>
        <w:t>Вид-во «Ранок», 2010. – 160с</w:t>
      </w:r>
      <w:r w:rsidRPr="003A4A16">
        <w:rPr>
          <w:sz w:val="28"/>
          <w:szCs w:val="28"/>
        </w:rPr>
        <w:t>.</w:t>
      </w:r>
    </w:p>
    <w:p w:rsidR="000876CF" w:rsidRPr="003F26C9" w:rsidRDefault="003A4A16" w:rsidP="00096958">
      <w:pPr>
        <w:numPr>
          <w:ilvl w:val="0"/>
          <w:numId w:val="13"/>
        </w:numPr>
        <w:spacing w:line="360" w:lineRule="auto"/>
        <w:ind w:left="-567" w:right="-284"/>
        <w:rPr>
          <w:sz w:val="28"/>
          <w:szCs w:val="28"/>
          <w:lang w:val="uk-UA"/>
        </w:rPr>
      </w:pPr>
      <w:r w:rsidRPr="003F26C9">
        <w:rPr>
          <w:sz w:val="28"/>
          <w:szCs w:val="28"/>
          <w:lang w:val="uk-UA"/>
        </w:rPr>
        <w:t xml:space="preserve">А також для отримання даної роботи були використані інтернет ресурси матеріали із сайту </w:t>
      </w:r>
    </w:p>
    <w:p w:rsidR="003A4A16" w:rsidRPr="003F26C9" w:rsidRDefault="003A4A16" w:rsidP="00096958">
      <w:pPr>
        <w:spacing w:line="360" w:lineRule="auto"/>
        <w:ind w:left="-567" w:right="-284"/>
        <w:rPr>
          <w:sz w:val="28"/>
          <w:szCs w:val="28"/>
          <w:lang w:val="uk-UA"/>
        </w:rPr>
      </w:pPr>
      <w:r w:rsidRPr="003F26C9">
        <w:rPr>
          <w:sz w:val="28"/>
          <w:szCs w:val="28"/>
          <w:lang w:val="uk-UA"/>
        </w:rPr>
        <w:tab/>
        <w:t>https://uk.wikipedia.org/wiki/Етанол</w:t>
      </w:r>
    </w:p>
    <w:p w:rsidR="003A4A16" w:rsidRPr="003F26C9" w:rsidRDefault="003A4A16" w:rsidP="00096958">
      <w:pPr>
        <w:spacing w:line="360" w:lineRule="auto"/>
        <w:ind w:left="-567" w:right="-284"/>
        <w:rPr>
          <w:sz w:val="28"/>
          <w:szCs w:val="28"/>
          <w:lang w:val="uk-UA"/>
        </w:rPr>
      </w:pPr>
      <w:r w:rsidRPr="003F26C9">
        <w:rPr>
          <w:sz w:val="28"/>
          <w:szCs w:val="28"/>
          <w:lang w:val="uk-UA"/>
        </w:rPr>
        <w:tab/>
        <w:t>https://www.google.com.ua/search</w:t>
      </w:r>
    </w:p>
    <w:sectPr w:rsidR="003A4A16" w:rsidRPr="003F26C9" w:rsidSect="0009695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401"/>
    <w:multiLevelType w:val="hybridMultilevel"/>
    <w:tmpl w:val="B41ADE66"/>
    <w:lvl w:ilvl="0" w:tplc="67D260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F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470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29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86F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E41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0B3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6D1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214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349B1"/>
    <w:multiLevelType w:val="hybridMultilevel"/>
    <w:tmpl w:val="A4C6EE8C"/>
    <w:lvl w:ilvl="0" w:tplc="075CA6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46C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A8D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E4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EF9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014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C61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E50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8D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70901"/>
    <w:multiLevelType w:val="hybridMultilevel"/>
    <w:tmpl w:val="4432B75A"/>
    <w:lvl w:ilvl="0" w:tplc="770EB7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0E7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468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23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878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6BD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895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00F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404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20D66"/>
    <w:multiLevelType w:val="hybridMultilevel"/>
    <w:tmpl w:val="878EECBA"/>
    <w:lvl w:ilvl="0" w:tplc="456A64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C6C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026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4F4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E84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86F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EFE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402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0E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25DDA"/>
    <w:multiLevelType w:val="hybridMultilevel"/>
    <w:tmpl w:val="63D4593A"/>
    <w:lvl w:ilvl="0" w:tplc="5F744B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048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298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C86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0F2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870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11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41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C86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D109F5"/>
    <w:multiLevelType w:val="hybridMultilevel"/>
    <w:tmpl w:val="3B6A9CBE"/>
    <w:lvl w:ilvl="0" w:tplc="8C68DC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A41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CD2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E9F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61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685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CB6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C73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52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A00C7A"/>
    <w:multiLevelType w:val="hybridMultilevel"/>
    <w:tmpl w:val="2730C33A"/>
    <w:lvl w:ilvl="0" w:tplc="AC3AA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5168D8"/>
    <w:multiLevelType w:val="hybridMultilevel"/>
    <w:tmpl w:val="E104F510"/>
    <w:lvl w:ilvl="0" w:tplc="F44ED7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2C8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4C7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675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4D0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E5C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C06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873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C99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8B3867"/>
    <w:multiLevelType w:val="hybridMultilevel"/>
    <w:tmpl w:val="F9B89D66"/>
    <w:lvl w:ilvl="0" w:tplc="B958E1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699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4DB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C81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4EF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49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E9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092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03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274148"/>
    <w:multiLevelType w:val="hybridMultilevel"/>
    <w:tmpl w:val="0C0C7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7A31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7E06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028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2858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3A2E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AE7A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FED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E2C3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21A1831"/>
    <w:multiLevelType w:val="hybridMultilevel"/>
    <w:tmpl w:val="5E544714"/>
    <w:lvl w:ilvl="0" w:tplc="15BADE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8BE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A22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F9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013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2E6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478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65B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401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D85A09"/>
    <w:multiLevelType w:val="hybridMultilevel"/>
    <w:tmpl w:val="A642CFD2"/>
    <w:lvl w:ilvl="0" w:tplc="4BC88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25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A39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223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2D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6C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85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A8E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EE3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346F09"/>
    <w:multiLevelType w:val="hybridMultilevel"/>
    <w:tmpl w:val="E69A4702"/>
    <w:lvl w:ilvl="0" w:tplc="91C6DD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634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81A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49C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EE7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047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A84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680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8F7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5CD8"/>
    <w:rsid w:val="000876CF"/>
    <w:rsid w:val="00096958"/>
    <w:rsid w:val="001C3F21"/>
    <w:rsid w:val="001F46CC"/>
    <w:rsid w:val="00235CD8"/>
    <w:rsid w:val="00291418"/>
    <w:rsid w:val="003A4A16"/>
    <w:rsid w:val="003F26C9"/>
    <w:rsid w:val="004130FE"/>
    <w:rsid w:val="00420865"/>
    <w:rsid w:val="00470193"/>
    <w:rsid w:val="00506F06"/>
    <w:rsid w:val="00524EBD"/>
    <w:rsid w:val="005C3B79"/>
    <w:rsid w:val="00633C18"/>
    <w:rsid w:val="007D36FC"/>
    <w:rsid w:val="00876F78"/>
    <w:rsid w:val="0093218C"/>
    <w:rsid w:val="00A95B0D"/>
    <w:rsid w:val="00B60958"/>
    <w:rsid w:val="00D13F38"/>
    <w:rsid w:val="00DD31C9"/>
    <w:rsid w:val="00E35743"/>
    <w:rsid w:val="00F7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1AA5D-62F4-47BE-863C-690436AE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CD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35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5C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235CD8"/>
    <w:pPr>
      <w:widowControl w:val="0"/>
      <w:autoSpaceDE w:val="0"/>
      <w:autoSpaceDN w:val="0"/>
      <w:adjustRightInd w:val="0"/>
      <w:spacing w:line="254" w:lineRule="exact"/>
      <w:ind w:firstLine="283"/>
      <w:jc w:val="both"/>
    </w:pPr>
  </w:style>
  <w:style w:type="character" w:customStyle="1" w:styleId="FontStyle16">
    <w:name w:val="Font Style16"/>
    <w:basedOn w:val="a0"/>
    <w:uiPriority w:val="99"/>
    <w:rsid w:val="00235CD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235CD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235CD8"/>
    <w:rPr>
      <w:rFonts w:ascii="Times New Roman" w:hAnsi="Times New Roman" w:cs="Times New Roman"/>
      <w:spacing w:val="-10"/>
      <w:sz w:val="18"/>
      <w:szCs w:val="18"/>
    </w:rPr>
  </w:style>
  <w:style w:type="paragraph" w:customStyle="1" w:styleId="1">
    <w:name w:val="Без інтервалів1"/>
    <w:uiPriority w:val="99"/>
    <w:rsid w:val="00235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basedOn w:val="a0"/>
    <w:uiPriority w:val="99"/>
    <w:rsid w:val="00235CD8"/>
    <w:rPr>
      <w:rFonts w:ascii="Times New Roman" w:hAnsi="Times New Roman" w:cs="Times New Roman"/>
      <w:b/>
      <w:bCs/>
      <w:spacing w:val="0"/>
      <w:sz w:val="26"/>
      <w:szCs w:val="26"/>
      <w:u w:val="none"/>
      <w:effect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9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5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29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5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1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2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28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2312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владелец</cp:lastModifiedBy>
  <cp:revision>10</cp:revision>
  <dcterms:created xsi:type="dcterms:W3CDTF">2016-04-05T12:01:00Z</dcterms:created>
  <dcterms:modified xsi:type="dcterms:W3CDTF">2016-04-20T06:28:00Z</dcterms:modified>
</cp:coreProperties>
</file>