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AC" w:rsidRDefault="001C75AC" w:rsidP="001C75AC">
      <w:pPr>
        <w:jc w:val="center"/>
        <w:rPr>
          <w:rFonts w:ascii="Times New Roman" w:hAnsi="Times New Roman" w:cs="Times New Roman"/>
          <w:noProof w:val="0"/>
          <w:sz w:val="36"/>
          <w:szCs w:val="36"/>
        </w:rPr>
      </w:pPr>
      <w:r w:rsidRPr="001C75AC">
        <w:rPr>
          <w:rFonts w:ascii="Times New Roman" w:hAnsi="Times New Roman" w:cs="Times New Roman"/>
          <w:noProof w:val="0"/>
          <w:sz w:val="36"/>
          <w:szCs w:val="36"/>
        </w:rPr>
        <w:t xml:space="preserve">Тези </w:t>
      </w:r>
    </w:p>
    <w:p w:rsidR="000C7ED2" w:rsidRDefault="001C75AC" w:rsidP="001C75AC">
      <w:pPr>
        <w:spacing w:line="360" w:lineRule="auto"/>
        <w:jc w:val="both"/>
        <w:rPr>
          <w:rFonts w:ascii="Times New Roman" w:hAnsi="Times New Roman" w:cs="Times New Roman"/>
          <w:noProof w:val="0"/>
          <w:sz w:val="28"/>
          <w:szCs w:val="28"/>
        </w:rPr>
      </w:pPr>
      <w:r w:rsidRPr="001C75AC">
        <w:rPr>
          <w:rFonts w:ascii="Times New Roman" w:hAnsi="Times New Roman" w:cs="Times New Roman"/>
          <w:noProof w:val="0"/>
          <w:sz w:val="28"/>
          <w:szCs w:val="28"/>
        </w:rPr>
        <w:t xml:space="preserve">на роботу </w:t>
      </w:r>
      <w:r>
        <w:rPr>
          <w:rFonts w:ascii="Times New Roman" w:hAnsi="Times New Roman" w:cs="Times New Roman"/>
          <w:noProof w:val="0"/>
          <w:sz w:val="28"/>
          <w:szCs w:val="28"/>
        </w:rPr>
        <w:t>«І відторгалися зорі, і падали з неба…»</w:t>
      </w:r>
      <w:r w:rsidR="00597B63">
        <w:rPr>
          <w:rFonts w:ascii="Times New Roman" w:hAnsi="Times New Roman" w:cs="Times New Roman"/>
          <w:noProof w:val="0"/>
          <w:sz w:val="28"/>
          <w:szCs w:val="28"/>
        </w:rPr>
        <w:t xml:space="preserve"> учениці 10 класу П</w:t>
      </w:r>
      <w:r>
        <w:rPr>
          <w:rFonts w:ascii="Times New Roman" w:hAnsi="Times New Roman" w:cs="Times New Roman"/>
          <w:noProof w:val="0"/>
          <w:sz w:val="28"/>
          <w:szCs w:val="28"/>
        </w:rPr>
        <w:t>еречинської гімназі</w:t>
      </w:r>
      <w:r w:rsidR="00597B63">
        <w:rPr>
          <w:rFonts w:ascii="Times New Roman" w:hAnsi="Times New Roman" w:cs="Times New Roman"/>
          <w:noProof w:val="0"/>
          <w:sz w:val="28"/>
          <w:szCs w:val="28"/>
        </w:rPr>
        <w:t>ї ІІ-ІІІ ступенів суспільно-гума</w:t>
      </w:r>
      <w:r>
        <w:rPr>
          <w:rFonts w:ascii="Times New Roman" w:hAnsi="Times New Roman" w:cs="Times New Roman"/>
          <w:noProof w:val="0"/>
          <w:sz w:val="28"/>
          <w:szCs w:val="28"/>
        </w:rPr>
        <w:t xml:space="preserve">нітарного напрямку </w:t>
      </w:r>
      <w:proofErr w:type="spellStart"/>
      <w:r>
        <w:rPr>
          <w:rFonts w:ascii="Times New Roman" w:hAnsi="Times New Roman" w:cs="Times New Roman"/>
          <w:noProof w:val="0"/>
          <w:sz w:val="28"/>
          <w:szCs w:val="28"/>
        </w:rPr>
        <w:t>Прокіпчук</w:t>
      </w:r>
      <w:proofErr w:type="spellEnd"/>
      <w:r>
        <w:rPr>
          <w:rFonts w:ascii="Times New Roman" w:hAnsi="Times New Roman" w:cs="Times New Roman"/>
          <w:noProof w:val="0"/>
          <w:sz w:val="28"/>
          <w:szCs w:val="28"/>
        </w:rPr>
        <w:t xml:space="preserve"> Діани Іванівни.</w:t>
      </w:r>
    </w:p>
    <w:p w:rsidR="001C75AC" w:rsidRDefault="001C75AC" w:rsidP="001C75AC">
      <w:pPr>
        <w:spacing w:line="360" w:lineRule="auto"/>
        <w:jc w:val="both"/>
        <w:rPr>
          <w:rFonts w:ascii="Times New Roman" w:hAnsi="Times New Roman" w:cs="Times New Roman"/>
          <w:noProof w:val="0"/>
          <w:sz w:val="28"/>
          <w:szCs w:val="28"/>
        </w:rPr>
      </w:pPr>
      <w:r>
        <w:rPr>
          <w:rFonts w:ascii="Times New Roman" w:hAnsi="Times New Roman" w:cs="Times New Roman"/>
          <w:noProof w:val="0"/>
          <w:sz w:val="28"/>
          <w:szCs w:val="28"/>
        </w:rPr>
        <w:t>Відділення: фізика та астрономія</w:t>
      </w:r>
    </w:p>
    <w:p w:rsidR="001C75AC" w:rsidRDefault="001C75AC" w:rsidP="001C75AC">
      <w:pPr>
        <w:spacing w:line="360" w:lineRule="auto"/>
        <w:jc w:val="both"/>
        <w:rPr>
          <w:rFonts w:ascii="Times New Roman" w:hAnsi="Times New Roman" w:cs="Times New Roman"/>
          <w:noProof w:val="0"/>
          <w:sz w:val="28"/>
          <w:szCs w:val="28"/>
        </w:rPr>
      </w:pPr>
      <w:r>
        <w:rPr>
          <w:rFonts w:ascii="Times New Roman" w:hAnsi="Times New Roman" w:cs="Times New Roman"/>
          <w:noProof w:val="0"/>
          <w:sz w:val="28"/>
          <w:szCs w:val="28"/>
        </w:rPr>
        <w:t>Секція: астрономія та астрофізика</w:t>
      </w:r>
    </w:p>
    <w:p w:rsidR="001C75AC" w:rsidRDefault="001C75AC" w:rsidP="001C75AC">
      <w:pPr>
        <w:spacing w:line="360" w:lineRule="auto"/>
        <w:jc w:val="center"/>
        <w:rPr>
          <w:rFonts w:ascii="Times New Roman" w:hAnsi="Times New Roman" w:cs="Times New Roman"/>
          <w:noProof w:val="0"/>
          <w:sz w:val="28"/>
          <w:szCs w:val="28"/>
        </w:rPr>
      </w:pPr>
      <w:proofErr w:type="spellStart"/>
      <w:r>
        <w:rPr>
          <w:rFonts w:ascii="Times New Roman" w:hAnsi="Times New Roman" w:cs="Times New Roman"/>
          <w:noProof w:val="0"/>
          <w:sz w:val="28"/>
          <w:szCs w:val="28"/>
        </w:rPr>
        <w:t>Перечинська</w:t>
      </w:r>
      <w:proofErr w:type="spellEnd"/>
      <w:r>
        <w:rPr>
          <w:rFonts w:ascii="Times New Roman" w:hAnsi="Times New Roman" w:cs="Times New Roman"/>
          <w:noProof w:val="0"/>
          <w:sz w:val="28"/>
          <w:szCs w:val="28"/>
        </w:rPr>
        <w:t xml:space="preserve"> філія</w:t>
      </w:r>
    </w:p>
    <w:p w:rsidR="001C75AC" w:rsidRPr="00597B63" w:rsidRDefault="001C75AC" w:rsidP="001C75AC">
      <w:pPr>
        <w:spacing w:line="360" w:lineRule="auto"/>
        <w:jc w:val="center"/>
        <w:rPr>
          <w:rFonts w:ascii="Times New Roman" w:hAnsi="Times New Roman" w:cs="Times New Roman"/>
          <w:noProof w:val="0"/>
          <w:sz w:val="16"/>
          <w:szCs w:val="16"/>
        </w:rPr>
      </w:pPr>
    </w:p>
    <w:p w:rsidR="001C75AC" w:rsidRDefault="001C75AC" w:rsidP="00597B63">
      <w:pPr>
        <w:spacing w:line="360" w:lineRule="auto"/>
        <w:ind w:firstLine="567"/>
        <w:jc w:val="both"/>
        <w:rPr>
          <w:rFonts w:ascii="Times New Roman" w:hAnsi="Times New Roman" w:cs="Times New Roman"/>
          <w:noProof w:val="0"/>
          <w:sz w:val="28"/>
          <w:szCs w:val="28"/>
        </w:rPr>
      </w:pPr>
      <w:r>
        <w:rPr>
          <w:rFonts w:ascii="Times New Roman" w:hAnsi="Times New Roman" w:cs="Times New Roman"/>
          <w:noProof w:val="0"/>
          <w:sz w:val="28"/>
          <w:szCs w:val="28"/>
        </w:rPr>
        <w:t>Сучасні теорії походження Сонячної системи базуються на наукових даних, на тій інформації, яку дають нам астрономія, астрофізика та метеорити, тому що вони – найдревніші залишки планетної речовини. Метеорити – кам’яні або залізні тіла, які падають на Землю з міжпланетного простору і є залишками метеорних тіл, що не руйнуються повністю при русі в атмосфері.</w:t>
      </w:r>
    </w:p>
    <w:p w:rsidR="001C75AC" w:rsidRDefault="001C75AC" w:rsidP="00597B63">
      <w:pPr>
        <w:spacing w:line="360" w:lineRule="auto"/>
        <w:ind w:firstLine="567"/>
        <w:jc w:val="both"/>
        <w:rPr>
          <w:rFonts w:ascii="Times New Roman" w:hAnsi="Times New Roman" w:cs="Times New Roman"/>
          <w:noProof w:val="0"/>
          <w:sz w:val="28"/>
          <w:szCs w:val="28"/>
        </w:rPr>
      </w:pPr>
      <w:r>
        <w:rPr>
          <w:rFonts w:ascii="Times New Roman" w:hAnsi="Times New Roman" w:cs="Times New Roman"/>
          <w:noProof w:val="0"/>
          <w:sz w:val="28"/>
          <w:szCs w:val="28"/>
        </w:rPr>
        <w:t>Знайдено понад 58 тисяч метеоритів. В Україні всього було знайдено 43 метеорити.</w:t>
      </w:r>
    </w:p>
    <w:p w:rsidR="00597B63" w:rsidRDefault="001C75AC" w:rsidP="00597B63">
      <w:pPr>
        <w:spacing w:line="360" w:lineRule="auto"/>
        <w:ind w:firstLine="567"/>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Метеорити України найбільш широко представлені хондритами,  одиничні екземпляри </w:t>
      </w:r>
      <w:r w:rsidR="00597B63">
        <w:rPr>
          <w:rFonts w:ascii="Times New Roman" w:hAnsi="Times New Roman" w:cs="Times New Roman"/>
          <w:noProof w:val="0"/>
          <w:sz w:val="28"/>
          <w:szCs w:val="28"/>
        </w:rPr>
        <w:t>–</w:t>
      </w:r>
      <w:r>
        <w:rPr>
          <w:rFonts w:ascii="Times New Roman" w:hAnsi="Times New Roman" w:cs="Times New Roman"/>
          <w:noProof w:val="0"/>
          <w:sz w:val="28"/>
          <w:szCs w:val="28"/>
        </w:rPr>
        <w:t xml:space="preserve"> ахондрити</w:t>
      </w:r>
      <w:r w:rsidR="00597B63">
        <w:rPr>
          <w:rFonts w:ascii="Times New Roman" w:hAnsi="Times New Roman" w:cs="Times New Roman"/>
          <w:noProof w:val="0"/>
          <w:sz w:val="28"/>
          <w:szCs w:val="28"/>
        </w:rPr>
        <w:t xml:space="preserve"> та залізні метеорити. Серед них – найцікавіші в науковому відношенні та найбільш вивчені багатьма українськими і закордонними вченими такі хондрити як </w:t>
      </w:r>
      <w:proofErr w:type="spellStart"/>
      <w:r w:rsidR="00597B63">
        <w:rPr>
          <w:rFonts w:ascii="Times New Roman" w:hAnsi="Times New Roman" w:cs="Times New Roman"/>
          <w:noProof w:val="0"/>
          <w:sz w:val="28"/>
          <w:szCs w:val="28"/>
        </w:rPr>
        <w:t>Мигея</w:t>
      </w:r>
      <w:proofErr w:type="spellEnd"/>
      <w:r w:rsidR="00597B63">
        <w:rPr>
          <w:rFonts w:ascii="Times New Roman" w:hAnsi="Times New Roman" w:cs="Times New Roman"/>
          <w:noProof w:val="0"/>
          <w:sz w:val="28"/>
          <w:szCs w:val="28"/>
        </w:rPr>
        <w:t xml:space="preserve">, Кримка, </w:t>
      </w:r>
      <w:proofErr w:type="spellStart"/>
      <w:r w:rsidR="00597B63">
        <w:rPr>
          <w:rFonts w:ascii="Times New Roman" w:hAnsi="Times New Roman" w:cs="Times New Roman"/>
          <w:noProof w:val="0"/>
          <w:sz w:val="28"/>
          <w:szCs w:val="28"/>
        </w:rPr>
        <w:t>Оленівка</w:t>
      </w:r>
      <w:proofErr w:type="spellEnd"/>
      <w:r w:rsidR="00597B63">
        <w:rPr>
          <w:rFonts w:ascii="Times New Roman" w:hAnsi="Times New Roman" w:cs="Times New Roman"/>
          <w:noProof w:val="0"/>
          <w:sz w:val="28"/>
          <w:szCs w:val="28"/>
        </w:rPr>
        <w:t xml:space="preserve">. </w:t>
      </w:r>
    </w:p>
    <w:p w:rsidR="00597B63" w:rsidRDefault="00597B63" w:rsidP="00597B63">
      <w:pPr>
        <w:shd w:val="clear" w:color="auto" w:fill="FFFFFF"/>
        <w:spacing w:before="100" w:beforeAutospacing="1" w:after="24" w:line="360" w:lineRule="auto"/>
        <w:ind w:firstLine="567"/>
        <w:jc w:val="both"/>
        <w:rPr>
          <w:rFonts w:asciiTheme="majorHAnsi" w:hAnsiTheme="majorHAnsi"/>
          <w:noProof w:val="0"/>
          <w:sz w:val="28"/>
          <w:szCs w:val="28"/>
        </w:rPr>
      </w:pPr>
      <w:r w:rsidRPr="004E7D17">
        <w:rPr>
          <w:rFonts w:asciiTheme="majorHAnsi" w:hAnsiTheme="majorHAnsi"/>
          <w:noProof w:val="0"/>
          <w:sz w:val="28"/>
          <w:szCs w:val="28"/>
        </w:rPr>
        <w:t xml:space="preserve">Всебічному дослідженню піддаються метеорити, речовина яких містить важливу генетичну інформацію, а також метеорити, які надійшли в колекції в останні десятиліття. Із метеоритів України на сучасному рівні вивчені Кримка, </w:t>
      </w:r>
      <w:proofErr w:type="spellStart"/>
      <w:r w:rsidRPr="004E7D17">
        <w:rPr>
          <w:rFonts w:asciiTheme="majorHAnsi" w:hAnsiTheme="majorHAnsi"/>
          <w:noProof w:val="0"/>
          <w:sz w:val="28"/>
          <w:szCs w:val="28"/>
        </w:rPr>
        <w:t>Мигеї</w:t>
      </w:r>
      <w:proofErr w:type="spellEnd"/>
      <w:r w:rsidRPr="004E7D17">
        <w:rPr>
          <w:rFonts w:asciiTheme="majorHAnsi" w:hAnsiTheme="majorHAnsi"/>
          <w:noProof w:val="0"/>
          <w:sz w:val="28"/>
          <w:szCs w:val="28"/>
        </w:rPr>
        <w:t xml:space="preserve">, </w:t>
      </w:r>
      <w:proofErr w:type="spellStart"/>
      <w:r w:rsidRPr="004E7D17">
        <w:rPr>
          <w:rFonts w:asciiTheme="majorHAnsi" w:hAnsiTheme="majorHAnsi"/>
          <w:noProof w:val="0"/>
          <w:sz w:val="28"/>
          <w:szCs w:val="28"/>
        </w:rPr>
        <w:t>Оленівка</w:t>
      </w:r>
      <w:proofErr w:type="spellEnd"/>
      <w:r w:rsidRPr="004E7D17">
        <w:rPr>
          <w:rFonts w:asciiTheme="majorHAnsi" w:hAnsiTheme="majorHAnsi"/>
          <w:noProof w:val="0"/>
          <w:sz w:val="28"/>
          <w:szCs w:val="28"/>
        </w:rPr>
        <w:t xml:space="preserve">, </w:t>
      </w:r>
      <w:proofErr w:type="spellStart"/>
      <w:r w:rsidRPr="004E7D17">
        <w:rPr>
          <w:rFonts w:asciiTheme="majorHAnsi" w:hAnsiTheme="majorHAnsi"/>
          <w:noProof w:val="0"/>
          <w:sz w:val="28"/>
          <w:szCs w:val="28"/>
        </w:rPr>
        <w:t>Мар’їнка</w:t>
      </w:r>
      <w:proofErr w:type="spellEnd"/>
      <w:r w:rsidRPr="004E7D17">
        <w:rPr>
          <w:rFonts w:asciiTheme="majorHAnsi" w:hAnsiTheme="majorHAnsi"/>
          <w:noProof w:val="0"/>
          <w:sz w:val="28"/>
          <w:szCs w:val="28"/>
        </w:rPr>
        <w:t xml:space="preserve">, Верхньодніпровськ та інші, але деякі метеорити більш ранніх падінь і знахідок містять не менш важливу інформацію. Так, результати детального вивчення особливостей складу і будови металу в рівноважних хондритах </w:t>
      </w:r>
      <w:proofErr w:type="spellStart"/>
      <w:r w:rsidRPr="004E7D17">
        <w:rPr>
          <w:rFonts w:asciiTheme="majorHAnsi" w:hAnsiTheme="majorHAnsi"/>
          <w:noProof w:val="0"/>
          <w:sz w:val="28"/>
          <w:szCs w:val="28"/>
        </w:rPr>
        <w:t>Бахмут</w:t>
      </w:r>
      <w:proofErr w:type="spellEnd"/>
      <w:r w:rsidRPr="004E7D17">
        <w:rPr>
          <w:rFonts w:asciiTheme="majorHAnsi" w:hAnsiTheme="majorHAnsi"/>
          <w:noProof w:val="0"/>
          <w:sz w:val="28"/>
          <w:szCs w:val="28"/>
        </w:rPr>
        <w:t xml:space="preserve">, </w:t>
      </w:r>
      <w:proofErr w:type="spellStart"/>
      <w:r w:rsidRPr="004E7D17">
        <w:rPr>
          <w:rFonts w:asciiTheme="majorHAnsi" w:hAnsiTheme="majorHAnsi"/>
          <w:noProof w:val="0"/>
          <w:sz w:val="28"/>
          <w:szCs w:val="28"/>
        </w:rPr>
        <w:t>Забориця</w:t>
      </w:r>
      <w:proofErr w:type="spellEnd"/>
      <w:r w:rsidRPr="004E7D17">
        <w:rPr>
          <w:rFonts w:asciiTheme="majorHAnsi" w:hAnsiTheme="majorHAnsi"/>
          <w:noProof w:val="0"/>
          <w:sz w:val="28"/>
          <w:szCs w:val="28"/>
        </w:rPr>
        <w:t xml:space="preserve">, </w:t>
      </w:r>
      <w:proofErr w:type="spellStart"/>
      <w:r w:rsidRPr="004E7D17">
        <w:rPr>
          <w:rFonts w:asciiTheme="majorHAnsi" w:hAnsiTheme="majorHAnsi"/>
          <w:noProof w:val="0"/>
          <w:sz w:val="28"/>
          <w:szCs w:val="28"/>
        </w:rPr>
        <w:t>Звонкова</w:t>
      </w:r>
      <w:proofErr w:type="spellEnd"/>
      <w:r w:rsidRPr="004E7D17">
        <w:rPr>
          <w:rFonts w:asciiTheme="majorHAnsi" w:hAnsiTheme="majorHAnsi"/>
          <w:noProof w:val="0"/>
          <w:sz w:val="28"/>
          <w:szCs w:val="28"/>
        </w:rPr>
        <w:t xml:space="preserve">, </w:t>
      </w:r>
      <w:proofErr w:type="spellStart"/>
      <w:r w:rsidRPr="004E7D17">
        <w:rPr>
          <w:rFonts w:asciiTheme="majorHAnsi" w:hAnsiTheme="majorHAnsi"/>
          <w:noProof w:val="0"/>
          <w:sz w:val="28"/>
          <w:szCs w:val="28"/>
        </w:rPr>
        <w:t>Жигайлівка</w:t>
      </w:r>
      <w:proofErr w:type="spellEnd"/>
      <w:r w:rsidRPr="004E7D17">
        <w:rPr>
          <w:rFonts w:asciiTheme="majorHAnsi" w:hAnsiTheme="majorHAnsi"/>
          <w:noProof w:val="0"/>
          <w:sz w:val="28"/>
          <w:szCs w:val="28"/>
        </w:rPr>
        <w:t xml:space="preserve"> та ін.  свідчать про важку термічну історію нікелистого залізу і його гетерогенності. </w:t>
      </w:r>
    </w:p>
    <w:p w:rsidR="00597B63" w:rsidRDefault="00597B63" w:rsidP="00597B63">
      <w:pPr>
        <w:shd w:val="clear" w:color="auto" w:fill="FFFFFF"/>
        <w:spacing w:before="100" w:beforeAutospacing="1" w:after="24" w:line="360" w:lineRule="auto"/>
        <w:ind w:firstLine="567"/>
        <w:jc w:val="both"/>
        <w:rPr>
          <w:rFonts w:asciiTheme="majorHAnsi" w:hAnsiTheme="majorHAnsi"/>
          <w:noProof w:val="0"/>
          <w:sz w:val="28"/>
          <w:szCs w:val="28"/>
        </w:rPr>
      </w:pPr>
      <w:r>
        <w:rPr>
          <w:rFonts w:asciiTheme="majorHAnsi" w:hAnsiTheme="majorHAnsi"/>
          <w:noProof w:val="0"/>
          <w:sz w:val="28"/>
          <w:szCs w:val="28"/>
        </w:rPr>
        <w:lastRenderedPageBreak/>
        <w:t>«Метеоритна» карта України дозволяє розглянути такий розподіл метеоритів по областях.</w:t>
      </w:r>
    </w:p>
    <w:p w:rsidR="00597B63" w:rsidRDefault="00597B63" w:rsidP="00597B63">
      <w:pPr>
        <w:shd w:val="clear" w:color="auto" w:fill="FFFFFF"/>
        <w:spacing w:before="100" w:beforeAutospacing="1" w:after="24" w:line="360" w:lineRule="auto"/>
        <w:ind w:firstLine="567"/>
        <w:jc w:val="both"/>
        <w:rPr>
          <w:rFonts w:asciiTheme="majorHAnsi" w:hAnsiTheme="majorHAnsi"/>
          <w:noProof w:val="0"/>
          <w:sz w:val="28"/>
          <w:szCs w:val="28"/>
        </w:rPr>
      </w:pPr>
      <w:r w:rsidRPr="004E7D17">
        <w:rPr>
          <w:rFonts w:asciiTheme="majorHAnsi" w:hAnsiTheme="majorHAnsi"/>
          <w:noProof w:val="0"/>
          <w:sz w:val="28"/>
          <w:szCs w:val="28"/>
        </w:rPr>
        <w:t xml:space="preserve">До недавнього часу метеоритний дощ Княгиня був найбільшим на </w:t>
      </w:r>
      <w:r>
        <w:rPr>
          <w:rFonts w:asciiTheme="majorHAnsi" w:hAnsiTheme="majorHAnsi"/>
          <w:noProof w:val="0"/>
          <w:sz w:val="28"/>
          <w:szCs w:val="28"/>
        </w:rPr>
        <w:t>пострадянської території</w:t>
      </w:r>
      <w:r w:rsidRPr="004E7D17">
        <w:rPr>
          <w:rFonts w:asciiTheme="majorHAnsi" w:hAnsiTheme="majorHAnsi"/>
          <w:noProof w:val="0"/>
          <w:sz w:val="28"/>
          <w:szCs w:val="28"/>
        </w:rPr>
        <w:t xml:space="preserve">. Після падіння (1866 р.) зібрано близько 1000 екземплярів метеорита загальною масою 500 кг, які розійшлись по багатьом, головним чином закордонним, музеям світу. Маса метеоритного дощу Княгиня незвичайно велика для кам’яних метеоритів. </w:t>
      </w:r>
    </w:p>
    <w:p w:rsidR="00597B63" w:rsidRPr="00615BC9" w:rsidRDefault="00597B63" w:rsidP="00597B63">
      <w:pPr>
        <w:shd w:val="clear" w:color="auto" w:fill="FFFFFF"/>
        <w:spacing w:before="320" w:after="0" w:line="360" w:lineRule="auto"/>
        <w:ind w:firstLine="567"/>
        <w:jc w:val="both"/>
        <w:rPr>
          <w:rFonts w:asciiTheme="majorHAnsi" w:hAnsiTheme="majorHAnsi" w:cs="Arial"/>
          <w:noProof w:val="0"/>
          <w:sz w:val="28"/>
          <w:szCs w:val="28"/>
        </w:rPr>
      </w:pPr>
      <w:r w:rsidRPr="00615BC9">
        <w:rPr>
          <w:rFonts w:asciiTheme="majorHAnsi" w:hAnsiTheme="majorHAnsi" w:cs="Arial"/>
          <w:noProof w:val="0"/>
          <w:sz w:val="28"/>
          <w:szCs w:val="28"/>
        </w:rPr>
        <w:t>Метеорит дістав назву «Княгиня», за назвою селища, біля якого впав.</w:t>
      </w:r>
    </w:p>
    <w:p w:rsidR="00597B63" w:rsidRDefault="00597B63" w:rsidP="00597B63">
      <w:pPr>
        <w:shd w:val="clear" w:color="auto" w:fill="FFFFFF"/>
        <w:spacing w:before="320" w:after="0" w:line="360" w:lineRule="auto"/>
        <w:ind w:firstLine="567"/>
        <w:jc w:val="both"/>
        <w:rPr>
          <w:rFonts w:asciiTheme="majorHAnsi" w:hAnsiTheme="majorHAnsi" w:cs="Arial"/>
          <w:noProof w:val="0"/>
          <w:sz w:val="28"/>
          <w:szCs w:val="28"/>
        </w:rPr>
      </w:pPr>
      <w:r>
        <w:rPr>
          <w:rFonts w:asciiTheme="majorHAnsi" w:hAnsiTheme="majorHAnsi" w:cs="Arial"/>
          <w:noProof w:val="0"/>
          <w:sz w:val="28"/>
          <w:szCs w:val="28"/>
        </w:rPr>
        <w:t xml:space="preserve">17 листопада 2001 р. близько 20 год. за київським часом болід масою 4300 кг увійшов в атмосферу Землі. Довжина його світлової траєкторії розтягнулася від міста Долина Івано-Франківської області до селища </w:t>
      </w:r>
      <w:proofErr w:type="spellStart"/>
      <w:r>
        <w:rPr>
          <w:rFonts w:asciiTheme="majorHAnsi" w:hAnsiTheme="majorHAnsi" w:cs="Arial"/>
          <w:noProof w:val="0"/>
          <w:sz w:val="28"/>
          <w:szCs w:val="28"/>
        </w:rPr>
        <w:t>Тур’ї</w:t>
      </w:r>
      <w:proofErr w:type="spellEnd"/>
      <w:r>
        <w:rPr>
          <w:rFonts w:asciiTheme="majorHAnsi" w:hAnsiTheme="majorHAnsi" w:cs="Arial"/>
          <w:noProof w:val="0"/>
          <w:sz w:val="28"/>
          <w:szCs w:val="28"/>
        </w:rPr>
        <w:t xml:space="preserve"> </w:t>
      </w:r>
      <w:proofErr w:type="spellStart"/>
      <w:r>
        <w:rPr>
          <w:rFonts w:asciiTheme="majorHAnsi" w:hAnsiTheme="majorHAnsi" w:cs="Arial"/>
          <w:noProof w:val="0"/>
          <w:sz w:val="28"/>
          <w:szCs w:val="28"/>
        </w:rPr>
        <w:t>–Ремети</w:t>
      </w:r>
      <w:proofErr w:type="spellEnd"/>
      <w:r>
        <w:rPr>
          <w:rFonts w:asciiTheme="majorHAnsi" w:hAnsiTheme="majorHAnsi" w:cs="Arial"/>
          <w:noProof w:val="0"/>
          <w:sz w:val="28"/>
          <w:szCs w:val="28"/>
        </w:rPr>
        <w:t xml:space="preserve"> </w:t>
      </w:r>
      <w:proofErr w:type="spellStart"/>
      <w:r>
        <w:rPr>
          <w:rFonts w:asciiTheme="majorHAnsi" w:hAnsiTheme="majorHAnsi" w:cs="Arial"/>
          <w:noProof w:val="0"/>
          <w:sz w:val="28"/>
          <w:szCs w:val="28"/>
        </w:rPr>
        <w:t>Перечинського</w:t>
      </w:r>
      <w:proofErr w:type="spellEnd"/>
      <w:r>
        <w:rPr>
          <w:rFonts w:asciiTheme="majorHAnsi" w:hAnsiTheme="majorHAnsi" w:cs="Arial"/>
          <w:noProof w:val="0"/>
          <w:sz w:val="28"/>
          <w:szCs w:val="28"/>
        </w:rPr>
        <w:t xml:space="preserve"> району, де він і вибухнув. У пошуках цього метеорита разом з членами експедиції Комітету по метеоритах НАН України брали участь і члени Перечинської філії МАН.</w:t>
      </w:r>
    </w:p>
    <w:p w:rsidR="00597B63" w:rsidRDefault="00597B63" w:rsidP="00597B63">
      <w:pPr>
        <w:shd w:val="clear" w:color="auto" w:fill="FFFFFF"/>
        <w:spacing w:before="320" w:after="0" w:line="360" w:lineRule="auto"/>
        <w:ind w:firstLine="567"/>
        <w:jc w:val="both"/>
        <w:rPr>
          <w:rFonts w:asciiTheme="majorHAnsi" w:hAnsiTheme="majorHAnsi" w:cs="Arial"/>
          <w:noProof w:val="0"/>
          <w:sz w:val="28"/>
          <w:szCs w:val="28"/>
        </w:rPr>
      </w:pPr>
      <w:r>
        <w:rPr>
          <w:rFonts w:asciiTheme="majorHAnsi" w:hAnsiTheme="majorHAnsi" w:cs="Arial"/>
          <w:noProof w:val="0"/>
          <w:sz w:val="28"/>
          <w:szCs w:val="28"/>
        </w:rPr>
        <w:t>Якщо ви знайшли не метеорит, не треба засмучуватися і втрачати надії, а продовжувати уважно дивитися собі під ноги. Раптом камінь, що лежить у вас на шляху, виявиться найцікавішим науковим матеріалом, який допоможе пролити світло на минуле нашої Землі.</w:t>
      </w:r>
    </w:p>
    <w:p w:rsidR="00597B63" w:rsidRPr="004E7D17" w:rsidRDefault="00597B63" w:rsidP="00597B63">
      <w:pPr>
        <w:shd w:val="clear" w:color="auto" w:fill="FFFFFF"/>
        <w:spacing w:before="100" w:beforeAutospacing="1" w:after="24" w:line="360" w:lineRule="auto"/>
        <w:ind w:firstLine="567"/>
        <w:jc w:val="both"/>
        <w:rPr>
          <w:rFonts w:asciiTheme="majorHAnsi" w:hAnsiTheme="majorHAnsi"/>
          <w:noProof w:val="0"/>
          <w:sz w:val="28"/>
          <w:szCs w:val="28"/>
        </w:rPr>
      </w:pPr>
    </w:p>
    <w:p w:rsidR="00597B63" w:rsidRPr="001C75AC" w:rsidRDefault="00597B63" w:rsidP="00597B63">
      <w:pPr>
        <w:spacing w:line="360" w:lineRule="auto"/>
        <w:ind w:firstLine="567"/>
        <w:jc w:val="both"/>
        <w:rPr>
          <w:rFonts w:ascii="Times New Roman" w:hAnsi="Times New Roman" w:cs="Times New Roman"/>
          <w:noProof w:val="0"/>
          <w:sz w:val="28"/>
          <w:szCs w:val="28"/>
        </w:rPr>
      </w:pPr>
    </w:p>
    <w:p w:rsidR="001C75AC" w:rsidRDefault="001C75AC">
      <w:pPr>
        <w:rPr>
          <w:rFonts w:ascii="Times New Roman" w:hAnsi="Times New Roman" w:cs="Times New Roman"/>
          <w:noProof w:val="0"/>
          <w:sz w:val="36"/>
          <w:szCs w:val="36"/>
        </w:rPr>
      </w:pPr>
    </w:p>
    <w:p w:rsidR="00597B63" w:rsidRDefault="00597B63">
      <w:pPr>
        <w:rPr>
          <w:rFonts w:ascii="Times New Roman" w:hAnsi="Times New Roman" w:cs="Times New Roman"/>
          <w:noProof w:val="0"/>
          <w:sz w:val="36"/>
          <w:szCs w:val="36"/>
        </w:rPr>
      </w:pPr>
    </w:p>
    <w:p w:rsidR="00597B63" w:rsidRDefault="00597B63">
      <w:pPr>
        <w:rPr>
          <w:rFonts w:ascii="Times New Roman" w:hAnsi="Times New Roman" w:cs="Times New Roman"/>
          <w:noProof w:val="0"/>
          <w:sz w:val="36"/>
          <w:szCs w:val="36"/>
        </w:rPr>
      </w:pPr>
    </w:p>
    <w:p w:rsidR="00597B63" w:rsidRDefault="00597B63">
      <w:pPr>
        <w:rPr>
          <w:rFonts w:ascii="Times New Roman" w:hAnsi="Times New Roman" w:cs="Times New Roman"/>
          <w:noProof w:val="0"/>
          <w:sz w:val="36"/>
          <w:szCs w:val="36"/>
        </w:rPr>
      </w:pPr>
    </w:p>
    <w:p w:rsidR="00597B63" w:rsidRDefault="00597B63">
      <w:pPr>
        <w:rPr>
          <w:rFonts w:ascii="Times New Roman" w:hAnsi="Times New Roman" w:cs="Times New Roman"/>
          <w:noProof w:val="0"/>
          <w:sz w:val="36"/>
          <w:szCs w:val="36"/>
        </w:rPr>
      </w:pPr>
    </w:p>
    <w:sectPr w:rsidR="00597B63" w:rsidSect="00933FB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5AC"/>
    <w:rsid w:val="000C7ED2"/>
    <w:rsid w:val="0017240D"/>
    <w:rsid w:val="001C75AC"/>
    <w:rsid w:val="004714A3"/>
    <w:rsid w:val="00597B63"/>
    <w:rsid w:val="00933FB5"/>
    <w:rsid w:val="00986D7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B5"/>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Діанка</dc:creator>
  <cp:lastModifiedBy>User</cp:lastModifiedBy>
  <cp:revision>2</cp:revision>
  <dcterms:created xsi:type="dcterms:W3CDTF">2016-01-15T09:39:00Z</dcterms:created>
  <dcterms:modified xsi:type="dcterms:W3CDTF">2016-01-18T09:00:00Z</dcterms:modified>
</cp:coreProperties>
</file>