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E" w:rsidRPr="00696A53" w:rsidRDefault="0056429E" w:rsidP="0056429E">
      <w:pPr>
        <w:spacing w:line="36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696A53">
        <w:rPr>
          <w:b/>
          <w:color w:val="000000"/>
          <w:sz w:val="28"/>
          <w:szCs w:val="28"/>
          <w:lang w:val="uk-UA" w:eastAsia="uk-UA"/>
        </w:rPr>
        <w:t>МІСЯЦЬ. ЗАТЕМНЕННЯМІСЯЦЯ</w:t>
      </w:r>
    </w:p>
    <w:p w:rsidR="0056429E" w:rsidRPr="003132AE" w:rsidRDefault="0056429E" w:rsidP="0056429E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3132AE">
        <w:rPr>
          <w:color w:val="000000"/>
          <w:sz w:val="28"/>
          <w:szCs w:val="28"/>
          <w:lang w:val="uk-UA" w:eastAsia="uk-UA"/>
        </w:rPr>
        <w:t>Фонтош</w:t>
      </w:r>
      <w:proofErr w:type="spellEnd"/>
      <w:r w:rsidRPr="003132AE">
        <w:rPr>
          <w:color w:val="000000"/>
          <w:sz w:val="28"/>
          <w:szCs w:val="28"/>
          <w:lang w:val="uk-UA" w:eastAsia="uk-UA"/>
        </w:rPr>
        <w:t xml:space="preserve"> Валерія Валеріївна</w:t>
      </w:r>
    </w:p>
    <w:p w:rsidR="0056429E" w:rsidRPr="003132AE" w:rsidRDefault="0056429E" w:rsidP="0056429E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r w:rsidRPr="003132AE">
        <w:rPr>
          <w:color w:val="000000"/>
          <w:sz w:val="28"/>
          <w:szCs w:val="28"/>
          <w:lang w:val="uk-UA" w:eastAsia="uk-UA"/>
        </w:rPr>
        <w:t xml:space="preserve">(керівник </w:t>
      </w:r>
      <w:proofErr w:type="spellStart"/>
      <w:r w:rsidRPr="003132AE">
        <w:rPr>
          <w:color w:val="000000"/>
          <w:sz w:val="28"/>
          <w:szCs w:val="28"/>
          <w:lang w:val="uk-UA" w:eastAsia="uk-UA"/>
        </w:rPr>
        <w:t>Тисовська</w:t>
      </w:r>
      <w:proofErr w:type="spellEnd"/>
      <w:r w:rsidRPr="003132AE">
        <w:rPr>
          <w:color w:val="000000"/>
          <w:sz w:val="28"/>
          <w:szCs w:val="28"/>
          <w:lang w:val="uk-UA" w:eastAsia="uk-UA"/>
        </w:rPr>
        <w:t xml:space="preserve"> М.В.) Хустська філія </w:t>
      </w:r>
      <w:proofErr w:type="spellStart"/>
      <w:r w:rsidRPr="003132AE">
        <w:rPr>
          <w:color w:val="000000"/>
          <w:sz w:val="28"/>
          <w:szCs w:val="28"/>
          <w:lang w:val="uk-UA" w:eastAsia="uk-UA"/>
        </w:rPr>
        <w:t>ЗакМАН</w:t>
      </w:r>
      <w:proofErr w:type="spellEnd"/>
    </w:p>
    <w:p w:rsidR="0056429E" w:rsidRPr="003132AE" w:rsidRDefault="0056429E" w:rsidP="0056429E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r w:rsidRPr="003132AE">
        <w:rPr>
          <w:color w:val="000000"/>
          <w:sz w:val="28"/>
          <w:szCs w:val="28"/>
          <w:lang w:val="uk-UA" w:eastAsia="uk-UA"/>
        </w:rPr>
        <w:t>Хустський районний центр науково-технічної творчості учнівської молоді</w:t>
      </w:r>
    </w:p>
    <w:p w:rsidR="0056429E" w:rsidRPr="003132AE" w:rsidRDefault="0056429E" w:rsidP="0056429E">
      <w:pPr>
        <w:spacing w:line="360" w:lineRule="auto"/>
        <w:jc w:val="center"/>
        <w:rPr>
          <w:color w:val="000000"/>
          <w:sz w:val="28"/>
          <w:szCs w:val="28"/>
          <w:lang w:eastAsia="uk-UA"/>
        </w:rPr>
      </w:pPr>
      <w:proofErr w:type="spellStart"/>
      <w:r w:rsidRPr="003132AE">
        <w:rPr>
          <w:color w:val="000000"/>
          <w:sz w:val="28"/>
          <w:szCs w:val="28"/>
          <w:lang w:val="uk-UA" w:eastAsia="uk-UA"/>
        </w:rPr>
        <w:t>Рокосівська</w:t>
      </w:r>
      <w:proofErr w:type="spellEnd"/>
      <w:r w:rsidRPr="003132AE">
        <w:rPr>
          <w:color w:val="000000"/>
          <w:sz w:val="28"/>
          <w:szCs w:val="28"/>
          <w:lang w:val="uk-UA" w:eastAsia="uk-UA"/>
        </w:rPr>
        <w:t xml:space="preserve"> загальноосвітня школа І-ІІІ ступенів,</w:t>
      </w:r>
      <w:r w:rsidRPr="003132AE">
        <w:rPr>
          <w:color w:val="000000"/>
          <w:sz w:val="28"/>
          <w:szCs w:val="28"/>
          <w:lang w:eastAsia="uk-UA"/>
        </w:rPr>
        <w:t xml:space="preserve"> </w:t>
      </w:r>
      <w:r w:rsidRPr="003132AE">
        <w:rPr>
          <w:color w:val="000000"/>
          <w:sz w:val="28"/>
          <w:szCs w:val="28"/>
          <w:lang w:val="uk-UA" w:eastAsia="uk-UA"/>
        </w:rPr>
        <w:t>9-А клас</w:t>
      </w:r>
      <w:r w:rsidRPr="003132AE">
        <w:rPr>
          <w:color w:val="000000"/>
          <w:sz w:val="28"/>
          <w:szCs w:val="28"/>
          <w:lang w:eastAsia="uk-UA"/>
        </w:rPr>
        <w:t>.</w:t>
      </w:r>
    </w:p>
    <w:p w:rsidR="0056429E" w:rsidRPr="00696A53" w:rsidRDefault="0056429E" w:rsidP="0056429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696A53">
        <w:rPr>
          <w:b/>
          <w:sz w:val="28"/>
          <w:szCs w:val="28"/>
          <w:lang w:val="uk-UA" w:eastAsia="en-US"/>
        </w:rPr>
        <w:t>Тези</w:t>
      </w:r>
    </w:p>
    <w:p w:rsidR="0056429E" w:rsidRPr="00696A53" w:rsidRDefault="0056429E" w:rsidP="005642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val="uk-UA" w:eastAsia="en-US"/>
        </w:rPr>
      </w:pPr>
      <w:r w:rsidRPr="00696A53">
        <w:rPr>
          <w:sz w:val="28"/>
          <w:szCs w:val="28"/>
          <w:lang w:val="uk-UA" w:eastAsia="en-US"/>
        </w:rPr>
        <w:t xml:space="preserve">Основний зміст </w:t>
      </w:r>
      <w:r>
        <w:rPr>
          <w:sz w:val="28"/>
          <w:szCs w:val="28"/>
          <w:lang w:val="uk-UA" w:eastAsia="en-US"/>
        </w:rPr>
        <w:t xml:space="preserve">проекту </w:t>
      </w:r>
      <w:r w:rsidRPr="00696A53">
        <w:rPr>
          <w:sz w:val="28"/>
          <w:szCs w:val="28"/>
          <w:lang w:val="uk-UA" w:eastAsia="en-US"/>
        </w:rPr>
        <w:t>- це розповідь про мрію людини полетіти на Місяць і вивчити його,про результати сучасних досліджень Місяця, про затемнення Місяця і Сонця, які відбулись в 2015р.</w:t>
      </w:r>
    </w:p>
    <w:p w:rsidR="0056429E" w:rsidRPr="003132AE" w:rsidRDefault="0056429E" w:rsidP="005642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Проект </w:t>
      </w:r>
      <w:proofErr w:type="spellStart"/>
      <w:r w:rsidRPr="003132AE">
        <w:rPr>
          <w:sz w:val="28"/>
          <w:szCs w:val="28"/>
          <w:lang w:eastAsia="en-US"/>
        </w:rPr>
        <w:t>складається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зі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вступу</w:t>
      </w:r>
      <w:proofErr w:type="spellEnd"/>
      <w:r w:rsidRPr="003132AE">
        <w:rPr>
          <w:sz w:val="28"/>
          <w:szCs w:val="28"/>
          <w:lang w:eastAsia="en-US"/>
        </w:rPr>
        <w:t xml:space="preserve">, </w:t>
      </w:r>
      <w:proofErr w:type="spellStart"/>
      <w:r w:rsidRPr="003132AE">
        <w:rPr>
          <w:sz w:val="28"/>
          <w:szCs w:val="28"/>
          <w:lang w:eastAsia="en-US"/>
        </w:rPr>
        <w:t>основної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частини</w:t>
      </w:r>
      <w:proofErr w:type="spellEnd"/>
      <w:r w:rsidRPr="003132AE">
        <w:rPr>
          <w:sz w:val="28"/>
          <w:szCs w:val="28"/>
          <w:lang w:eastAsia="en-US"/>
        </w:rPr>
        <w:t xml:space="preserve">, </w:t>
      </w:r>
      <w:proofErr w:type="spellStart"/>
      <w:r w:rsidRPr="003132AE">
        <w:rPr>
          <w:sz w:val="28"/>
          <w:szCs w:val="28"/>
          <w:lang w:eastAsia="en-US"/>
        </w:rPr>
        <w:t>висновків</w:t>
      </w:r>
      <w:proofErr w:type="spellEnd"/>
      <w:r w:rsidRPr="003132AE">
        <w:rPr>
          <w:sz w:val="28"/>
          <w:szCs w:val="28"/>
          <w:lang w:eastAsia="en-US"/>
        </w:rPr>
        <w:t xml:space="preserve">. </w:t>
      </w:r>
      <w:proofErr w:type="spellStart"/>
      <w:r w:rsidRPr="003132AE">
        <w:rPr>
          <w:sz w:val="28"/>
          <w:szCs w:val="28"/>
          <w:lang w:eastAsia="en-US"/>
        </w:rPr>
        <w:t>Основна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частина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складається</w:t>
      </w:r>
      <w:proofErr w:type="spellEnd"/>
      <w:r w:rsidRPr="003132AE">
        <w:rPr>
          <w:sz w:val="28"/>
          <w:szCs w:val="28"/>
          <w:lang w:eastAsia="en-US"/>
        </w:rPr>
        <w:t xml:space="preserve"> з </w:t>
      </w:r>
      <w:proofErr w:type="spellStart"/>
      <w:r w:rsidRPr="003132AE">
        <w:rPr>
          <w:sz w:val="28"/>
          <w:szCs w:val="28"/>
          <w:lang w:eastAsia="en-US"/>
        </w:rPr>
        <w:t>трьох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розділі</w:t>
      </w:r>
      <w:proofErr w:type="gramStart"/>
      <w:r w:rsidRPr="003132AE">
        <w:rPr>
          <w:sz w:val="28"/>
          <w:szCs w:val="28"/>
          <w:lang w:eastAsia="en-US"/>
        </w:rPr>
        <w:t>в</w:t>
      </w:r>
      <w:proofErr w:type="spellEnd"/>
      <w:proofErr w:type="gramEnd"/>
      <w:r w:rsidRPr="003132AE">
        <w:rPr>
          <w:sz w:val="28"/>
          <w:szCs w:val="28"/>
          <w:lang w:eastAsia="en-US"/>
        </w:rPr>
        <w:t xml:space="preserve">. </w:t>
      </w:r>
    </w:p>
    <w:p w:rsidR="0056429E" w:rsidRPr="003132AE" w:rsidRDefault="0056429E" w:rsidP="005642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sz w:val="28"/>
          <w:szCs w:val="28"/>
          <w:lang w:val="en-US" w:eastAsia="en-US"/>
        </w:rPr>
      </w:pPr>
      <w:r w:rsidRPr="003132AE">
        <w:rPr>
          <w:sz w:val="28"/>
          <w:szCs w:val="28"/>
          <w:lang w:eastAsia="en-US"/>
        </w:rPr>
        <w:t xml:space="preserve"> У </w:t>
      </w:r>
      <w:proofErr w:type="spellStart"/>
      <w:proofErr w:type="gramStart"/>
      <w:r w:rsidRPr="003132AE">
        <w:rPr>
          <w:sz w:val="28"/>
          <w:szCs w:val="28"/>
          <w:lang w:eastAsia="en-US"/>
        </w:rPr>
        <w:t>вступ</w:t>
      </w:r>
      <w:proofErr w:type="gramEnd"/>
      <w:r w:rsidRPr="003132AE">
        <w:rPr>
          <w:sz w:val="28"/>
          <w:szCs w:val="28"/>
          <w:lang w:eastAsia="en-US"/>
        </w:rPr>
        <w:t>і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розповідаєтьс</w:t>
      </w:r>
      <w:proofErr w:type="spellEnd"/>
      <w:r w:rsidRPr="003132AE">
        <w:rPr>
          <w:sz w:val="28"/>
          <w:szCs w:val="28"/>
          <w:lang w:eastAsia="en-US"/>
        </w:rPr>
        <w:t xml:space="preserve"> як в </w:t>
      </w:r>
      <w:proofErr w:type="spellStart"/>
      <w:r w:rsidRPr="003132AE">
        <w:rPr>
          <w:sz w:val="28"/>
          <w:szCs w:val="28"/>
          <w:lang w:eastAsia="en-US"/>
        </w:rPr>
        <w:t>давнину</w:t>
      </w:r>
      <w:proofErr w:type="spellEnd"/>
      <w:r w:rsidRPr="003132AE">
        <w:rPr>
          <w:sz w:val="28"/>
          <w:szCs w:val="28"/>
          <w:lang w:eastAsia="en-US"/>
        </w:rPr>
        <w:t xml:space="preserve"> люди </w:t>
      </w:r>
      <w:proofErr w:type="spellStart"/>
      <w:r w:rsidRPr="003132AE">
        <w:rPr>
          <w:sz w:val="28"/>
          <w:szCs w:val="28"/>
          <w:lang w:eastAsia="en-US"/>
        </w:rPr>
        <w:t>використовували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Місяць</w:t>
      </w:r>
      <w:proofErr w:type="spellEnd"/>
      <w:r w:rsidRPr="003132AE">
        <w:rPr>
          <w:sz w:val="28"/>
          <w:szCs w:val="28"/>
          <w:lang w:eastAsia="en-US"/>
        </w:rPr>
        <w:t xml:space="preserve"> для </w:t>
      </w:r>
      <w:proofErr w:type="spellStart"/>
      <w:r w:rsidRPr="003132AE">
        <w:rPr>
          <w:sz w:val="28"/>
          <w:szCs w:val="28"/>
          <w:lang w:eastAsia="en-US"/>
        </w:rPr>
        <w:t>прогнозування</w:t>
      </w:r>
      <w:proofErr w:type="spellEnd"/>
      <w:r w:rsidRPr="003132AE">
        <w:rPr>
          <w:sz w:val="28"/>
          <w:szCs w:val="28"/>
          <w:lang w:eastAsia="en-US"/>
        </w:rPr>
        <w:t xml:space="preserve"> погоди, для </w:t>
      </w:r>
      <w:proofErr w:type="spellStart"/>
      <w:r w:rsidRPr="003132AE">
        <w:rPr>
          <w:sz w:val="28"/>
          <w:szCs w:val="28"/>
          <w:lang w:eastAsia="en-US"/>
        </w:rPr>
        <w:t>вимірювання</w:t>
      </w:r>
      <w:proofErr w:type="spellEnd"/>
      <w:r w:rsidRPr="003132AE">
        <w:rPr>
          <w:sz w:val="28"/>
          <w:szCs w:val="28"/>
          <w:lang w:eastAsia="en-US"/>
        </w:rPr>
        <w:t xml:space="preserve"> часу. </w:t>
      </w:r>
      <w:proofErr w:type="spellStart"/>
      <w:r w:rsidRPr="003132AE">
        <w:rPr>
          <w:sz w:val="28"/>
          <w:szCs w:val="28"/>
          <w:lang w:eastAsia="en-US"/>
        </w:rPr>
        <w:t>Вказана</w:t>
      </w:r>
      <w:proofErr w:type="spellEnd"/>
      <w:r w:rsidRPr="003132AE">
        <w:rPr>
          <w:sz w:val="28"/>
          <w:szCs w:val="28"/>
          <w:lang w:eastAsia="en-US"/>
        </w:rPr>
        <w:t xml:space="preserve"> мета і </w:t>
      </w:r>
      <w:proofErr w:type="spellStart"/>
      <w:r w:rsidRPr="003132AE">
        <w:rPr>
          <w:sz w:val="28"/>
          <w:szCs w:val="28"/>
          <w:lang w:eastAsia="en-US"/>
        </w:rPr>
        <w:t>завдан</w:t>
      </w:r>
      <w:bookmarkStart w:id="0" w:name="_GoBack"/>
      <w:bookmarkEnd w:id="0"/>
      <w:r w:rsidRPr="003132AE">
        <w:rPr>
          <w:sz w:val="28"/>
          <w:szCs w:val="28"/>
          <w:lang w:eastAsia="en-US"/>
        </w:rPr>
        <w:t>ня</w:t>
      </w:r>
      <w:proofErr w:type="spellEnd"/>
      <w:r>
        <w:rPr>
          <w:sz w:val="28"/>
          <w:szCs w:val="28"/>
          <w:lang w:val="uk-UA" w:eastAsia="en-US"/>
        </w:rPr>
        <w:t xml:space="preserve"> проекту</w:t>
      </w:r>
      <w:r w:rsidRPr="003132AE">
        <w:rPr>
          <w:sz w:val="28"/>
          <w:szCs w:val="28"/>
          <w:lang w:eastAsia="en-US"/>
        </w:rPr>
        <w:t>.</w:t>
      </w:r>
    </w:p>
    <w:p w:rsidR="0056429E" w:rsidRPr="003132AE" w:rsidRDefault="0056429E" w:rsidP="005642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sz w:val="28"/>
          <w:szCs w:val="28"/>
          <w:lang w:val="en-US" w:eastAsia="en-US"/>
        </w:rPr>
      </w:pPr>
      <w:r w:rsidRPr="003132AE">
        <w:rPr>
          <w:sz w:val="28"/>
          <w:szCs w:val="28"/>
          <w:lang w:eastAsia="en-US"/>
        </w:rPr>
        <w:t>Перший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розділ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основної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частини</w:t>
      </w:r>
      <w:proofErr w:type="spellEnd"/>
      <w:r w:rsidRPr="003132AE">
        <w:rPr>
          <w:sz w:val="28"/>
          <w:szCs w:val="28"/>
          <w:lang w:val="en-US" w:eastAsia="en-US"/>
        </w:rPr>
        <w:t xml:space="preserve"> "</w:t>
      </w:r>
      <w:proofErr w:type="spellStart"/>
      <w:r w:rsidRPr="003132AE">
        <w:rPr>
          <w:sz w:val="28"/>
          <w:szCs w:val="28"/>
          <w:lang w:eastAsia="en-US"/>
        </w:rPr>
        <w:t>Основні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відомості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r w:rsidRPr="003132AE">
        <w:rPr>
          <w:sz w:val="28"/>
          <w:szCs w:val="28"/>
          <w:lang w:eastAsia="en-US"/>
        </w:rPr>
        <w:t>про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Місяць</w:t>
      </w:r>
      <w:proofErr w:type="spellEnd"/>
      <w:r w:rsidRPr="003132AE">
        <w:rPr>
          <w:sz w:val="28"/>
          <w:szCs w:val="28"/>
          <w:lang w:val="en-US" w:eastAsia="en-US"/>
        </w:rPr>
        <w:t xml:space="preserve">" </w:t>
      </w:r>
      <w:proofErr w:type="spellStart"/>
      <w:r w:rsidRPr="003132AE">
        <w:rPr>
          <w:sz w:val="28"/>
          <w:szCs w:val="28"/>
          <w:lang w:eastAsia="en-US"/>
        </w:rPr>
        <w:t>складається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r w:rsidRPr="003132AE">
        <w:rPr>
          <w:sz w:val="28"/>
          <w:szCs w:val="28"/>
          <w:lang w:eastAsia="en-US"/>
        </w:rPr>
        <w:t>з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двох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3132AE">
        <w:rPr>
          <w:sz w:val="28"/>
          <w:szCs w:val="28"/>
          <w:lang w:eastAsia="en-US"/>
        </w:rPr>
        <w:t>п</w:t>
      </w:r>
      <w:proofErr w:type="gramEnd"/>
      <w:r w:rsidRPr="003132AE">
        <w:rPr>
          <w:sz w:val="28"/>
          <w:szCs w:val="28"/>
          <w:lang w:eastAsia="en-US"/>
        </w:rPr>
        <w:t>ідрозділів</w:t>
      </w:r>
      <w:proofErr w:type="spellEnd"/>
      <w:r w:rsidRPr="003132AE">
        <w:rPr>
          <w:sz w:val="28"/>
          <w:szCs w:val="28"/>
          <w:lang w:val="en-US" w:eastAsia="en-US"/>
        </w:rPr>
        <w:t xml:space="preserve">, </w:t>
      </w:r>
      <w:r w:rsidRPr="003132AE">
        <w:rPr>
          <w:sz w:val="28"/>
          <w:szCs w:val="28"/>
          <w:lang w:eastAsia="en-US"/>
        </w:rPr>
        <w:t>в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яких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розповідається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r w:rsidRPr="003132AE">
        <w:rPr>
          <w:sz w:val="28"/>
          <w:szCs w:val="28"/>
          <w:lang w:eastAsia="en-US"/>
        </w:rPr>
        <w:t>про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фізичні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r w:rsidRPr="003132AE">
        <w:rPr>
          <w:sz w:val="28"/>
          <w:szCs w:val="28"/>
          <w:lang w:eastAsia="en-US"/>
        </w:rPr>
        <w:t>характеристики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Місяця</w:t>
      </w:r>
      <w:proofErr w:type="spellEnd"/>
      <w:r w:rsidRPr="003132AE">
        <w:rPr>
          <w:sz w:val="28"/>
          <w:szCs w:val="28"/>
          <w:lang w:val="en-US" w:eastAsia="en-US"/>
        </w:rPr>
        <w:t xml:space="preserve">, </w:t>
      </w:r>
      <w:proofErr w:type="spellStart"/>
      <w:r w:rsidRPr="003132AE">
        <w:rPr>
          <w:sz w:val="28"/>
          <w:szCs w:val="28"/>
          <w:lang w:eastAsia="en-US"/>
        </w:rPr>
        <w:t>будову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r w:rsidRPr="003132AE">
        <w:rPr>
          <w:sz w:val="28"/>
          <w:szCs w:val="28"/>
          <w:lang w:eastAsia="en-US"/>
        </w:rPr>
        <w:t>та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рельєф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Місяця</w:t>
      </w:r>
      <w:proofErr w:type="spellEnd"/>
      <w:r w:rsidRPr="003132AE">
        <w:rPr>
          <w:sz w:val="28"/>
          <w:szCs w:val="28"/>
          <w:lang w:val="en-US" w:eastAsia="en-US"/>
        </w:rPr>
        <w:t>.</w:t>
      </w:r>
    </w:p>
    <w:p w:rsidR="0056429E" w:rsidRPr="003132AE" w:rsidRDefault="0056429E" w:rsidP="005642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proofErr w:type="spellStart"/>
      <w:r w:rsidRPr="003132AE">
        <w:rPr>
          <w:sz w:val="28"/>
          <w:szCs w:val="28"/>
          <w:lang w:eastAsia="en-US"/>
        </w:rPr>
        <w:t>Другий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розділ</w:t>
      </w:r>
      <w:proofErr w:type="spellEnd"/>
      <w:r w:rsidRPr="003132AE">
        <w:rPr>
          <w:sz w:val="28"/>
          <w:szCs w:val="28"/>
          <w:lang w:val="en-US" w:eastAsia="en-US"/>
        </w:rPr>
        <w:t xml:space="preserve"> "</w:t>
      </w:r>
      <w:proofErr w:type="spellStart"/>
      <w:proofErr w:type="gramStart"/>
      <w:r w:rsidRPr="003132AE">
        <w:rPr>
          <w:sz w:val="28"/>
          <w:szCs w:val="28"/>
          <w:lang w:eastAsia="en-US"/>
        </w:rPr>
        <w:t>Досл</w:t>
      </w:r>
      <w:proofErr w:type="gramEnd"/>
      <w:r w:rsidRPr="003132AE">
        <w:rPr>
          <w:sz w:val="28"/>
          <w:szCs w:val="28"/>
          <w:lang w:eastAsia="en-US"/>
        </w:rPr>
        <w:t>ідження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Місяця</w:t>
      </w:r>
      <w:proofErr w:type="spellEnd"/>
      <w:r w:rsidRPr="003132AE">
        <w:rPr>
          <w:sz w:val="28"/>
          <w:szCs w:val="28"/>
          <w:lang w:val="en-US" w:eastAsia="en-US"/>
        </w:rPr>
        <w:t xml:space="preserve">" </w:t>
      </w:r>
      <w:proofErr w:type="spellStart"/>
      <w:r w:rsidRPr="003132AE">
        <w:rPr>
          <w:sz w:val="28"/>
          <w:szCs w:val="28"/>
          <w:lang w:eastAsia="en-US"/>
        </w:rPr>
        <w:t>складається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r w:rsidRPr="003132AE">
        <w:rPr>
          <w:sz w:val="28"/>
          <w:szCs w:val="28"/>
          <w:lang w:eastAsia="en-US"/>
        </w:rPr>
        <w:t>з</w:t>
      </w:r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чотирьох</w:t>
      </w:r>
      <w:proofErr w:type="spellEnd"/>
      <w:r w:rsidRPr="003132AE">
        <w:rPr>
          <w:sz w:val="28"/>
          <w:szCs w:val="28"/>
          <w:lang w:val="en-US"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підроздлів</w:t>
      </w:r>
      <w:proofErr w:type="spellEnd"/>
      <w:r w:rsidRPr="003132AE">
        <w:rPr>
          <w:sz w:val="28"/>
          <w:szCs w:val="28"/>
          <w:lang w:val="en-US" w:eastAsia="en-US"/>
        </w:rPr>
        <w:t xml:space="preserve">. </w:t>
      </w:r>
      <w:r w:rsidRPr="003132AE">
        <w:rPr>
          <w:sz w:val="28"/>
          <w:szCs w:val="28"/>
          <w:lang w:eastAsia="en-US"/>
        </w:rPr>
        <w:t xml:space="preserve">В другому </w:t>
      </w:r>
      <w:proofErr w:type="spellStart"/>
      <w:r w:rsidRPr="003132AE">
        <w:rPr>
          <w:sz w:val="28"/>
          <w:szCs w:val="28"/>
          <w:lang w:eastAsia="en-US"/>
        </w:rPr>
        <w:t>розділі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розповідається</w:t>
      </w:r>
      <w:proofErr w:type="spellEnd"/>
      <w:r w:rsidRPr="003132AE">
        <w:rPr>
          <w:sz w:val="28"/>
          <w:szCs w:val="28"/>
          <w:lang w:eastAsia="en-US"/>
        </w:rPr>
        <w:t xml:space="preserve"> про </w:t>
      </w:r>
      <w:proofErr w:type="spellStart"/>
      <w:r w:rsidRPr="003132AE">
        <w:rPr>
          <w:sz w:val="28"/>
          <w:szCs w:val="28"/>
          <w:lang w:eastAsia="en-US"/>
        </w:rPr>
        <w:t>мрії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людини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побувати</w:t>
      </w:r>
      <w:proofErr w:type="spellEnd"/>
      <w:r w:rsidRPr="003132AE">
        <w:rPr>
          <w:sz w:val="28"/>
          <w:szCs w:val="28"/>
          <w:lang w:eastAsia="en-US"/>
        </w:rPr>
        <w:t xml:space="preserve"> на </w:t>
      </w:r>
      <w:proofErr w:type="spellStart"/>
      <w:r w:rsidRPr="003132AE">
        <w:rPr>
          <w:sz w:val="28"/>
          <w:szCs w:val="28"/>
          <w:lang w:eastAsia="en-US"/>
        </w:rPr>
        <w:t>Місяці</w:t>
      </w:r>
      <w:proofErr w:type="spellEnd"/>
      <w:r w:rsidRPr="003132AE">
        <w:rPr>
          <w:sz w:val="28"/>
          <w:szCs w:val="28"/>
          <w:lang w:eastAsia="en-US"/>
        </w:rPr>
        <w:t xml:space="preserve">, </w:t>
      </w:r>
      <w:proofErr w:type="spellStart"/>
      <w:r w:rsidRPr="003132AE">
        <w:rPr>
          <w:sz w:val="28"/>
          <w:szCs w:val="28"/>
          <w:lang w:eastAsia="en-US"/>
        </w:rPr>
        <w:t>дослідження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Місяця</w:t>
      </w:r>
      <w:proofErr w:type="spellEnd"/>
      <w:r w:rsidRPr="003132AE">
        <w:rPr>
          <w:sz w:val="28"/>
          <w:szCs w:val="28"/>
          <w:lang w:eastAsia="en-US"/>
        </w:rPr>
        <w:t xml:space="preserve">, а </w:t>
      </w:r>
      <w:proofErr w:type="spellStart"/>
      <w:r w:rsidRPr="003132AE">
        <w:rPr>
          <w:sz w:val="28"/>
          <w:szCs w:val="28"/>
          <w:lang w:eastAsia="en-US"/>
        </w:rPr>
        <w:t>також</w:t>
      </w:r>
      <w:proofErr w:type="spellEnd"/>
      <w:r w:rsidRPr="003132AE">
        <w:rPr>
          <w:sz w:val="28"/>
          <w:szCs w:val="28"/>
          <w:lang w:eastAsia="en-US"/>
        </w:rPr>
        <w:t xml:space="preserve"> про </w:t>
      </w:r>
      <w:proofErr w:type="spellStart"/>
      <w:r w:rsidRPr="003132AE">
        <w:rPr>
          <w:sz w:val="28"/>
          <w:szCs w:val="28"/>
          <w:lang w:eastAsia="en-US"/>
        </w:rPr>
        <w:t>глобальні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проблеми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вивчення</w:t>
      </w:r>
      <w:proofErr w:type="spellEnd"/>
      <w:r w:rsidRPr="003132AE">
        <w:rPr>
          <w:sz w:val="28"/>
          <w:szCs w:val="28"/>
          <w:lang w:eastAsia="en-US"/>
        </w:rPr>
        <w:t xml:space="preserve"> </w:t>
      </w:r>
      <w:proofErr w:type="spellStart"/>
      <w:r w:rsidRPr="003132AE">
        <w:rPr>
          <w:sz w:val="28"/>
          <w:szCs w:val="28"/>
          <w:lang w:eastAsia="en-US"/>
        </w:rPr>
        <w:t>Місяця</w:t>
      </w:r>
      <w:proofErr w:type="spellEnd"/>
      <w:r w:rsidRPr="003132AE">
        <w:rPr>
          <w:sz w:val="28"/>
          <w:szCs w:val="28"/>
          <w:lang w:eastAsia="en-US"/>
        </w:rPr>
        <w:t>.</w:t>
      </w:r>
    </w:p>
    <w:p w:rsidR="0056429E" w:rsidRPr="003132AE" w:rsidRDefault="0056429E" w:rsidP="005642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3132AE">
        <w:rPr>
          <w:sz w:val="28"/>
          <w:szCs w:val="28"/>
          <w:lang w:val="uk-UA" w:eastAsia="en-US"/>
        </w:rPr>
        <w:t>В третьому розділі "Затемнення Місяця" описуються причини зміни фаз Місяця і розповідається про затемнення Сонця і Місяця, які відбулись в 2015р.</w:t>
      </w:r>
    </w:p>
    <w:p w:rsidR="0056429E" w:rsidRPr="003132AE" w:rsidRDefault="0056429E" w:rsidP="005642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3132AE">
        <w:rPr>
          <w:sz w:val="28"/>
          <w:szCs w:val="28"/>
          <w:lang w:val="uk-UA" w:eastAsia="en-US"/>
        </w:rPr>
        <w:t>У висновку коротко описані результати дослідження Місяця.</w:t>
      </w:r>
    </w:p>
    <w:p w:rsidR="0001626B" w:rsidRDefault="0001626B"/>
    <w:sectPr w:rsidR="000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D94"/>
    <w:multiLevelType w:val="singleLevel"/>
    <w:tmpl w:val="73ECC4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53"/>
    <w:rsid w:val="0001626B"/>
    <w:rsid w:val="0056429E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2016-04-12T18:11:00Z</dcterms:created>
  <dcterms:modified xsi:type="dcterms:W3CDTF">2016-04-12T18:15:00Z</dcterms:modified>
</cp:coreProperties>
</file>