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37" w:rsidRPr="00BE0B8D" w:rsidRDefault="004A2937" w:rsidP="00BE0B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>ТЕЗИ</w:t>
      </w:r>
    </w:p>
    <w:p w:rsidR="004A2937" w:rsidRPr="00EB48B5" w:rsidRDefault="004A2937" w:rsidP="00EB48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0B8D">
        <w:rPr>
          <w:rFonts w:ascii="Times New Roman" w:hAnsi="Times New Roman"/>
          <w:b/>
          <w:sz w:val="28"/>
          <w:szCs w:val="28"/>
        </w:rPr>
        <w:t>Тема проекту: «</w:t>
      </w:r>
      <w:r w:rsidRPr="00EB48B5">
        <w:rPr>
          <w:rFonts w:ascii="Times New Roman" w:hAnsi="Times New Roman"/>
          <w:b/>
          <w:bCs/>
          <w:sz w:val="28"/>
          <w:szCs w:val="28"/>
        </w:rPr>
        <w:t>Дослідження залежності ефективності теплового екрану від його площі</w:t>
      </w:r>
      <w:r w:rsidRPr="00BE0B8D">
        <w:rPr>
          <w:rFonts w:ascii="Times New Roman" w:hAnsi="Times New Roman"/>
          <w:b/>
          <w:sz w:val="28"/>
          <w:szCs w:val="28"/>
        </w:rPr>
        <w:t>»</w:t>
      </w:r>
    </w:p>
    <w:p w:rsidR="004A2937" w:rsidRPr="00EB48B5" w:rsidRDefault="004A2937" w:rsidP="00EB48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en-US"/>
        </w:rPr>
        <w:pict>
          <v:rect id="Прямоугольник 5" o:spid="_x0000_s1026" style="position:absolute;left:0;text-align:left;margin-left:499.4pt;margin-top:-80.4pt;width:16.85pt;height:1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" stroked="f"/>
        </w:pict>
      </w:r>
      <w:r w:rsidRPr="00BE0B8D">
        <w:rPr>
          <w:rFonts w:ascii="Times New Roman" w:hAnsi="Times New Roman"/>
          <w:b/>
          <w:sz w:val="28"/>
          <w:szCs w:val="28"/>
        </w:rPr>
        <w:t xml:space="preserve">Автор проекту: </w:t>
      </w:r>
      <w:r>
        <w:rPr>
          <w:rFonts w:ascii="Times New Roman" w:hAnsi="Times New Roman"/>
          <w:b/>
          <w:sz w:val="28"/>
          <w:szCs w:val="28"/>
        </w:rPr>
        <w:t xml:space="preserve">Паєвський </w:t>
      </w:r>
      <w:r w:rsidRPr="00EB48B5">
        <w:rPr>
          <w:rFonts w:ascii="Times New Roman" w:hAnsi="Times New Roman"/>
          <w:b/>
          <w:sz w:val="28"/>
          <w:szCs w:val="28"/>
        </w:rPr>
        <w:t>Дмитро Вікторович</w:t>
      </w:r>
      <w:r w:rsidRPr="00BE0B8D">
        <w:rPr>
          <w:rFonts w:ascii="Times New Roman" w:hAnsi="Times New Roman"/>
          <w:sz w:val="28"/>
          <w:szCs w:val="28"/>
        </w:rPr>
        <w:t>, учень 8 класу Шепетівського НВК № 1.</w:t>
      </w:r>
    </w:p>
    <w:p w:rsidR="004A2937" w:rsidRPr="00BE0B8D" w:rsidRDefault="004A2937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sz w:val="28"/>
          <w:szCs w:val="28"/>
        </w:rPr>
        <w:t>Адреса школи: м. Шепетівка, Хмельницька область, 30400,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B8D">
        <w:rPr>
          <w:rFonts w:ascii="Times New Roman" w:hAnsi="Times New Roman"/>
          <w:sz w:val="28"/>
          <w:szCs w:val="28"/>
        </w:rPr>
        <w:t>Горбатюка, 61.</w:t>
      </w:r>
    </w:p>
    <w:p w:rsidR="004A2937" w:rsidRPr="00BE0B8D" w:rsidRDefault="004A2937" w:rsidP="00BE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8D">
        <w:rPr>
          <w:rFonts w:ascii="Times New Roman" w:hAnsi="Times New Roman"/>
          <w:b/>
          <w:sz w:val="28"/>
          <w:szCs w:val="28"/>
        </w:rPr>
        <w:t xml:space="preserve">Керівник: </w:t>
      </w:r>
      <w:r w:rsidRPr="00BE0B8D">
        <w:rPr>
          <w:rFonts w:ascii="Times New Roman" w:hAnsi="Times New Roman"/>
          <w:sz w:val="28"/>
          <w:szCs w:val="28"/>
        </w:rPr>
        <w:t>Ободянський Володимир Васильович – вчитель фізики Шепетівського НВК № 1.</w:t>
      </w:r>
    </w:p>
    <w:p w:rsidR="004A2937" w:rsidRPr="00EB48B5" w:rsidRDefault="004A2937" w:rsidP="00EB48B5">
      <w:pPr>
        <w:pStyle w:val="NormalWeb"/>
        <w:spacing w:line="360" w:lineRule="auto"/>
        <w:ind w:firstLine="720"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BE0B8D">
        <w:rPr>
          <w:b/>
          <w:bCs/>
          <w:iCs/>
          <w:color w:val="000000"/>
          <w:sz w:val="28"/>
          <w:szCs w:val="28"/>
        </w:rPr>
        <w:t xml:space="preserve">Актуальність. </w:t>
      </w:r>
      <w:r w:rsidRPr="00EB48B5">
        <w:rPr>
          <w:bCs/>
          <w:iCs/>
          <w:color w:val="000000"/>
          <w:sz w:val="28"/>
          <w:szCs w:val="28"/>
        </w:rPr>
        <w:t>Проблема збереження енергетичних ресурсів є дуже важливою для кожного споживача. Одним із способів такого збереження є використання теплових екранів. При встановленні таких екранів нас зацікавило, чи залежатиме їх ефективність від площі поверхні теплового екрану.</w:t>
      </w:r>
      <w:r w:rsidRPr="00EB48B5">
        <w:rPr>
          <w:b/>
          <w:bCs/>
          <w:iCs/>
          <w:color w:val="000000"/>
          <w:sz w:val="28"/>
          <w:szCs w:val="28"/>
        </w:rPr>
        <w:t xml:space="preserve"> </w:t>
      </w:r>
    </w:p>
    <w:p w:rsidR="004A2937" w:rsidRPr="00BE0B8D" w:rsidRDefault="004A2937" w:rsidP="00BE0B8D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 w:rsidRPr="00BE0B8D">
        <w:rPr>
          <w:b/>
          <w:bCs/>
          <w:iCs/>
          <w:color w:val="000000"/>
          <w:sz w:val="28"/>
          <w:szCs w:val="28"/>
        </w:rPr>
        <w:t xml:space="preserve">Мета роботи: </w:t>
      </w:r>
    </w:p>
    <w:p w:rsidR="004A2937" w:rsidRPr="00EB48B5" w:rsidRDefault="004A2937" w:rsidP="00EB48B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8B5">
        <w:rPr>
          <w:rFonts w:ascii="Times New Roman" w:hAnsi="Times New Roman"/>
          <w:sz w:val="28"/>
          <w:szCs w:val="28"/>
        </w:rPr>
        <w:t>Дослідити залежність ефективності теплового екрану від його площі поверхні.</w:t>
      </w:r>
    </w:p>
    <w:p w:rsidR="004A2937" w:rsidRDefault="004A2937" w:rsidP="00BE0B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48B5">
        <w:rPr>
          <w:rFonts w:ascii="Times New Roman" w:hAnsi="Times New Roman"/>
          <w:b/>
          <w:sz w:val="28"/>
          <w:szCs w:val="28"/>
        </w:rPr>
        <w:t>Отримані результати</w:t>
      </w:r>
      <w:r w:rsidRPr="00BE0B8D">
        <w:rPr>
          <w:rFonts w:ascii="Times New Roman" w:hAnsi="Times New Roman"/>
          <w:sz w:val="28"/>
          <w:szCs w:val="28"/>
        </w:rPr>
        <w:t>:</w:t>
      </w:r>
    </w:p>
    <w:p w:rsidR="004A2937" w:rsidRPr="00EB48B5" w:rsidRDefault="004A2937" w:rsidP="00EB4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Ефективність тепло</w:t>
      </w:r>
      <w:r w:rsidRPr="00EB48B5">
        <w:rPr>
          <w:rFonts w:ascii="Times New Roman" w:hAnsi="Times New Roman"/>
          <w:sz w:val="28"/>
          <w:szCs w:val="28"/>
        </w:rPr>
        <w:t xml:space="preserve">вого екрану визначали за різницею температур всередині і зовні досліджуваної посудини. </w:t>
      </w:r>
    </w:p>
    <w:p w:rsidR="004A2937" w:rsidRPr="00EB48B5" w:rsidRDefault="004A2937" w:rsidP="00EB4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B5">
        <w:rPr>
          <w:rFonts w:ascii="Times New Roman" w:hAnsi="Times New Roman"/>
          <w:sz w:val="28"/>
          <w:szCs w:val="28"/>
        </w:rPr>
        <w:t>Для цього розміщували всередині посудину із водою при температурі 100</w:t>
      </w:r>
      <w:r w:rsidRPr="00EB48B5">
        <w:rPr>
          <w:rFonts w:ascii="MS Mincho" w:eastAsia="MS Mincho" w:hAnsi="MS Mincho" w:cs="MS Mincho" w:hint="eastAsia"/>
          <w:sz w:val="28"/>
          <w:szCs w:val="28"/>
        </w:rPr>
        <w:t>⁰</w:t>
      </w:r>
      <w:r w:rsidRPr="00EB48B5">
        <w:rPr>
          <w:rFonts w:ascii="Times New Roman" w:hAnsi="Times New Roman"/>
          <w:sz w:val="28"/>
          <w:szCs w:val="28"/>
        </w:rPr>
        <w:t xml:space="preserve"> С, за нею поміщали тепловий екран і вимірювали швидкість зростання і спадання температури в дослі</w:t>
      </w:r>
      <w:r>
        <w:rPr>
          <w:rFonts w:ascii="Times New Roman" w:hAnsi="Times New Roman"/>
          <w:sz w:val="28"/>
          <w:szCs w:val="28"/>
        </w:rPr>
        <w:t>д</w:t>
      </w:r>
      <w:r w:rsidRPr="00EB48B5">
        <w:rPr>
          <w:rFonts w:ascii="Times New Roman" w:hAnsi="Times New Roman"/>
          <w:sz w:val="28"/>
          <w:szCs w:val="28"/>
        </w:rPr>
        <w:t>жуваному об</w:t>
      </w:r>
      <w:r>
        <w:rPr>
          <w:rFonts w:ascii="Times New Roman" w:hAnsi="Times New Roman"/>
          <w:sz w:val="28"/>
          <w:szCs w:val="28"/>
        </w:rPr>
        <w:t>'</w:t>
      </w:r>
      <w:r w:rsidRPr="00EB48B5">
        <w:rPr>
          <w:rFonts w:ascii="Times New Roman" w:hAnsi="Times New Roman"/>
          <w:sz w:val="28"/>
          <w:szCs w:val="28"/>
        </w:rPr>
        <w:t xml:space="preserve">ємі. </w:t>
      </w:r>
    </w:p>
    <w:p w:rsidR="004A2937" w:rsidRPr="00EB48B5" w:rsidRDefault="004A2937" w:rsidP="00EB4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8B5">
        <w:rPr>
          <w:rFonts w:ascii="Times New Roman" w:hAnsi="Times New Roman"/>
          <w:sz w:val="28"/>
          <w:szCs w:val="28"/>
        </w:rPr>
        <w:t>Дослід повторювали кілька разів, змінюючи площу поверхні теплового екрану.</w:t>
      </w:r>
    </w:p>
    <w:p w:rsidR="004A2937" w:rsidRPr="00EB48B5" w:rsidRDefault="004A2937" w:rsidP="00BE0B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4A2937" w:rsidRPr="00EB48B5" w:rsidSect="00FE7D8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36E"/>
    <w:multiLevelType w:val="hybridMultilevel"/>
    <w:tmpl w:val="8D42BE70"/>
    <w:lvl w:ilvl="0" w:tplc="852A0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074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4E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43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26F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29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CA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EF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EE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36434BD"/>
    <w:multiLevelType w:val="hybridMultilevel"/>
    <w:tmpl w:val="E40C511E"/>
    <w:lvl w:ilvl="0" w:tplc="1DA494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69"/>
    <w:rsid w:val="002D4A8C"/>
    <w:rsid w:val="00376269"/>
    <w:rsid w:val="004A2937"/>
    <w:rsid w:val="004D6485"/>
    <w:rsid w:val="004F1A2D"/>
    <w:rsid w:val="00523BF6"/>
    <w:rsid w:val="00593528"/>
    <w:rsid w:val="00704E06"/>
    <w:rsid w:val="00856059"/>
    <w:rsid w:val="00987EB5"/>
    <w:rsid w:val="00BE0B8D"/>
    <w:rsid w:val="00D64C00"/>
    <w:rsid w:val="00E04414"/>
    <w:rsid w:val="00EB48B5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28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528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59352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9352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93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162</Words>
  <Characters>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</dc:title>
  <dc:subject/>
  <dc:creator>Wowka</dc:creator>
  <cp:keywords/>
  <dc:description/>
  <cp:lastModifiedBy>Wowka</cp:lastModifiedBy>
  <cp:revision>3</cp:revision>
  <dcterms:created xsi:type="dcterms:W3CDTF">2016-04-15T12:47:00Z</dcterms:created>
  <dcterms:modified xsi:type="dcterms:W3CDTF">2016-04-15T12:47:00Z</dcterms:modified>
</cp:coreProperties>
</file>